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99617F" w:rsidR="0091543A" w:rsidP="60506766" w:rsidRDefault="0091543A" w14:paraId="75065A68" w14:textId="77777777">
      <w:pPr>
        <w:pStyle w:val="Title"/>
        <w:spacing w:after="240" w:line="276" w:lineRule="auto"/>
        <w:rPr>
          <w:rFonts w:eastAsia="Calibri" w:asciiTheme="minorHAnsi" w:hAnsiTheme="minorHAnsi" w:cstheme="minorBidi"/>
          <w:sz w:val="32"/>
          <w:szCs w:val="32"/>
        </w:rPr>
      </w:pPr>
    </w:p>
    <w:p w:rsidRPr="0099617F" w:rsidR="009472C0" w:rsidP="00993057" w:rsidRDefault="009472C0" w14:paraId="2DD2C18C" w14:textId="5BCA2550">
      <w:pPr>
        <w:pStyle w:val="Title"/>
        <w:spacing w:after="240" w:line="276" w:lineRule="auto"/>
        <w:jc w:val="center"/>
        <w:rPr>
          <w:rFonts w:eastAsia="Calibri" w:asciiTheme="minorHAnsi" w:hAnsiTheme="minorHAnsi" w:cstheme="minorHAnsi"/>
          <w:sz w:val="32"/>
          <w:szCs w:val="32"/>
        </w:rPr>
      </w:pPr>
      <w:r w:rsidRPr="0099617F">
        <w:rPr>
          <w:rFonts w:eastAsia="Calibri" w:asciiTheme="minorHAnsi" w:hAnsiTheme="minorHAnsi" w:cstheme="minorHAnsi"/>
          <w:sz w:val="32"/>
          <w:szCs w:val="32"/>
        </w:rPr>
        <w:t>Cambridge Advance Online</w:t>
      </w:r>
    </w:p>
    <w:p w:rsidRPr="0099617F" w:rsidR="009472C0" w:rsidP="00993057" w:rsidRDefault="009472C0" w14:paraId="0957F539" w14:textId="77777777">
      <w:pPr>
        <w:pStyle w:val="Title"/>
        <w:spacing w:after="240" w:line="276" w:lineRule="auto"/>
        <w:jc w:val="center"/>
        <w:rPr>
          <w:rFonts w:eastAsia="Calibri" w:asciiTheme="minorHAnsi" w:hAnsiTheme="minorHAnsi" w:cstheme="minorHAnsi"/>
          <w:b/>
          <w:sz w:val="32"/>
          <w:szCs w:val="32"/>
        </w:rPr>
      </w:pPr>
      <w:r w:rsidRPr="0099617F">
        <w:rPr>
          <w:rFonts w:eastAsia="Calibri" w:asciiTheme="minorHAnsi" w:hAnsiTheme="minorHAnsi" w:cstheme="minorHAnsi"/>
          <w:b/>
          <w:bCs/>
          <w:sz w:val="32"/>
          <w:szCs w:val="32"/>
        </w:rPr>
        <w:t>Tutor Handbook</w:t>
      </w:r>
    </w:p>
    <w:p w:rsidRPr="0099617F" w:rsidR="09E91B9B" w:rsidP="23A86299" w:rsidRDefault="09E91B9B" w14:paraId="2A020A84" w14:textId="15D719BF">
      <w:pPr>
        <w:pStyle w:val="Title"/>
        <w:spacing w:after="240" w:line="276" w:lineRule="auto"/>
        <w:jc w:val="center"/>
        <w:rPr>
          <w:rFonts w:asciiTheme="minorHAnsi" w:hAnsiTheme="minorHAnsi" w:cstheme="minorBidi"/>
        </w:rPr>
      </w:pPr>
      <w:r w:rsidRPr="23A86299">
        <w:rPr>
          <w:rFonts w:eastAsia="Calibri" w:asciiTheme="minorHAnsi" w:hAnsiTheme="minorHAnsi" w:cstheme="minorBidi"/>
          <w:b/>
          <w:bCs/>
          <w:sz w:val="32"/>
          <w:szCs w:val="32"/>
        </w:rPr>
        <w:t>Compelling Communication Skills</w:t>
      </w:r>
    </w:p>
    <w:p w:rsidRPr="0099617F" w:rsidR="009472C0" w:rsidP="65773656" w:rsidRDefault="009472C0" w14:paraId="2BCCEA48" w14:textId="77777777">
      <w:pPr>
        <w:pStyle w:val="Title"/>
        <w:spacing w:after="240" w:line="276" w:lineRule="auto"/>
        <w:jc w:val="center"/>
        <w:rPr>
          <w:rFonts w:eastAsia="Calibri" w:asciiTheme="minorHAnsi" w:hAnsiTheme="minorHAnsi" w:cstheme="minorBidi"/>
          <w:sz w:val="32"/>
          <w:szCs w:val="32"/>
        </w:rPr>
      </w:pPr>
      <w:r w:rsidRPr="65773656">
        <w:rPr>
          <w:rFonts w:eastAsia="Calibri" w:asciiTheme="minorHAnsi" w:hAnsiTheme="minorHAnsi" w:cstheme="minorBidi"/>
          <w:sz w:val="32"/>
          <w:szCs w:val="32"/>
        </w:rPr>
        <w:t xml:space="preserve"> </w:t>
      </w:r>
    </w:p>
    <w:sdt>
      <w:sdtPr>
        <w:id w:val="642111071"/>
        <w:docPartObj>
          <w:docPartGallery w:val="Table of Contents"/>
          <w:docPartUnique/>
        </w:docPartObj>
      </w:sdtPr>
      <w:sdtEndPr/>
      <w:sdtContent>
        <w:p w:rsidR="001C30EB" w:rsidP="001C30EB" w:rsidRDefault="006974D5" w14:paraId="2DD4B5BF" w14:textId="4D147D97">
          <w:pPr>
            <w:pStyle w:val="TOC2"/>
            <w:rPr>
              <w:rFonts w:eastAsiaTheme="minorEastAsia"/>
              <w:lang w:eastAsia="en-GB"/>
            </w:rPr>
          </w:pPr>
          <w:r>
            <w:fldChar w:fldCharType="begin"/>
          </w:r>
          <w:r w:rsidR="530C024D">
            <w:instrText>TOC \o \z \u \h</w:instrText>
          </w:r>
          <w:r>
            <w:fldChar w:fldCharType="separate"/>
          </w:r>
          <w:hyperlink w:history="1" w:anchor="_Toc136007010">
            <w:r w:rsidRPr="008123B1" w:rsidR="001C30EB">
              <w:rPr>
                <w:rStyle w:val="Hyperlink"/>
                <w:i/>
                <w:iCs/>
              </w:rPr>
              <w:t>Version control</w:t>
            </w:r>
            <w:r w:rsidR="001C30EB">
              <w:rPr>
                <w:webHidden/>
              </w:rPr>
              <w:tab/>
            </w:r>
            <w:r w:rsidR="001C30EB">
              <w:rPr>
                <w:webHidden/>
              </w:rPr>
              <w:fldChar w:fldCharType="begin"/>
            </w:r>
            <w:r w:rsidR="001C30EB">
              <w:rPr>
                <w:webHidden/>
              </w:rPr>
              <w:instrText xml:space="preserve"> PAGEREF _Toc136007010 \h </w:instrText>
            </w:r>
            <w:r w:rsidR="001C30EB">
              <w:rPr>
                <w:webHidden/>
              </w:rPr>
            </w:r>
            <w:r w:rsidR="001C30EB">
              <w:rPr>
                <w:webHidden/>
              </w:rPr>
              <w:fldChar w:fldCharType="separate"/>
            </w:r>
            <w:r w:rsidR="001C30EB">
              <w:rPr>
                <w:webHidden/>
              </w:rPr>
              <w:t>3</w:t>
            </w:r>
            <w:r w:rsidR="001C30EB">
              <w:rPr>
                <w:webHidden/>
              </w:rPr>
              <w:fldChar w:fldCharType="end"/>
            </w:r>
          </w:hyperlink>
        </w:p>
        <w:p w:rsidR="001C30EB" w:rsidP="001C30EB" w:rsidRDefault="00B576DB" w14:paraId="544D1DE7" w14:textId="74D149DA">
          <w:pPr>
            <w:pStyle w:val="TOC2"/>
            <w:rPr>
              <w:rFonts w:eastAsiaTheme="minorEastAsia"/>
              <w:lang w:eastAsia="en-GB"/>
            </w:rPr>
          </w:pPr>
          <w:hyperlink w:history="1" w:anchor="_Toc136007011">
            <w:r w:rsidRPr="008123B1" w:rsidR="001C30EB">
              <w:rPr>
                <w:rStyle w:val="Hyperlink"/>
              </w:rPr>
              <w:t>Course description</w:t>
            </w:r>
            <w:r w:rsidR="001C30EB">
              <w:rPr>
                <w:webHidden/>
              </w:rPr>
              <w:tab/>
            </w:r>
            <w:r w:rsidR="001C30EB">
              <w:rPr>
                <w:webHidden/>
              </w:rPr>
              <w:fldChar w:fldCharType="begin"/>
            </w:r>
            <w:r w:rsidR="001C30EB">
              <w:rPr>
                <w:webHidden/>
              </w:rPr>
              <w:instrText xml:space="preserve"> PAGEREF _Toc136007011 \h </w:instrText>
            </w:r>
            <w:r w:rsidR="001C30EB">
              <w:rPr>
                <w:webHidden/>
              </w:rPr>
            </w:r>
            <w:r w:rsidR="001C30EB">
              <w:rPr>
                <w:webHidden/>
              </w:rPr>
              <w:fldChar w:fldCharType="separate"/>
            </w:r>
            <w:r w:rsidR="001C30EB">
              <w:rPr>
                <w:webHidden/>
              </w:rPr>
              <w:t>4</w:t>
            </w:r>
            <w:r w:rsidR="001C30EB">
              <w:rPr>
                <w:webHidden/>
              </w:rPr>
              <w:fldChar w:fldCharType="end"/>
            </w:r>
          </w:hyperlink>
        </w:p>
        <w:p w:rsidR="001C30EB" w:rsidP="001C30EB" w:rsidRDefault="00B576DB" w14:paraId="2D8105A1" w14:textId="3C933293">
          <w:pPr>
            <w:pStyle w:val="TOC2"/>
            <w:rPr>
              <w:rFonts w:eastAsiaTheme="minorEastAsia"/>
              <w:lang w:eastAsia="en-GB"/>
            </w:rPr>
          </w:pPr>
          <w:hyperlink w:history="1" w:anchor="_Toc136007012">
            <w:r w:rsidRPr="008123B1" w:rsidR="001C30EB">
              <w:rPr>
                <w:rStyle w:val="Hyperlink"/>
              </w:rPr>
              <w:t>Audience</w:t>
            </w:r>
            <w:r w:rsidR="001C30EB">
              <w:rPr>
                <w:webHidden/>
              </w:rPr>
              <w:tab/>
            </w:r>
            <w:r w:rsidR="001C30EB">
              <w:rPr>
                <w:webHidden/>
              </w:rPr>
              <w:fldChar w:fldCharType="begin"/>
            </w:r>
            <w:r w:rsidR="001C30EB">
              <w:rPr>
                <w:webHidden/>
              </w:rPr>
              <w:instrText xml:space="preserve"> PAGEREF _Toc136007012 \h </w:instrText>
            </w:r>
            <w:r w:rsidR="001C30EB">
              <w:rPr>
                <w:webHidden/>
              </w:rPr>
            </w:r>
            <w:r w:rsidR="001C30EB">
              <w:rPr>
                <w:webHidden/>
              </w:rPr>
              <w:fldChar w:fldCharType="separate"/>
            </w:r>
            <w:r w:rsidR="001C30EB">
              <w:rPr>
                <w:webHidden/>
              </w:rPr>
              <w:t>4</w:t>
            </w:r>
            <w:r w:rsidR="001C30EB">
              <w:rPr>
                <w:webHidden/>
              </w:rPr>
              <w:fldChar w:fldCharType="end"/>
            </w:r>
          </w:hyperlink>
        </w:p>
        <w:p w:rsidR="001C30EB" w:rsidP="001C30EB" w:rsidRDefault="00B576DB" w14:paraId="49C1BBBE" w14:textId="082498A5">
          <w:pPr>
            <w:pStyle w:val="TOC2"/>
            <w:rPr>
              <w:rFonts w:eastAsiaTheme="minorEastAsia"/>
              <w:lang w:eastAsia="en-GB"/>
            </w:rPr>
          </w:pPr>
          <w:hyperlink w:history="1" w:anchor="_Toc136007013">
            <w:r w:rsidRPr="008123B1" w:rsidR="001C30EB">
              <w:rPr>
                <w:rStyle w:val="Hyperlink"/>
              </w:rPr>
              <w:t>Course learning outcomes</w:t>
            </w:r>
            <w:r w:rsidR="001C30EB">
              <w:rPr>
                <w:webHidden/>
              </w:rPr>
              <w:tab/>
            </w:r>
            <w:r w:rsidR="001C30EB">
              <w:rPr>
                <w:webHidden/>
              </w:rPr>
              <w:fldChar w:fldCharType="begin"/>
            </w:r>
            <w:r w:rsidR="001C30EB">
              <w:rPr>
                <w:webHidden/>
              </w:rPr>
              <w:instrText xml:space="preserve"> PAGEREF _Toc136007013 \h </w:instrText>
            </w:r>
            <w:r w:rsidR="001C30EB">
              <w:rPr>
                <w:webHidden/>
              </w:rPr>
            </w:r>
            <w:r w:rsidR="001C30EB">
              <w:rPr>
                <w:webHidden/>
              </w:rPr>
              <w:fldChar w:fldCharType="separate"/>
            </w:r>
            <w:r w:rsidR="001C30EB">
              <w:rPr>
                <w:webHidden/>
              </w:rPr>
              <w:t>4</w:t>
            </w:r>
            <w:r w:rsidR="001C30EB">
              <w:rPr>
                <w:webHidden/>
              </w:rPr>
              <w:fldChar w:fldCharType="end"/>
            </w:r>
          </w:hyperlink>
        </w:p>
        <w:p w:rsidR="001C30EB" w:rsidP="001C30EB" w:rsidRDefault="00B576DB" w14:paraId="284C4217" w14:textId="4C831A60">
          <w:pPr>
            <w:pStyle w:val="TOC2"/>
            <w:rPr>
              <w:rFonts w:eastAsiaTheme="minorEastAsia"/>
              <w:lang w:eastAsia="en-GB"/>
            </w:rPr>
          </w:pPr>
          <w:hyperlink w:history="1" w:anchor="_Toc136007014">
            <w:r w:rsidRPr="008123B1" w:rsidR="001C30EB">
              <w:rPr>
                <w:rStyle w:val="Hyperlink"/>
              </w:rPr>
              <w:t>Structure</w:t>
            </w:r>
            <w:r w:rsidR="001C30EB">
              <w:rPr>
                <w:webHidden/>
              </w:rPr>
              <w:tab/>
            </w:r>
            <w:r w:rsidR="001C30EB">
              <w:rPr>
                <w:webHidden/>
              </w:rPr>
              <w:fldChar w:fldCharType="begin"/>
            </w:r>
            <w:r w:rsidR="001C30EB">
              <w:rPr>
                <w:webHidden/>
              </w:rPr>
              <w:instrText xml:space="preserve"> PAGEREF _Toc136007014 \h </w:instrText>
            </w:r>
            <w:r w:rsidR="001C30EB">
              <w:rPr>
                <w:webHidden/>
              </w:rPr>
            </w:r>
            <w:r w:rsidR="001C30EB">
              <w:rPr>
                <w:webHidden/>
              </w:rPr>
              <w:fldChar w:fldCharType="separate"/>
            </w:r>
            <w:r w:rsidR="001C30EB">
              <w:rPr>
                <w:webHidden/>
              </w:rPr>
              <w:t>5</w:t>
            </w:r>
            <w:r w:rsidR="001C30EB">
              <w:rPr>
                <w:webHidden/>
              </w:rPr>
              <w:fldChar w:fldCharType="end"/>
            </w:r>
          </w:hyperlink>
        </w:p>
        <w:p w:rsidR="001C30EB" w:rsidP="001C30EB" w:rsidRDefault="00B576DB" w14:paraId="10902C92" w14:textId="27232376">
          <w:pPr>
            <w:pStyle w:val="TOC2"/>
            <w:rPr>
              <w:rFonts w:eastAsiaTheme="minorEastAsia"/>
              <w:lang w:eastAsia="en-GB"/>
            </w:rPr>
          </w:pPr>
          <w:hyperlink w:history="1" w:anchor="_Toc136007015">
            <w:r w:rsidRPr="008123B1" w:rsidR="001C30EB">
              <w:rPr>
                <w:rStyle w:val="Hyperlink"/>
              </w:rPr>
              <w:t>Course format and approach</w:t>
            </w:r>
            <w:r w:rsidR="001C30EB">
              <w:rPr>
                <w:webHidden/>
              </w:rPr>
              <w:tab/>
            </w:r>
            <w:r w:rsidR="001C30EB">
              <w:rPr>
                <w:webHidden/>
              </w:rPr>
              <w:fldChar w:fldCharType="begin"/>
            </w:r>
            <w:r w:rsidR="001C30EB">
              <w:rPr>
                <w:webHidden/>
              </w:rPr>
              <w:instrText xml:space="preserve"> PAGEREF _Toc136007015 \h </w:instrText>
            </w:r>
            <w:r w:rsidR="001C30EB">
              <w:rPr>
                <w:webHidden/>
              </w:rPr>
            </w:r>
            <w:r w:rsidR="001C30EB">
              <w:rPr>
                <w:webHidden/>
              </w:rPr>
              <w:fldChar w:fldCharType="separate"/>
            </w:r>
            <w:r w:rsidR="001C30EB">
              <w:rPr>
                <w:webHidden/>
              </w:rPr>
              <w:t>7</w:t>
            </w:r>
            <w:r w:rsidR="001C30EB">
              <w:rPr>
                <w:webHidden/>
              </w:rPr>
              <w:fldChar w:fldCharType="end"/>
            </w:r>
          </w:hyperlink>
        </w:p>
        <w:p w:rsidR="001C30EB" w:rsidP="001C30EB" w:rsidRDefault="00B576DB" w14:paraId="060AAA12" w14:textId="60224360">
          <w:pPr>
            <w:pStyle w:val="TOC2"/>
            <w:rPr>
              <w:rFonts w:eastAsiaTheme="minorEastAsia"/>
              <w:lang w:eastAsia="en-GB"/>
            </w:rPr>
          </w:pPr>
          <w:hyperlink w:history="1" w:anchor="_Toc136007016">
            <w:r w:rsidRPr="008123B1" w:rsidR="001C30EB">
              <w:rPr>
                <w:rStyle w:val="Hyperlink"/>
              </w:rPr>
              <w:t>Weekly live session</w:t>
            </w:r>
            <w:r w:rsidR="001C30EB">
              <w:rPr>
                <w:webHidden/>
              </w:rPr>
              <w:tab/>
            </w:r>
            <w:r w:rsidR="001C30EB">
              <w:rPr>
                <w:webHidden/>
              </w:rPr>
              <w:fldChar w:fldCharType="begin"/>
            </w:r>
            <w:r w:rsidR="001C30EB">
              <w:rPr>
                <w:webHidden/>
              </w:rPr>
              <w:instrText xml:space="preserve"> PAGEREF _Toc136007016 \h </w:instrText>
            </w:r>
            <w:r w:rsidR="001C30EB">
              <w:rPr>
                <w:webHidden/>
              </w:rPr>
            </w:r>
            <w:r w:rsidR="001C30EB">
              <w:rPr>
                <w:webHidden/>
              </w:rPr>
              <w:fldChar w:fldCharType="separate"/>
            </w:r>
            <w:r w:rsidR="001C30EB">
              <w:rPr>
                <w:webHidden/>
              </w:rPr>
              <w:t>7</w:t>
            </w:r>
            <w:r w:rsidR="001C30EB">
              <w:rPr>
                <w:webHidden/>
              </w:rPr>
              <w:fldChar w:fldCharType="end"/>
            </w:r>
          </w:hyperlink>
        </w:p>
        <w:p w:rsidR="001C30EB" w:rsidP="001C30EB" w:rsidRDefault="00B576DB" w14:paraId="622B1D86" w14:textId="00BBBF8F">
          <w:pPr>
            <w:pStyle w:val="TOC2"/>
            <w:rPr>
              <w:rFonts w:eastAsiaTheme="minorEastAsia"/>
              <w:lang w:eastAsia="en-GB"/>
            </w:rPr>
          </w:pPr>
          <w:hyperlink w:history="1" w:anchor="_Toc136007017">
            <w:r w:rsidRPr="008123B1" w:rsidR="001C30EB">
              <w:rPr>
                <w:rStyle w:val="Hyperlink"/>
              </w:rPr>
              <w:t>Reflective workbook</w:t>
            </w:r>
            <w:r w:rsidR="001C30EB">
              <w:rPr>
                <w:webHidden/>
              </w:rPr>
              <w:tab/>
            </w:r>
            <w:r w:rsidR="001C30EB">
              <w:rPr>
                <w:webHidden/>
              </w:rPr>
              <w:fldChar w:fldCharType="begin"/>
            </w:r>
            <w:r w:rsidR="001C30EB">
              <w:rPr>
                <w:webHidden/>
              </w:rPr>
              <w:instrText xml:space="preserve"> PAGEREF _Toc136007017 \h </w:instrText>
            </w:r>
            <w:r w:rsidR="001C30EB">
              <w:rPr>
                <w:webHidden/>
              </w:rPr>
            </w:r>
            <w:r w:rsidR="001C30EB">
              <w:rPr>
                <w:webHidden/>
              </w:rPr>
              <w:fldChar w:fldCharType="separate"/>
            </w:r>
            <w:r w:rsidR="001C30EB">
              <w:rPr>
                <w:webHidden/>
              </w:rPr>
              <w:t>11</w:t>
            </w:r>
            <w:r w:rsidR="001C30EB">
              <w:rPr>
                <w:webHidden/>
              </w:rPr>
              <w:fldChar w:fldCharType="end"/>
            </w:r>
          </w:hyperlink>
        </w:p>
        <w:p w:rsidR="001C30EB" w:rsidP="001C30EB" w:rsidRDefault="00B576DB" w14:paraId="2B18853B" w14:textId="482026CD">
          <w:pPr>
            <w:pStyle w:val="TOC2"/>
            <w:rPr>
              <w:rFonts w:eastAsiaTheme="minorEastAsia"/>
              <w:lang w:eastAsia="en-GB"/>
            </w:rPr>
          </w:pPr>
          <w:hyperlink w:history="1" w:anchor="_Toc136007018">
            <w:r w:rsidRPr="008123B1" w:rsidR="001C30EB">
              <w:rPr>
                <w:rStyle w:val="Hyperlink"/>
              </w:rPr>
              <w:t>Learning technologies</w:t>
            </w:r>
            <w:r w:rsidR="001C30EB">
              <w:rPr>
                <w:webHidden/>
              </w:rPr>
              <w:tab/>
            </w:r>
            <w:r w:rsidR="001C30EB">
              <w:rPr>
                <w:webHidden/>
              </w:rPr>
              <w:fldChar w:fldCharType="begin"/>
            </w:r>
            <w:r w:rsidR="001C30EB">
              <w:rPr>
                <w:webHidden/>
              </w:rPr>
              <w:instrText xml:space="preserve"> PAGEREF _Toc136007018 \h </w:instrText>
            </w:r>
            <w:r w:rsidR="001C30EB">
              <w:rPr>
                <w:webHidden/>
              </w:rPr>
            </w:r>
            <w:r w:rsidR="001C30EB">
              <w:rPr>
                <w:webHidden/>
              </w:rPr>
              <w:fldChar w:fldCharType="separate"/>
            </w:r>
            <w:r w:rsidR="001C30EB">
              <w:rPr>
                <w:webHidden/>
              </w:rPr>
              <w:t>11</w:t>
            </w:r>
            <w:r w:rsidR="001C30EB">
              <w:rPr>
                <w:webHidden/>
              </w:rPr>
              <w:fldChar w:fldCharType="end"/>
            </w:r>
          </w:hyperlink>
        </w:p>
        <w:p w:rsidR="001C30EB" w:rsidP="001C30EB" w:rsidRDefault="00B576DB" w14:paraId="66BC0352" w14:textId="4C389FB9">
          <w:pPr>
            <w:pStyle w:val="TOC2"/>
            <w:rPr>
              <w:rFonts w:eastAsiaTheme="minorEastAsia"/>
              <w:lang w:eastAsia="en-GB"/>
            </w:rPr>
          </w:pPr>
          <w:hyperlink w:history="1" w:anchor="_Toc136007019">
            <w:r w:rsidRPr="008123B1" w:rsidR="001C30EB">
              <w:rPr>
                <w:rStyle w:val="Hyperlink"/>
              </w:rPr>
              <w:t>Groupwork</w:t>
            </w:r>
            <w:r w:rsidR="001C30EB">
              <w:rPr>
                <w:webHidden/>
              </w:rPr>
              <w:tab/>
            </w:r>
            <w:r w:rsidR="001C30EB">
              <w:rPr>
                <w:webHidden/>
              </w:rPr>
              <w:fldChar w:fldCharType="begin"/>
            </w:r>
            <w:r w:rsidR="001C30EB">
              <w:rPr>
                <w:webHidden/>
              </w:rPr>
              <w:instrText xml:space="preserve"> PAGEREF _Toc136007019 \h </w:instrText>
            </w:r>
            <w:r w:rsidR="001C30EB">
              <w:rPr>
                <w:webHidden/>
              </w:rPr>
            </w:r>
            <w:r w:rsidR="001C30EB">
              <w:rPr>
                <w:webHidden/>
              </w:rPr>
              <w:fldChar w:fldCharType="separate"/>
            </w:r>
            <w:r w:rsidR="001C30EB">
              <w:rPr>
                <w:webHidden/>
              </w:rPr>
              <w:t>11</w:t>
            </w:r>
            <w:r w:rsidR="001C30EB">
              <w:rPr>
                <w:webHidden/>
              </w:rPr>
              <w:fldChar w:fldCharType="end"/>
            </w:r>
          </w:hyperlink>
        </w:p>
        <w:p w:rsidR="001C30EB" w:rsidP="001C30EB" w:rsidRDefault="00B576DB" w14:paraId="55D8474A" w14:textId="78DB0768">
          <w:pPr>
            <w:pStyle w:val="TOC2"/>
            <w:rPr>
              <w:rFonts w:eastAsiaTheme="minorEastAsia"/>
              <w:lang w:eastAsia="en-GB"/>
            </w:rPr>
          </w:pPr>
          <w:hyperlink w:history="1" w:anchor="_Toc136007020">
            <w:r w:rsidRPr="008123B1" w:rsidR="001C30EB">
              <w:rPr>
                <w:rStyle w:val="Hyperlink"/>
              </w:rPr>
              <w:t>Rubric</w:t>
            </w:r>
            <w:r w:rsidR="001C30EB">
              <w:rPr>
                <w:webHidden/>
              </w:rPr>
              <w:tab/>
            </w:r>
            <w:r w:rsidR="001C30EB">
              <w:rPr>
                <w:webHidden/>
              </w:rPr>
              <w:fldChar w:fldCharType="begin"/>
            </w:r>
            <w:r w:rsidR="001C30EB">
              <w:rPr>
                <w:webHidden/>
              </w:rPr>
              <w:instrText xml:space="preserve"> PAGEREF _Toc136007020 \h </w:instrText>
            </w:r>
            <w:r w:rsidR="001C30EB">
              <w:rPr>
                <w:webHidden/>
              </w:rPr>
            </w:r>
            <w:r w:rsidR="001C30EB">
              <w:rPr>
                <w:webHidden/>
              </w:rPr>
              <w:fldChar w:fldCharType="separate"/>
            </w:r>
            <w:r w:rsidR="001C30EB">
              <w:rPr>
                <w:webHidden/>
              </w:rPr>
              <w:t>12</w:t>
            </w:r>
            <w:r w:rsidR="001C30EB">
              <w:rPr>
                <w:webHidden/>
              </w:rPr>
              <w:fldChar w:fldCharType="end"/>
            </w:r>
          </w:hyperlink>
        </w:p>
        <w:p w:rsidRPr="001C30EB" w:rsidR="001C30EB" w:rsidP="001C30EB" w:rsidRDefault="00B576DB" w14:paraId="6533CE4D" w14:textId="2AF5C518">
          <w:pPr>
            <w:pStyle w:val="TOC2"/>
            <w:rPr>
              <w:rFonts w:eastAsiaTheme="minorEastAsia"/>
              <w:lang w:eastAsia="en-GB"/>
            </w:rPr>
          </w:pPr>
          <w:hyperlink w:history="1" w:anchor="_Toc136007021">
            <w:r w:rsidRPr="001C30EB" w:rsidR="001C30EB">
              <w:rPr>
                <w:rStyle w:val="Hyperlink"/>
                <w:rFonts w:eastAsia="Arial"/>
              </w:rPr>
              <w:t>Assignment title, weight, and word count</w:t>
            </w:r>
            <w:r w:rsidRPr="001C30EB" w:rsidR="001C30EB">
              <w:rPr>
                <w:webHidden/>
              </w:rPr>
              <w:tab/>
            </w:r>
            <w:r w:rsidRPr="001C30EB" w:rsidR="001C30EB">
              <w:rPr>
                <w:webHidden/>
              </w:rPr>
              <w:fldChar w:fldCharType="begin"/>
            </w:r>
            <w:r w:rsidRPr="001C30EB" w:rsidR="001C30EB">
              <w:rPr>
                <w:webHidden/>
              </w:rPr>
              <w:instrText xml:space="preserve"> PAGEREF _Toc136007021 \h </w:instrText>
            </w:r>
            <w:r w:rsidRPr="001C30EB" w:rsidR="001C30EB">
              <w:rPr>
                <w:webHidden/>
              </w:rPr>
            </w:r>
            <w:r w:rsidRPr="001C30EB" w:rsidR="001C30EB">
              <w:rPr>
                <w:webHidden/>
              </w:rPr>
              <w:fldChar w:fldCharType="separate"/>
            </w:r>
            <w:r w:rsidRPr="001C30EB" w:rsidR="001C30EB">
              <w:rPr>
                <w:webHidden/>
              </w:rPr>
              <w:t>12</w:t>
            </w:r>
            <w:r w:rsidRPr="001C30EB" w:rsidR="001C30EB">
              <w:rPr>
                <w:webHidden/>
              </w:rPr>
              <w:fldChar w:fldCharType="end"/>
            </w:r>
          </w:hyperlink>
        </w:p>
        <w:p w:rsidRPr="001C30EB" w:rsidR="001C30EB" w:rsidP="001C30EB" w:rsidRDefault="00B576DB" w14:paraId="0F7E59CF" w14:textId="1EE53A63">
          <w:pPr>
            <w:pStyle w:val="TOC2"/>
            <w:rPr>
              <w:rFonts w:eastAsiaTheme="minorEastAsia"/>
              <w:lang w:eastAsia="en-GB"/>
            </w:rPr>
          </w:pPr>
          <w:hyperlink w:history="1" w:anchor="_Toc136007022">
            <w:r w:rsidRPr="001C30EB" w:rsidR="001C30EB">
              <w:rPr>
                <w:rStyle w:val="Hyperlink"/>
                <w:rFonts w:eastAsia="Arial"/>
              </w:rPr>
              <w:t>Addressed LOs</w:t>
            </w:r>
            <w:r w:rsidRPr="001C30EB" w:rsidR="001C30EB">
              <w:rPr>
                <w:webHidden/>
              </w:rPr>
              <w:tab/>
            </w:r>
            <w:r w:rsidRPr="001C30EB" w:rsidR="001C30EB">
              <w:rPr>
                <w:webHidden/>
              </w:rPr>
              <w:fldChar w:fldCharType="begin"/>
            </w:r>
            <w:r w:rsidRPr="001C30EB" w:rsidR="001C30EB">
              <w:rPr>
                <w:webHidden/>
              </w:rPr>
              <w:instrText xml:space="preserve"> PAGEREF _Toc136007022 \h </w:instrText>
            </w:r>
            <w:r w:rsidRPr="001C30EB" w:rsidR="001C30EB">
              <w:rPr>
                <w:webHidden/>
              </w:rPr>
            </w:r>
            <w:r w:rsidRPr="001C30EB" w:rsidR="001C30EB">
              <w:rPr>
                <w:webHidden/>
              </w:rPr>
              <w:fldChar w:fldCharType="separate"/>
            </w:r>
            <w:r w:rsidRPr="001C30EB" w:rsidR="001C30EB">
              <w:rPr>
                <w:webHidden/>
              </w:rPr>
              <w:t>12</w:t>
            </w:r>
            <w:r w:rsidRPr="001C30EB" w:rsidR="001C30EB">
              <w:rPr>
                <w:webHidden/>
              </w:rPr>
              <w:fldChar w:fldCharType="end"/>
            </w:r>
          </w:hyperlink>
        </w:p>
        <w:p w:rsidRPr="001C30EB" w:rsidR="001C30EB" w:rsidP="001C30EB" w:rsidRDefault="00B576DB" w14:paraId="7D481B02" w14:textId="3A685CCF">
          <w:pPr>
            <w:pStyle w:val="TOC2"/>
            <w:rPr>
              <w:rFonts w:eastAsiaTheme="minorEastAsia"/>
              <w:lang w:eastAsia="en-GB"/>
            </w:rPr>
          </w:pPr>
          <w:hyperlink w:history="1" w:anchor="_Toc136007023">
            <w:r w:rsidRPr="001C30EB" w:rsidR="001C30EB">
              <w:rPr>
                <w:rStyle w:val="Hyperlink"/>
                <w:rFonts w:eastAsia="Arial"/>
              </w:rPr>
              <w:t>Assignment description</w:t>
            </w:r>
            <w:r w:rsidRPr="001C30EB" w:rsidR="001C30EB">
              <w:rPr>
                <w:webHidden/>
              </w:rPr>
              <w:tab/>
            </w:r>
            <w:r w:rsidRPr="001C30EB" w:rsidR="001C30EB">
              <w:rPr>
                <w:webHidden/>
              </w:rPr>
              <w:fldChar w:fldCharType="begin"/>
            </w:r>
            <w:r w:rsidRPr="001C30EB" w:rsidR="001C30EB">
              <w:rPr>
                <w:webHidden/>
              </w:rPr>
              <w:instrText xml:space="preserve"> PAGEREF _Toc136007023 \h </w:instrText>
            </w:r>
            <w:r w:rsidRPr="001C30EB" w:rsidR="001C30EB">
              <w:rPr>
                <w:webHidden/>
              </w:rPr>
            </w:r>
            <w:r w:rsidRPr="001C30EB" w:rsidR="001C30EB">
              <w:rPr>
                <w:webHidden/>
              </w:rPr>
              <w:fldChar w:fldCharType="separate"/>
            </w:r>
            <w:r w:rsidRPr="001C30EB" w:rsidR="001C30EB">
              <w:rPr>
                <w:webHidden/>
              </w:rPr>
              <w:t>12</w:t>
            </w:r>
            <w:r w:rsidRPr="001C30EB" w:rsidR="001C30EB">
              <w:rPr>
                <w:webHidden/>
              </w:rPr>
              <w:fldChar w:fldCharType="end"/>
            </w:r>
          </w:hyperlink>
        </w:p>
        <w:p w:rsidRPr="001C30EB" w:rsidR="001C30EB" w:rsidP="001C30EB" w:rsidRDefault="00B576DB" w14:paraId="52412080" w14:textId="79F7E0B1">
          <w:pPr>
            <w:pStyle w:val="TOC2"/>
            <w:rPr>
              <w:rFonts w:eastAsiaTheme="minorEastAsia"/>
              <w:lang w:eastAsia="en-GB"/>
            </w:rPr>
          </w:pPr>
          <w:hyperlink w:history="1" w:anchor="_Toc136007024">
            <w:r w:rsidRPr="001C30EB" w:rsidR="001C30EB">
              <w:rPr>
                <w:rStyle w:val="Hyperlink"/>
                <w:rFonts w:eastAsia="Arial"/>
              </w:rPr>
              <w:t>Expected file type</w:t>
            </w:r>
            <w:r w:rsidRPr="001C30EB" w:rsidR="001C30EB">
              <w:rPr>
                <w:webHidden/>
              </w:rPr>
              <w:tab/>
            </w:r>
            <w:r w:rsidRPr="001C30EB" w:rsidR="001C30EB">
              <w:rPr>
                <w:webHidden/>
              </w:rPr>
              <w:fldChar w:fldCharType="begin"/>
            </w:r>
            <w:r w:rsidRPr="001C30EB" w:rsidR="001C30EB">
              <w:rPr>
                <w:webHidden/>
              </w:rPr>
              <w:instrText xml:space="preserve"> PAGEREF _Toc136007024 \h </w:instrText>
            </w:r>
            <w:r w:rsidRPr="001C30EB" w:rsidR="001C30EB">
              <w:rPr>
                <w:webHidden/>
              </w:rPr>
            </w:r>
            <w:r w:rsidRPr="001C30EB" w:rsidR="001C30EB">
              <w:rPr>
                <w:webHidden/>
              </w:rPr>
              <w:fldChar w:fldCharType="separate"/>
            </w:r>
            <w:r w:rsidRPr="001C30EB" w:rsidR="001C30EB">
              <w:rPr>
                <w:webHidden/>
              </w:rPr>
              <w:t>12</w:t>
            </w:r>
            <w:r w:rsidRPr="001C30EB" w:rsidR="001C30EB">
              <w:rPr>
                <w:webHidden/>
              </w:rPr>
              <w:fldChar w:fldCharType="end"/>
            </w:r>
          </w:hyperlink>
        </w:p>
        <w:p w:rsidRPr="001C30EB" w:rsidR="001C30EB" w:rsidP="001C30EB" w:rsidRDefault="00B576DB" w14:paraId="2788A33F" w14:textId="2CE78AB4">
          <w:pPr>
            <w:pStyle w:val="TOC2"/>
            <w:rPr>
              <w:rFonts w:eastAsiaTheme="minorEastAsia"/>
              <w:lang w:eastAsia="en-GB"/>
            </w:rPr>
          </w:pPr>
          <w:hyperlink w:history="1" w:anchor="_Toc136007025">
            <w:r w:rsidRPr="001C30EB" w:rsidR="001C30EB">
              <w:rPr>
                <w:rStyle w:val="Hyperlink"/>
                <w:rFonts w:eastAsia="Arial"/>
              </w:rPr>
              <w:t>Marking criteria</w:t>
            </w:r>
            <w:r w:rsidRPr="001C30EB" w:rsidR="001C30EB">
              <w:rPr>
                <w:webHidden/>
              </w:rPr>
              <w:tab/>
            </w:r>
            <w:r w:rsidRPr="001C30EB" w:rsidR="001C30EB">
              <w:rPr>
                <w:webHidden/>
              </w:rPr>
              <w:fldChar w:fldCharType="begin"/>
            </w:r>
            <w:r w:rsidRPr="001C30EB" w:rsidR="001C30EB">
              <w:rPr>
                <w:webHidden/>
              </w:rPr>
              <w:instrText xml:space="preserve"> PAGEREF _Toc136007025 \h </w:instrText>
            </w:r>
            <w:r w:rsidRPr="001C30EB" w:rsidR="001C30EB">
              <w:rPr>
                <w:webHidden/>
              </w:rPr>
            </w:r>
            <w:r w:rsidRPr="001C30EB" w:rsidR="001C30EB">
              <w:rPr>
                <w:webHidden/>
              </w:rPr>
              <w:fldChar w:fldCharType="separate"/>
            </w:r>
            <w:r w:rsidRPr="001C30EB" w:rsidR="001C30EB">
              <w:rPr>
                <w:webHidden/>
              </w:rPr>
              <w:t>12</w:t>
            </w:r>
            <w:r w:rsidRPr="001C30EB" w:rsidR="001C30EB">
              <w:rPr>
                <w:webHidden/>
              </w:rPr>
              <w:fldChar w:fldCharType="end"/>
            </w:r>
          </w:hyperlink>
        </w:p>
        <w:p w:rsidR="001C30EB" w:rsidP="001C30EB" w:rsidRDefault="00B576DB" w14:paraId="3FEB6C12" w14:textId="26D45F27">
          <w:pPr>
            <w:pStyle w:val="TOC2"/>
            <w:rPr>
              <w:rFonts w:eastAsiaTheme="minorEastAsia"/>
              <w:lang w:eastAsia="en-GB"/>
            </w:rPr>
          </w:pPr>
          <w:hyperlink w:history="1" w:anchor="_Toc136007026">
            <w:r w:rsidRPr="008123B1" w:rsidR="001C30EB">
              <w:rPr>
                <w:rStyle w:val="Hyperlink"/>
              </w:rPr>
              <w:t>Summary of tutor responsibilities</w:t>
            </w:r>
            <w:r w:rsidR="001C30EB">
              <w:rPr>
                <w:webHidden/>
              </w:rPr>
              <w:tab/>
            </w:r>
            <w:r w:rsidR="001C30EB">
              <w:rPr>
                <w:webHidden/>
              </w:rPr>
              <w:fldChar w:fldCharType="begin"/>
            </w:r>
            <w:r w:rsidR="001C30EB">
              <w:rPr>
                <w:webHidden/>
              </w:rPr>
              <w:instrText xml:space="preserve"> PAGEREF _Toc136007026 \h </w:instrText>
            </w:r>
            <w:r w:rsidR="001C30EB">
              <w:rPr>
                <w:webHidden/>
              </w:rPr>
            </w:r>
            <w:r w:rsidR="001C30EB">
              <w:rPr>
                <w:webHidden/>
              </w:rPr>
              <w:fldChar w:fldCharType="separate"/>
            </w:r>
            <w:r w:rsidR="001C30EB">
              <w:rPr>
                <w:webHidden/>
              </w:rPr>
              <w:t>18</w:t>
            </w:r>
            <w:r w:rsidR="001C30EB">
              <w:rPr>
                <w:webHidden/>
              </w:rPr>
              <w:fldChar w:fldCharType="end"/>
            </w:r>
          </w:hyperlink>
        </w:p>
        <w:p w:rsidRPr="001C30EB" w:rsidR="001C30EB" w:rsidP="001C30EB" w:rsidRDefault="00B576DB" w14:paraId="459DD39E" w14:textId="519B403C">
          <w:pPr>
            <w:pStyle w:val="TOC2"/>
            <w:rPr>
              <w:rFonts w:eastAsiaTheme="minorEastAsia"/>
              <w:lang w:eastAsia="en-GB"/>
            </w:rPr>
          </w:pPr>
          <w:hyperlink w:history="1" w:anchor="_Toc136007027">
            <w:r w:rsidRPr="001C30EB" w:rsidR="001C30EB">
              <w:rPr>
                <w:rStyle w:val="Hyperlink"/>
              </w:rPr>
              <w:t>Module by module breakdown of tutor responsibilities</w:t>
            </w:r>
            <w:r w:rsidRPr="001C30EB" w:rsidR="001C30EB">
              <w:rPr>
                <w:webHidden/>
              </w:rPr>
              <w:tab/>
            </w:r>
            <w:r w:rsidRPr="001C30EB" w:rsidR="001C30EB">
              <w:rPr>
                <w:webHidden/>
              </w:rPr>
              <w:fldChar w:fldCharType="begin"/>
            </w:r>
            <w:r w:rsidRPr="001C30EB" w:rsidR="001C30EB">
              <w:rPr>
                <w:webHidden/>
              </w:rPr>
              <w:instrText xml:space="preserve"> PAGEREF _Toc136007027 \h </w:instrText>
            </w:r>
            <w:r w:rsidRPr="001C30EB" w:rsidR="001C30EB">
              <w:rPr>
                <w:webHidden/>
              </w:rPr>
            </w:r>
            <w:r w:rsidRPr="001C30EB" w:rsidR="001C30EB">
              <w:rPr>
                <w:webHidden/>
              </w:rPr>
              <w:fldChar w:fldCharType="separate"/>
            </w:r>
            <w:r w:rsidRPr="001C30EB" w:rsidR="001C30EB">
              <w:rPr>
                <w:webHidden/>
              </w:rPr>
              <w:t>19</w:t>
            </w:r>
            <w:r w:rsidRPr="001C30EB" w:rsidR="001C30EB">
              <w:rPr>
                <w:webHidden/>
              </w:rPr>
              <w:fldChar w:fldCharType="end"/>
            </w:r>
          </w:hyperlink>
        </w:p>
        <w:p w:rsidR="001C30EB" w:rsidRDefault="00B576DB" w14:paraId="52CC2F83" w14:textId="43F0EBCD">
          <w:pPr>
            <w:pStyle w:val="TOC3"/>
            <w:tabs>
              <w:tab w:val="right" w:leader="dot" w:pos="9016"/>
            </w:tabs>
            <w:rPr>
              <w:rFonts w:eastAsiaTheme="minorEastAsia"/>
              <w:noProof/>
              <w:lang w:eastAsia="en-GB"/>
            </w:rPr>
          </w:pPr>
          <w:hyperlink w:history="1" w:anchor="_Toc136007028">
            <w:r w:rsidRPr="008123B1" w:rsidR="001C30EB">
              <w:rPr>
                <w:rStyle w:val="Hyperlink"/>
                <w:rFonts w:eastAsia="Calibri"/>
                <w:noProof/>
              </w:rPr>
              <w:t>Module 0</w:t>
            </w:r>
            <w:r w:rsidR="001C30EB">
              <w:rPr>
                <w:noProof/>
                <w:webHidden/>
              </w:rPr>
              <w:tab/>
            </w:r>
            <w:r w:rsidR="001C30EB">
              <w:rPr>
                <w:noProof/>
                <w:webHidden/>
              </w:rPr>
              <w:fldChar w:fldCharType="begin"/>
            </w:r>
            <w:r w:rsidR="001C30EB">
              <w:rPr>
                <w:noProof/>
                <w:webHidden/>
              </w:rPr>
              <w:instrText xml:space="preserve"> PAGEREF _Toc136007028 \h </w:instrText>
            </w:r>
            <w:r w:rsidR="001C30EB">
              <w:rPr>
                <w:noProof/>
                <w:webHidden/>
              </w:rPr>
            </w:r>
            <w:r w:rsidR="001C30EB">
              <w:rPr>
                <w:noProof/>
                <w:webHidden/>
              </w:rPr>
              <w:fldChar w:fldCharType="separate"/>
            </w:r>
            <w:r w:rsidR="001C30EB">
              <w:rPr>
                <w:noProof/>
                <w:webHidden/>
              </w:rPr>
              <w:t>19</w:t>
            </w:r>
            <w:r w:rsidR="001C30EB">
              <w:rPr>
                <w:noProof/>
                <w:webHidden/>
              </w:rPr>
              <w:fldChar w:fldCharType="end"/>
            </w:r>
          </w:hyperlink>
        </w:p>
        <w:p w:rsidR="001C30EB" w:rsidRDefault="00B576DB" w14:paraId="7E4789A1" w14:textId="1C55C457">
          <w:pPr>
            <w:pStyle w:val="TOC3"/>
            <w:tabs>
              <w:tab w:val="right" w:leader="dot" w:pos="9016"/>
            </w:tabs>
            <w:rPr>
              <w:rFonts w:eastAsiaTheme="minorEastAsia"/>
              <w:noProof/>
              <w:lang w:eastAsia="en-GB"/>
            </w:rPr>
          </w:pPr>
          <w:hyperlink w:history="1" w:anchor="_Toc136007029">
            <w:r w:rsidRPr="008123B1" w:rsidR="001C30EB">
              <w:rPr>
                <w:rStyle w:val="Hyperlink"/>
                <w:rFonts w:eastAsia="Calibri"/>
                <w:noProof/>
              </w:rPr>
              <w:t>Module 1 – Communication essentials</w:t>
            </w:r>
            <w:r w:rsidR="001C30EB">
              <w:rPr>
                <w:noProof/>
                <w:webHidden/>
              </w:rPr>
              <w:tab/>
            </w:r>
            <w:r w:rsidR="001C30EB">
              <w:rPr>
                <w:noProof/>
                <w:webHidden/>
              </w:rPr>
              <w:fldChar w:fldCharType="begin"/>
            </w:r>
            <w:r w:rsidR="001C30EB">
              <w:rPr>
                <w:noProof/>
                <w:webHidden/>
              </w:rPr>
              <w:instrText xml:space="preserve"> PAGEREF _Toc136007029 \h </w:instrText>
            </w:r>
            <w:r w:rsidR="001C30EB">
              <w:rPr>
                <w:noProof/>
                <w:webHidden/>
              </w:rPr>
            </w:r>
            <w:r w:rsidR="001C30EB">
              <w:rPr>
                <w:noProof/>
                <w:webHidden/>
              </w:rPr>
              <w:fldChar w:fldCharType="separate"/>
            </w:r>
            <w:r w:rsidR="001C30EB">
              <w:rPr>
                <w:noProof/>
                <w:webHidden/>
              </w:rPr>
              <w:t>20</w:t>
            </w:r>
            <w:r w:rsidR="001C30EB">
              <w:rPr>
                <w:noProof/>
                <w:webHidden/>
              </w:rPr>
              <w:fldChar w:fldCharType="end"/>
            </w:r>
          </w:hyperlink>
        </w:p>
        <w:p w:rsidR="001C30EB" w:rsidRDefault="00B576DB" w14:paraId="1977EBEA" w14:textId="43CDEC4D">
          <w:pPr>
            <w:pStyle w:val="TOC4"/>
            <w:tabs>
              <w:tab w:val="right" w:leader="dot" w:pos="9016"/>
            </w:tabs>
            <w:rPr>
              <w:rFonts w:asciiTheme="minorHAnsi" w:hAnsiTheme="minorHAnsi" w:eastAsiaTheme="minorEastAsia" w:cstheme="minorBidi"/>
              <w:noProof/>
              <w:lang w:eastAsia="en-GB"/>
            </w:rPr>
          </w:pPr>
          <w:hyperlink w:history="1" w:anchor="_Toc136007030">
            <w:r w:rsidRPr="008123B1" w:rsidR="001C30EB">
              <w:rPr>
                <w:rStyle w:val="Hyperlink"/>
                <w:rFonts w:eastAsia="Calibri"/>
                <w:noProof/>
              </w:rPr>
              <w:t>1.2 Discussion: Role models of compelling communication [Discussion]</w:t>
            </w:r>
            <w:r w:rsidR="001C30EB">
              <w:rPr>
                <w:noProof/>
                <w:webHidden/>
              </w:rPr>
              <w:tab/>
            </w:r>
            <w:r w:rsidR="001C30EB">
              <w:rPr>
                <w:noProof/>
                <w:webHidden/>
              </w:rPr>
              <w:fldChar w:fldCharType="begin"/>
            </w:r>
            <w:r w:rsidR="001C30EB">
              <w:rPr>
                <w:noProof/>
                <w:webHidden/>
              </w:rPr>
              <w:instrText xml:space="preserve"> PAGEREF _Toc136007030 \h </w:instrText>
            </w:r>
            <w:r w:rsidR="001C30EB">
              <w:rPr>
                <w:noProof/>
                <w:webHidden/>
              </w:rPr>
            </w:r>
            <w:r w:rsidR="001C30EB">
              <w:rPr>
                <w:noProof/>
                <w:webHidden/>
              </w:rPr>
              <w:fldChar w:fldCharType="separate"/>
            </w:r>
            <w:r w:rsidR="001C30EB">
              <w:rPr>
                <w:noProof/>
                <w:webHidden/>
              </w:rPr>
              <w:t>20</w:t>
            </w:r>
            <w:r w:rsidR="001C30EB">
              <w:rPr>
                <w:noProof/>
                <w:webHidden/>
              </w:rPr>
              <w:fldChar w:fldCharType="end"/>
            </w:r>
          </w:hyperlink>
        </w:p>
        <w:p w:rsidR="001C30EB" w:rsidRDefault="00B576DB" w14:paraId="28A21E64" w14:textId="6720E2D3">
          <w:pPr>
            <w:pStyle w:val="TOC4"/>
            <w:tabs>
              <w:tab w:val="right" w:leader="dot" w:pos="9016"/>
            </w:tabs>
            <w:rPr>
              <w:rFonts w:asciiTheme="minorHAnsi" w:hAnsiTheme="minorHAnsi" w:eastAsiaTheme="minorEastAsia" w:cstheme="minorBidi"/>
              <w:noProof/>
              <w:lang w:eastAsia="en-GB"/>
            </w:rPr>
          </w:pPr>
          <w:hyperlink w:history="1" w:anchor="_Toc136007031">
            <w:r w:rsidRPr="008123B1" w:rsidR="001C30EB">
              <w:rPr>
                <w:rStyle w:val="Hyperlink"/>
                <w:rFonts w:eastAsia="Calibri"/>
                <w:noProof/>
              </w:rPr>
              <w:t>1.8 Knowledge check [Canvas Quiz]</w:t>
            </w:r>
            <w:r w:rsidR="001C30EB">
              <w:rPr>
                <w:noProof/>
                <w:webHidden/>
              </w:rPr>
              <w:tab/>
            </w:r>
            <w:r w:rsidR="001C30EB">
              <w:rPr>
                <w:noProof/>
                <w:webHidden/>
              </w:rPr>
              <w:fldChar w:fldCharType="begin"/>
            </w:r>
            <w:r w:rsidR="001C30EB">
              <w:rPr>
                <w:noProof/>
                <w:webHidden/>
              </w:rPr>
              <w:instrText xml:space="preserve"> PAGEREF _Toc136007031 \h </w:instrText>
            </w:r>
            <w:r w:rsidR="001C30EB">
              <w:rPr>
                <w:noProof/>
                <w:webHidden/>
              </w:rPr>
            </w:r>
            <w:r w:rsidR="001C30EB">
              <w:rPr>
                <w:noProof/>
                <w:webHidden/>
              </w:rPr>
              <w:fldChar w:fldCharType="separate"/>
            </w:r>
            <w:r w:rsidR="001C30EB">
              <w:rPr>
                <w:noProof/>
                <w:webHidden/>
              </w:rPr>
              <w:t>21</w:t>
            </w:r>
            <w:r w:rsidR="001C30EB">
              <w:rPr>
                <w:noProof/>
                <w:webHidden/>
              </w:rPr>
              <w:fldChar w:fldCharType="end"/>
            </w:r>
          </w:hyperlink>
        </w:p>
        <w:p w:rsidR="001C30EB" w:rsidRDefault="00B576DB" w14:paraId="6E74A683" w14:textId="507B3CF8">
          <w:pPr>
            <w:pStyle w:val="TOC4"/>
            <w:tabs>
              <w:tab w:val="right" w:leader="dot" w:pos="9016"/>
            </w:tabs>
            <w:rPr>
              <w:rFonts w:asciiTheme="minorHAnsi" w:hAnsiTheme="minorHAnsi" w:eastAsiaTheme="minorEastAsia" w:cstheme="minorBidi"/>
              <w:noProof/>
              <w:lang w:eastAsia="en-GB"/>
            </w:rPr>
          </w:pPr>
          <w:hyperlink w:history="1" w:anchor="_Toc136007032">
            <w:r w:rsidRPr="008123B1" w:rsidR="001C30EB">
              <w:rPr>
                <w:rStyle w:val="Hyperlink"/>
                <w:rFonts w:eastAsia="Calibri"/>
                <w:noProof/>
              </w:rPr>
              <w:t>1.10 Challenge activity discussion: an important picture [Discussion]</w:t>
            </w:r>
            <w:r w:rsidR="001C30EB">
              <w:rPr>
                <w:noProof/>
                <w:webHidden/>
              </w:rPr>
              <w:tab/>
            </w:r>
            <w:r w:rsidR="001C30EB">
              <w:rPr>
                <w:noProof/>
                <w:webHidden/>
              </w:rPr>
              <w:fldChar w:fldCharType="begin"/>
            </w:r>
            <w:r w:rsidR="001C30EB">
              <w:rPr>
                <w:noProof/>
                <w:webHidden/>
              </w:rPr>
              <w:instrText xml:space="preserve"> PAGEREF _Toc136007032 \h </w:instrText>
            </w:r>
            <w:r w:rsidR="001C30EB">
              <w:rPr>
                <w:noProof/>
                <w:webHidden/>
              </w:rPr>
            </w:r>
            <w:r w:rsidR="001C30EB">
              <w:rPr>
                <w:noProof/>
                <w:webHidden/>
              </w:rPr>
              <w:fldChar w:fldCharType="separate"/>
            </w:r>
            <w:r w:rsidR="001C30EB">
              <w:rPr>
                <w:noProof/>
                <w:webHidden/>
              </w:rPr>
              <w:t>21</w:t>
            </w:r>
            <w:r w:rsidR="001C30EB">
              <w:rPr>
                <w:noProof/>
                <w:webHidden/>
              </w:rPr>
              <w:fldChar w:fldCharType="end"/>
            </w:r>
          </w:hyperlink>
        </w:p>
        <w:p w:rsidR="001C30EB" w:rsidRDefault="00B576DB" w14:paraId="0C24D4AC" w14:textId="746A3928">
          <w:pPr>
            <w:pStyle w:val="TOC4"/>
            <w:tabs>
              <w:tab w:val="right" w:leader="dot" w:pos="9016"/>
            </w:tabs>
            <w:rPr>
              <w:rFonts w:asciiTheme="minorHAnsi" w:hAnsiTheme="minorHAnsi" w:eastAsiaTheme="minorEastAsia" w:cstheme="minorBidi"/>
              <w:noProof/>
              <w:lang w:eastAsia="en-GB"/>
            </w:rPr>
          </w:pPr>
          <w:hyperlink w:history="1" w:anchor="_Toc136007033">
            <w:r w:rsidRPr="008123B1" w:rsidR="001C30EB">
              <w:rPr>
                <w:rStyle w:val="Hyperlink"/>
                <w:rFonts w:eastAsia="Times New Roman"/>
                <w:noProof/>
                <w:lang w:eastAsia="en-GB"/>
              </w:rPr>
              <w:t xml:space="preserve">1.11 Module 1 live session </w:t>
            </w:r>
            <w:r w:rsidRPr="008123B1" w:rsidR="001C30EB">
              <w:rPr>
                <w:rStyle w:val="Hyperlink"/>
                <w:rFonts w:eastAsia="Calibri"/>
                <w:noProof/>
              </w:rPr>
              <w:t>[Live session]</w:t>
            </w:r>
            <w:r w:rsidR="001C30EB">
              <w:rPr>
                <w:noProof/>
                <w:webHidden/>
              </w:rPr>
              <w:tab/>
            </w:r>
            <w:r w:rsidR="001C30EB">
              <w:rPr>
                <w:noProof/>
                <w:webHidden/>
              </w:rPr>
              <w:fldChar w:fldCharType="begin"/>
            </w:r>
            <w:r w:rsidR="001C30EB">
              <w:rPr>
                <w:noProof/>
                <w:webHidden/>
              </w:rPr>
              <w:instrText xml:space="preserve"> PAGEREF _Toc136007033 \h </w:instrText>
            </w:r>
            <w:r w:rsidR="001C30EB">
              <w:rPr>
                <w:noProof/>
                <w:webHidden/>
              </w:rPr>
            </w:r>
            <w:r w:rsidR="001C30EB">
              <w:rPr>
                <w:noProof/>
                <w:webHidden/>
              </w:rPr>
              <w:fldChar w:fldCharType="separate"/>
            </w:r>
            <w:r w:rsidR="001C30EB">
              <w:rPr>
                <w:noProof/>
                <w:webHidden/>
              </w:rPr>
              <w:t>23</w:t>
            </w:r>
            <w:r w:rsidR="001C30EB">
              <w:rPr>
                <w:noProof/>
                <w:webHidden/>
              </w:rPr>
              <w:fldChar w:fldCharType="end"/>
            </w:r>
          </w:hyperlink>
        </w:p>
        <w:p w:rsidR="001C30EB" w:rsidRDefault="00B576DB" w14:paraId="7BFF7F4E" w14:textId="66749B8F">
          <w:pPr>
            <w:pStyle w:val="TOC3"/>
            <w:tabs>
              <w:tab w:val="right" w:leader="dot" w:pos="9016"/>
            </w:tabs>
            <w:rPr>
              <w:rFonts w:eastAsiaTheme="minorEastAsia"/>
              <w:noProof/>
              <w:lang w:eastAsia="en-GB"/>
            </w:rPr>
          </w:pPr>
          <w:hyperlink w:history="1" w:anchor="_Toc136007034">
            <w:r w:rsidRPr="008123B1" w:rsidR="001C30EB">
              <w:rPr>
                <w:rStyle w:val="Hyperlink"/>
                <w:rFonts w:eastAsia="Calibri"/>
                <w:noProof/>
              </w:rPr>
              <w:t>Module 2 – Writing with impact</w:t>
            </w:r>
            <w:r w:rsidR="001C30EB">
              <w:rPr>
                <w:noProof/>
                <w:webHidden/>
              </w:rPr>
              <w:tab/>
            </w:r>
            <w:r w:rsidR="001C30EB">
              <w:rPr>
                <w:noProof/>
                <w:webHidden/>
              </w:rPr>
              <w:fldChar w:fldCharType="begin"/>
            </w:r>
            <w:r w:rsidR="001C30EB">
              <w:rPr>
                <w:noProof/>
                <w:webHidden/>
              </w:rPr>
              <w:instrText xml:space="preserve"> PAGEREF _Toc136007034 \h </w:instrText>
            </w:r>
            <w:r w:rsidR="001C30EB">
              <w:rPr>
                <w:noProof/>
                <w:webHidden/>
              </w:rPr>
            </w:r>
            <w:r w:rsidR="001C30EB">
              <w:rPr>
                <w:noProof/>
                <w:webHidden/>
              </w:rPr>
              <w:fldChar w:fldCharType="separate"/>
            </w:r>
            <w:r w:rsidR="001C30EB">
              <w:rPr>
                <w:noProof/>
                <w:webHidden/>
              </w:rPr>
              <w:t>27</w:t>
            </w:r>
            <w:r w:rsidR="001C30EB">
              <w:rPr>
                <w:noProof/>
                <w:webHidden/>
              </w:rPr>
              <w:fldChar w:fldCharType="end"/>
            </w:r>
          </w:hyperlink>
        </w:p>
        <w:p w:rsidR="001C30EB" w:rsidRDefault="00B576DB" w14:paraId="13C3D5B7" w14:textId="2AE472D5">
          <w:pPr>
            <w:pStyle w:val="TOC4"/>
            <w:tabs>
              <w:tab w:val="right" w:leader="dot" w:pos="9016"/>
            </w:tabs>
            <w:rPr>
              <w:rFonts w:asciiTheme="minorHAnsi" w:hAnsiTheme="minorHAnsi" w:eastAsiaTheme="minorEastAsia" w:cstheme="minorBidi"/>
              <w:noProof/>
              <w:lang w:eastAsia="en-GB"/>
            </w:rPr>
          </w:pPr>
          <w:hyperlink w:history="1" w:anchor="_Toc136007035">
            <w:r w:rsidRPr="008123B1" w:rsidR="001C30EB">
              <w:rPr>
                <w:rStyle w:val="Hyperlink"/>
                <w:rFonts w:eastAsia="Calibri"/>
                <w:noProof/>
              </w:rPr>
              <w:t>2.2 Discussion: Writing of the future [Discussion]</w:t>
            </w:r>
            <w:r w:rsidR="001C30EB">
              <w:rPr>
                <w:noProof/>
                <w:webHidden/>
              </w:rPr>
              <w:tab/>
            </w:r>
            <w:r w:rsidR="001C30EB">
              <w:rPr>
                <w:noProof/>
                <w:webHidden/>
              </w:rPr>
              <w:fldChar w:fldCharType="begin"/>
            </w:r>
            <w:r w:rsidR="001C30EB">
              <w:rPr>
                <w:noProof/>
                <w:webHidden/>
              </w:rPr>
              <w:instrText xml:space="preserve"> PAGEREF _Toc136007035 \h </w:instrText>
            </w:r>
            <w:r w:rsidR="001C30EB">
              <w:rPr>
                <w:noProof/>
                <w:webHidden/>
              </w:rPr>
            </w:r>
            <w:r w:rsidR="001C30EB">
              <w:rPr>
                <w:noProof/>
                <w:webHidden/>
              </w:rPr>
              <w:fldChar w:fldCharType="separate"/>
            </w:r>
            <w:r w:rsidR="001C30EB">
              <w:rPr>
                <w:noProof/>
                <w:webHidden/>
              </w:rPr>
              <w:t>27</w:t>
            </w:r>
            <w:r w:rsidR="001C30EB">
              <w:rPr>
                <w:noProof/>
                <w:webHidden/>
              </w:rPr>
              <w:fldChar w:fldCharType="end"/>
            </w:r>
          </w:hyperlink>
        </w:p>
        <w:p w:rsidR="001C30EB" w:rsidRDefault="00B576DB" w14:paraId="5AEA830E" w14:textId="1D185F81">
          <w:pPr>
            <w:pStyle w:val="TOC4"/>
            <w:tabs>
              <w:tab w:val="right" w:leader="dot" w:pos="9016"/>
            </w:tabs>
            <w:rPr>
              <w:rFonts w:asciiTheme="minorHAnsi" w:hAnsiTheme="minorHAnsi" w:eastAsiaTheme="minorEastAsia" w:cstheme="minorBidi"/>
              <w:noProof/>
              <w:lang w:eastAsia="en-GB"/>
            </w:rPr>
          </w:pPr>
          <w:hyperlink w:history="1" w:anchor="_Toc136007036">
            <w:r w:rsidRPr="008123B1" w:rsidR="001C30EB">
              <w:rPr>
                <w:rStyle w:val="Hyperlink"/>
                <w:rFonts w:eastAsia="Calibri"/>
                <w:noProof/>
              </w:rPr>
              <w:t>2.9 Knowledge check [Canvas Quiz]</w:t>
            </w:r>
            <w:r w:rsidR="001C30EB">
              <w:rPr>
                <w:noProof/>
                <w:webHidden/>
              </w:rPr>
              <w:tab/>
            </w:r>
            <w:r w:rsidR="001C30EB">
              <w:rPr>
                <w:noProof/>
                <w:webHidden/>
              </w:rPr>
              <w:fldChar w:fldCharType="begin"/>
            </w:r>
            <w:r w:rsidR="001C30EB">
              <w:rPr>
                <w:noProof/>
                <w:webHidden/>
              </w:rPr>
              <w:instrText xml:space="preserve"> PAGEREF _Toc136007036 \h </w:instrText>
            </w:r>
            <w:r w:rsidR="001C30EB">
              <w:rPr>
                <w:noProof/>
                <w:webHidden/>
              </w:rPr>
            </w:r>
            <w:r w:rsidR="001C30EB">
              <w:rPr>
                <w:noProof/>
                <w:webHidden/>
              </w:rPr>
              <w:fldChar w:fldCharType="separate"/>
            </w:r>
            <w:r w:rsidR="001C30EB">
              <w:rPr>
                <w:noProof/>
                <w:webHidden/>
              </w:rPr>
              <w:t>28</w:t>
            </w:r>
            <w:r w:rsidR="001C30EB">
              <w:rPr>
                <w:noProof/>
                <w:webHidden/>
              </w:rPr>
              <w:fldChar w:fldCharType="end"/>
            </w:r>
          </w:hyperlink>
        </w:p>
        <w:p w:rsidR="001C30EB" w:rsidRDefault="00B576DB" w14:paraId="71B2850D" w14:textId="7171387E">
          <w:pPr>
            <w:pStyle w:val="TOC4"/>
            <w:tabs>
              <w:tab w:val="right" w:leader="dot" w:pos="9016"/>
            </w:tabs>
            <w:rPr>
              <w:rFonts w:asciiTheme="minorHAnsi" w:hAnsiTheme="minorHAnsi" w:eastAsiaTheme="minorEastAsia" w:cstheme="minorBidi"/>
              <w:noProof/>
              <w:lang w:eastAsia="en-GB"/>
            </w:rPr>
          </w:pPr>
          <w:hyperlink w:history="1" w:anchor="_Toc136007037">
            <w:r w:rsidRPr="008123B1" w:rsidR="001C30EB">
              <w:rPr>
                <w:rStyle w:val="Hyperlink"/>
                <w:rFonts w:eastAsia="Calibri"/>
                <w:noProof/>
              </w:rPr>
              <w:t>2.11 Challenge activity discussion: Writing about writing [Discussion]</w:t>
            </w:r>
            <w:r w:rsidR="001C30EB">
              <w:rPr>
                <w:noProof/>
                <w:webHidden/>
              </w:rPr>
              <w:tab/>
            </w:r>
            <w:r w:rsidR="001C30EB">
              <w:rPr>
                <w:noProof/>
                <w:webHidden/>
              </w:rPr>
              <w:fldChar w:fldCharType="begin"/>
            </w:r>
            <w:r w:rsidR="001C30EB">
              <w:rPr>
                <w:noProof/>
                <w:webHidden/>
              </w:rPr>
              <w:instrText xml:space="preserve"> PAGEREF _Toc136007037 \h </w:instrText>
            </w:r>
            <w:r w:rsidR="001C30EB">
              <w:rPr>
                <w:noProof/>
                <w:webHidden/>
              </w:rPr>
            </w:r>
            <w:r w:rsidR="001C30EB">
              <w:rPr>
                <w:noProof/>
                <w:webHidden/>
              </w:rPr>
              <w:fldChar w:fldCharType="separate"/>
            </w:r>
            <w:r w:rsidR="001C30EB">
              <w:rPr>
                <w:noProof/>
                <w:webHidden/>
              </w:rPr>
              <w:t>28</w:t>
            </w:r>
            <w:r w:rsidR="001C30EB">
              <w:rPr>
                <w:noProof/>
                <w:webHidden/>
              </w:rPr>
              <w:fldChar w:fldCharType="end"/>
            </w:r>
          </w:hyperlink>
        </w:p>
        <w:p w:rsidR="001C30EB" w:rsidRDefault="00B576DB" w14:paraId="68A7432C" w14:textId="4B54FF6E">
          <w:pPr>
            <w:pStyle w:val="TOC4"/>
            <w:tabs>
              <w:tab w:val="right" w:leader="dot" w:pos="9016"/>
            </w:tabs>
            <w:rPr>
              <w:rFonts w:asciiTheme="minorHAnsi" w:hAnsiTheme="minorHAnsi" w:eastAsiaTheme="minorEastAsia" w:cstheme="minorBidi"/>
              <w:noProof/>
              <w:lang w:eastAsia="en-GB"/>
            </w:rPr>
          </w:pPr>
          <w:hyperlink w:history="1" w:anchor="_Toc136007038">
            <w:r w:rsidRPr="008123B1" w:rsidR="001C30EB">
              <w:rPr>
                <w:rStyle w:val="Hyperlink"/>
                <w:rFonts w:eastAsia="Calibri"/>
                <w:noProof/>
              </w:rPr>
              <w:t>2.12 Assignment 1: Writing with impact – cover letter [Assignment submission page]</w:t>
            </w:r>
            <w:r w:rsidR="001C30EB">
              <w:rPr>
                <w:noProof/>
                <w:webHidden/>
              </w:rPr>
              <w:tab/>
            </w:r>
            <w:r w:rsidR="001C30EB">
              <w:rPr>
                <w:noProof/>
                <w:webHidden/>
              </w:rPr>
              <w:fldChar w:fldCharType="begin"/>
            </w:r>
            <w:r w:rsidR="001C30EB">
              <w:rPr>
                <w:noProof/>
                <w:webHidden/>
              </w:rPr>
              <w:instrText xml:space="preserve"> PAGEREF _Toc136007038 \h </w:instrText>
            </w:r>
            <w:r w:rsidR="001C30EB">
              <w:rPr>
                <w:noProof/>
                <w:webHidden/>
              </w:rPr>
            </w:r>
            <w:r w:rsidR="001C30EB">
              <w:rPr>
                <w:noProof/>
                <w:webHidden/>
              </w:rPr>
              <w:fldChar w:fldCharType="separate"/>
            </w:r>
            <w:r w:rsidR="001C30EB">
              <w:rPr>
                <w:noProof/>
                <w:webHidden/>
              </w:rPr>
              <w:t>31</w:t>
            </w:r>
            <w:r w:rsidR="001C30EB">
              <w:rPr>
                <w:noProof/>
                <w:webHidden/>
              </w:rPr>
              <w:fldChar w:fldCharType="end"/>
            </w:r>
          </w:hyperlink>
        </w:p>
        <w:p w:rsidR="001C30EB" w:rsidRDefault="00B576DB" w14:paraId="73C8EE23" w14:textId="207322D8">
          <w:pPr>
            <w:pStyle w:val="TOC4"/>
            <w:tabs>
              <w:tab w:val="right" w:leader="dot" w:pos="9016"/>
            </w:tabs>
            <w:rPr>
              <w:rFonts w:asciiTheme="minorHAnsi" w:hAnsiTheme="minorHAnsi" w:eastAsiaTheme="minorEastAsia" w:cstheme="minorBidi"/>
              <w:noProof/>
              <w:lang w:eastAsia="en-GB"/>
            </w:rPr>
          </w:pPr>
          <w:hyperlink w:history="1" w:anchor="_Toc136007039">
            <w:r w:rsidRPr="008123B1" w:rsidR="001C30EB">
              <w:rPr>
                <w:rStyle w:val="Hyperlink"/>
                <w:rFonts w:eastAsia="Calibri"/>
                <w:noProof/>
              </w:rPr>
              <w:t>2.13 Module 2 live session [Live session]</w:t>
            </w:r>
            <w:r w:rsidR="001C30EB">
              <w:rPr>
                <w:noProof/>
                <w:webHidden/>
              </w:rPr>
              <w:tab/>
            </w:r>
            <w:r w:rsidR="001C30EB">
              <w:rPr>
                <w:noProof/>
                <w:webHidden/>
              </w:rPr>
              <w:fldChar w:fldCharType="begin"/>
            </w:r>
            <w:r w:rsidR="001C30EB">
              <w:rPr>
                <w:noProof/>
                <w:webHidden/>
              </w:rPr>
              <w:instrText xml:space="preserve"> PAGEREF _Toc136007039 \h </w:instrText>
            </w:r>
            <w:r w:rsidR="001C30EB">
              <w:rPr>
                <w:noProof/>
                <w:webHidden/>
              </w:rPr>
            </w:r>
            <w:r w:rsidR="001C30EB">
              <w:rPr>
                <w:noProof/>
                <w:webHidden/>
              </w:rPr>
              <w:fldChar w:fldCharType="separate"/>
            </w:r>
            <w:r w:rsidR="001C30EB">
              <w:rPr>
                <w:noProof/>
                <w:webHidden/>
              </w:rPr>
              <w:t>31</w:t>
            </w:r>
            <w:r w:rsidR="001C30EB">
              <w:rPr>
                <w:noProof/>
                <w:webHidden/>
              </w:rPr>
              <w:fldChar w:fldCharType="end"/>
            </w:r>
          </w:hyperlink>
        </w:p>
        <w:p w:rsidR="001C30EB" w:rsidRDefault="00B576DB" w14:paraId="7E6497EB" w14:textId="1AE328BB">
          <w:pPr>
            <w:pStyle w:val="TOC3"/>
            <w:tabs>
              <w:tab w:val="right" w:leader="dot" w:pos="9016"/>
            </w:tabs>
            <w:rPr>
              <w:rFonts w:eastAsiaTheme="minorEastAsia"/>
              <w:noProof/>
              <w:lang w:eastAsia="en-GB"/>
            </w:rPr>
          </w:pPr>
          <w:hyperlink w:history="1" w:anchor="_Toc136007040">
            <w:r w:rsidRPr="008123B1" w:rsidR="001C30EB">
              <w:rPr>
                <w:rStyle w:val="Hyperlink"/>
                <w:rFonts w:eastAsia="Calibri"/>
                <w:noProof/>
              </w:rPr>
              <w:t>Module 3 – The secrets of storytelling</w:t>
            </w:r>
            <w:r w:rsidR="001C30EB">
              <w:rPr>
                <w:noProof/>
                <w:webHidden/>
              </w:rPr>
              <w:tab/>
            </w:r>
            <w:r w:rsidR="001C30EB">
              <w:rPr>
                <w:noProof/>
                <w:webHidden/>
              </w:rPr>
              <w:fldChar w:fldCharType="begin"/>
            </w:r>
            <w:r w:rsidR="001C30EB">
              <w:rPr>
                <w:noProof/>
                <w:webHidden/>
              </w:rPr>
              <w:instrText xml:space="preserve"> PAGEREF _Toc136007040 \h </w:instrText>
            </w:r>
            <w:r w:rsidR="001C30EB">
              <w:rPr>
                <w:noProof/>
                <w:webHidden/>
              </w:rPr>
            </w:r>
            <w:r w:rsidR="001C30EB">
              <w:rPr>
                <w:noProof/>
                <w:webHidden/>
              </w:rPr>
              <w:fldChar w:fldCharType="separate"/>
            </w:r>
            <w:r w:rsidR="001C30EB">
              <w:rPr>
                <w:noProof/>
                <w:webHidden/>
              </w:rPr>
              <w:t>35</w:t>
            </w:r>
            <w:r w:rsidR="001C30EB">
              <w:rPr>
                <w:noProof/>
                <w:webHidden/>
              </w:rPr>
              <w:fldChar w:fldCharType="end"/>
            </w:r>
          </w:hyperlink>
        </w:p>
        <w:p w:rsidR="001C30EB" w:rsidRDefault="00B576DB" w14:paraId="7424FF17" w14:textId="7D5C447F">
          <w:pPr>
            <w:pStyle w:val="TOC4"/>
            <w:tabs>
              <w:tab w:val="right" w:leader="dot" w:pos="9016"/>
            </w:tabs>
            <w:rPr>
              <w:rFonts w:asciiTheme="minorHAnsi" w:hAnsiTheme="minorHAnsi" w:eastAsiaTheme="minorEastAsia" w:cstheme="minorBidi"/>
              <w:noProof/>
              <w:lang w:eastAsia="en-GB"/>
            </w:rPr>
          </w:pPr>
          <w:hyperlink w:history="1" w:anchor="_Toc136007041">
            <w:r w:rsidRPr="008123B1" w:rsidR="001C30EB">
              <w:rPr>
                <w:rStyle w:val="Hyperlink"/>
                <w:rFonts w:eastAsia="Calibri"/>
                <w:noProof/>
              </w:rPr>
              <w:t>3.2 Discussion: your favourite story [Discussion]</w:t>
            </w:r>
            <w:r w:rsidR="001C30EB">
              <w:rPr>
                <w:noProof/>
                <w:webHidden/>
              </w:rPr>
              <w:tab/>
            </w:r>
            <w:r w:rsidR="001C30EB">
              <w:rPr>
                <w:noProof/>
                <w:webHidden/>
              </w:rPr>
              <w:fldChar w:fldCharType="begin"/>
            </w:r>
            <w:r w:rsidR="001C30EB">
              <w:rPr>
                <w:noProof/>
                <w:webHidden/>
              </w:rPr>
              <w:instrText xml:space="preserve"> PAGEREF _Toc136007041 \h </w:instrText>
            </w:r>
            <w:r w:rsidR="001C30EB">
              <w:rPr>
                <w:noProof/>
                <w:webHidden/>
              </w:rPr>
            </w:r>
            <w:r w:rsidR="001C30EB">
              <w:rPr>
                <w:noProof/>
                <w:webHidden/>
              </w:rPr>
              <w:fldChar w:fldCharType="separate"/>
            </w:r>
            <w:r w:rsidR="001C30EB">
              <w:rPr>
                <w:noProof/>
                <w:webHidden/>
              </w:rPr>
              <w:t>35</w:t>
            </w:r>
            <w:r w:rsidR="001C30EB">
              <w:rPr>
                <w:noProof/>
                <w:webHidden/>
              </w:rPr>
              <w:fldChar w:fldCharType="end"/>
            </w:r>
          </w:hyperlink>
        </w:p>
        <w:p w:rsidR="001C30EB" w:rsidRDefault="00B576DB" w14:paraId="4A5B04C6" w14:textId="771746DE">
          <w:pPr>
            <w:pStyle w:val="TOC4"/>
            <w:tabs>
              <w:tab w:val="right" w:leader="dot" w:pos="9016"/>
            </w:tabs>
            <w:rPr>
              <w:rFonts w:asciiTheme="minorHAnsi" w:hAnsiTheme="minorHAnsi" w:eastAsiaTheme="minorEastAsia" w:cstheme="minorBidi"/>
              <w:noProof/>
              <w:lang w:eastAsia="en-GB"/>
            </w:rPr>
          </w:pPr>
          <w:hyperlink w:history="1" w:anchor="_Toc136007042">
            <w:r w:rsidRPr="008123B1" w:rsidR="001C30EB">
              <w:rPr>
                <w:rStyle w:val="Hyperlink"/>
                <w:rFonts w:eastAsia="Calibri"/>
                <w:noProof/>
              </w:rPr>
              <w:t>3.10 Knowledge check [Canvas Quiz]</w:t>
            </w:r>
            <w:r w:rsidR="001C30EB">
              <w:rPr>
                <w:noProof/>
                <w:webHidden/>
              </w:rPr>
              <w:tab/>
            </w:r>
            <w:r w:rsidR="001C30EB">
              <w:rPr>
                <w:noProof/>
                <w:webHidden/>
              </w:rPr>
              <w:fldChar w:fldCharType="begin"/>
            </w:r>
            <w:r w:rsidR="001C30EB">
              <w:rPr>
                <w:noProof/>
                <w:webHidden/>
              </w:rPr>
              <w:instrText xml:space="preserve"> PAGEREF _Toc136007042 \h </w:instrText>
            </w:r>
            <w:r w:rsidR="001C30EB">
              <w:rPr>
                <w:noProof/>
                <w:webHidden/>
              </w:rPr>
            </w:r>
            <w:r w:rsidR="001C30EB">
              <w:rPr>
                <w:noProof/>
                <w:webHidden/>
              </w:rPr>
              <w:fldChar w:fldCharType="separate"/>
            </w:r>
            <w:r w:rsidR="001C30EB">
              <w:rPr>
                <w:noProof/>
                <w:webHidden/>
              </w:rPr>
              <w:t>36</w:t>
            </w:r>
            <w:r w:rsidR="001C30EB">
              <w:rPr>
                <w:noProof/>
                <w:webHidden/>
              </w:rPr>
              <w:fldChar w:fldCharType="end"/>
            </w:r>
          </w:hyperlink>
        </w:p>
        <w:p w:rsidR="001C30EB" w:rsidRDefault="00B576DB" w14:paraId="20D2FDAB" w14:textId="7046B4B5">
          <w:pPr>
            <w:pStyle w:val="TOC4"/>
            <w:tabs>
              <w:tab w:val="right" w:leader="dot" w:pos="9016"/>
            </w:tabs>
            <w:rPr>
              <w:rFonts w:asciiTheme="minorHAnsi" w:hAnsiTheme="minorHAnsi" w:eastAsiaTheme="minorEastAsia" w:cstheme="minorBidi"/>
              <w:noProof/>
              <w:lang w:eastAsia="en-GB"/>
            </w:rPr>
          </w:pPr>
          <w:hyperlink w:history="1" w:anchor="_Toc136007043">
            <w:r w:rsidRPr="008123B1" w:rsidR="001C30EB">
              <w:rPr>
                <w:rStyle w:val="Hyperlink"/>
                <w:rFonts w:eastAsia="Calibri"/>
                <w:noProof/>
              </w:rPr>
              <w:t>3.12 Challenge activity discussion: an interview story [Discussion]</w:t>
            </w:r>
            <w:r w:rsidR="001C30EB">
              <w:rPr>
                <w:noProof/>
                <w:webHidden/>
              </w:rPr>
              <w:tab/>
            </w:r>
            <w:r w:rsidR="001C30EB">
              <w:rPr>
                <w:noProof/>
                <w:webHidden/>
              </w:rPr>
              <w:fldChar w:fldCharType="begin"/>
            </w:r>
            <w:r w:rsidR="001C30EB">
              <w:rPr>
                <w:noProof/>
                <w:webHidden/>
              </w:rPr>
              <w:instrText xml:space="preserve"> PAGEREF _Toc136007043 \h </w:instrText>
            </w:r>
            <w:r w:rsidR="001C30EB">
              <w:rPr>
                <w:noProof/>
                <w:webHidden/>
              </w:rPr>
            </w:r>
            <w:r w:rsidR="001C30EB">
              <w:rPr>
                <w:noProof/>
                <w:webHidden/>
              </w:rPr>
              <w:fldChar w:fldCharType="separate"/>
            </w:r>
            <w:r w:rsidR="001C30EB">
              <w:rPr>
                <w:noProof/>
                <w:webHidden/>
              </w:rPr>
              <w:t>36</w:t>
            </w:r>
            <w:r w:rsidR="001C30EB">
              <w:rPr>
                <w:noProof/>
                <w:webHidden/>
              </w:rPr>
              <w:fldChar w:fldCharType="end"/>
            </w:r>
          </w:hyperlink>
        </w:p>
        <w:p w:rsidR="001C30EB" w:rsidRDefault="00B576DB" w14:paraId="595A4583" w14:textId="3EE0F022">
          <w:pPr>
            <w:pStyle w:val="TOC4"/>
            <w:tabs>
              <w:tab w:val="right" w:leader="dot" w:pos="9016"/>
            </w:tabs>
            <w:rPr>
              <w:rFonts w:asciiTheme="minorHAnsi" w:hAnsiTheme="minorHAnsi" w:eastAsiaTheme="minorEastAsia" w:cstheme="minorBidi"/>
              <w:noProof/>
              <w:lang w:eastAsia="en-GB"/>
            </w:rPr>
          </w:pPr>
          <w:hyperlink w:history="1" w:anchor="_Toc136007044">
            <w:r w:rsidRPr="008123B1" w:rsidR="001C30EB">
              <w:rPr>
                <w:rStyle w:val="Hyperlink"/>
                <w:rFonts w:eastAsia="Calibri"/>
                <w:noProof/>
              </w:rPr>
              <w:t>3.13 Module 3 live session [Live session]</w:t>
            </w:r>
            <w:r w:rsidR="001C30EB">
              <w:rPr>
                <w:noProof/>
                <w:webHidden/>
              </w:rPr>
              <w:tab/>
            </w:r>
            <w:r w:rsidR="001C30EB">
              <w:rPr>
                <w:noProof/>
                <w:webHidden/>
              </w:rPr>
              <w:fldChar w:fldCharType="begin"/>
            </w:r>
            <w:r w:rsidR="001C30EB">
              <w:rPr>
                <w:noProof/>
                <w:webHidden/>
              </w:rPr>
              <w:instrText xml:space="preserve"> PAGEREF _Toc136007044 \h </w:instrText>
            </w:r>
            <w:r w:rsidR="001C30EB">
              <w:rPr>
                <w:noProof/>
                <w:webHidden/>
              </w:rPr>
            </w:r>
            <w:r w:rsidR="001C30EB">
              <w:rPr>
                <w:noProof/>
                <w:webHidden/>
              </w:rPr>
              <w:fldChar w:fldCharType="separate"/>
            </w:r>
            <w:r w:rsidR="001C30EB">
              <w:rPr>
                <w:noProof/>
                <w:webHidden/>
              </w:rPr>
              <w:t>38</w:t>
            </w:r>
            <w:r w:rsidR="001C30EB">
              <w:rPr>
                <w:noProof/>
                <w:webHidden/>
              </w:rPr>
              <w:fldChar w:fldCharType="end"/>
            </w:r>
          </w:hyperlink>
        </w:p>
        <w:p w:rsidR="001C30EB" w:rsidRDefault="00B576DB" w14:paraId="77299BDC" w14:textId="24C66879">
          <w:pPr>
            <w:pStyle w:val="TOC3"/>
            <w:tabs>
              <w:tab w:val="right" w:leader="dot" w:pos="9016"/>
            </w:tabs>
            <w:rPr>
              <w:rFonts w:eastAsiaTheme="minorEastAsia"/>
              <w:noProof/>
              <w:lang w:eastAsia="en-GB"/>
            </w:rPr>
          </w:pPr>
          <w:hyperlink w:history="1" w:anchor="_Toc136007045">
            <w:r w:rsidRPr="008123B1" w:rsidR="001C30EB">
              <w:rPr>
                <w:rStyle w:val="Hyperlink"/>
                <w:rFonts w:eastAsia="Calibri"/>
                <w:noProof/>
              </w:rPr>
              <w:t>Module 4 – Public speaking and presentations</w:t>
            </w:r>
            <w:r w:rsidR="001C30EB">
              <w:rPr>
                <w:noProof/>
                <w:webHidden/>
              </w:rPr>
              <w:tab/>
            </w:r>
            <w:r w:rsidR="001C30EB">
              <w:rPr>
                <w:noProof/>
                <w:webHidden/>
              </w:rPr>
              <w:fldChar w:fldCharType="begin"/>
            </w:r>
            <w:r w:rsidR="001C30EB">
              <w:rPr>
                <w:noProof/>
                <w:webHidden/>
              </w:rPr>
              <w:instrText xml:space="preserve"> PAGEREF _Toc136007045 \h </w:instrText>
            </w:r>
            <w:r w:rsidR="001C30EB">
              <w:rPr>
                <w:noProof/>
                <w:webHidden/>
              </w:rPr>
            </w:r>
            <w:r w:rsidR="001C30EB">
              <w:rPr>
                <w:noProof/>
                <w:webHidden/>
              </w:rPr>
              <w:fldChar w:fldCharType="separate"/>
            </w:r>
            <w:r w:rsidR="001C30EB">
              <w:rPr>
                <w:noProof/>
                <w:webHidden/>
              </w:rPr>
              <w:t>40</w:t>
            </w:r>
            <w:r w:rsidR="001C30EB">
              <w:rPr>
                <w:noProof/>
                <w:webHidden/>
              </w:rPr>
              <w:fldChar w:fldCharType="end"/>
            </w:r>
          </w:hyperlink>
        </w:p>
        <w:p w:rsidR="001C30EB" w:rsidRDefault="00B576DB" w14:paraId="124D4EFF" w14:textId="69BBF59B">
          <w:pPr>
            <w:pStyle w:val="TOC4"/>
            <w:tabs>
              <w:tab w:val="right" w:leader="dot" w:pos="9016"/>
            </w:tabs>
            <w:rPr>
              <w:rFonts w:asciiTheme="minorHAnsi" w:hAnsiTheme="minorHAnsi" w:eastAsiaTheme="minorEastAsia" w:cstheme="minorBidi"/>
              <w:noProof/>
              <w:lang w:eastAsia="en-GB"/>
            </w:rPr>
          </w:pPr>
          <w:hyperlink w:history="1" w:anchor="_Toc136007046">
            <w:r w:rsidRPr="008123B1" w:rsidR="001C30EB">
              <w:rPr>
                <w:rStyle w:val="Hyperlink"/>
                <w:rFonts w:eastAsia="Calibri"/>
                <w:noProof/>
              </w:rPr>
              <w:t>4.2 Discussion: An iconic speech [Discussion]</w:t>
            </w:r>
            <w:r w:rsidR="001C30EB">
              <w:rPr>
                <w:noProof/>
                <w:webHidden/>
              </w:rPr>
              <w:tab/>
            </w:r>
            <w:r w:rsidR="001C30EB">
              <w:rPr>
                <w:noProof/>
                <w:webHidden/>
              </w:rPr>
              <w:fldChar w:fldCharType="begin"/>
            </w:r>
            <w:r w:rsidR="001C30EB">
              <w:rPr>
                <w:noProof/>
                <w:webHidden/>
              </w:rPr>
              <w:instrText xml:space="preserve"> PAGEREF _Toc136007046 \h </w:instrText>
            </w:r>
            <w:r w:rsidR="001C30EB">
              <w:rPr>
                <w:noProof/>
                <w:webHidden/>
              </w:rPr>
            </w:r>
            <w:r w:rsidR="001C30EB">
              <w:rPr>
                <w:noProof/>
                <w:webHidden/>
              </w:rPr>
              <w:fldChar w:fldCharType="separate"/>
            </w:r>
            <w:r w:rsidR="001C30EB">
              <w:rPr>
                <w:noProof/>
                <w:webHidden/>
              </w:rPr>
              <w:t>40</w:t>
            </w:r>
            <w:r w:rsidR="001C30EB">
              <w:rPr>
                <w:noProof/>
                <w:webHidden/>
              </w:rPr>
              <w:fldChar w:fldCharType="end"/>
            </w:r>
          </w:hyperlink>
        </w:p>
        <w:p w:rsidR="001C30EB" w:rsidRDefault="00B576DB" w14:paraId="3ADC3AB8" w14:textId="55462C7E">
          <w:pPr>
            <w:pStyle w:val="TOC4"/>
            <w:tabs>
              <w:tab w:val="right" w:leader="dot" w:pos="9016"/>
            </w:tabs>
            <w:rPr>
              <w:rFonts w:asciiTheme="minorHAnsi" w:hAnsiTheme="minorHAnsi" w:eastAsiaTheme="minorEastAsia" w:cstheme="minorBidi"/>
              <w:noProof/>
              <w:lang w:eastAsia="en-GB"/>
            </w:rPr>
          </w:pPr>
          <w:hyperlink w:history="1" w:anchor="_Toc136007047">
            <w:r w:rsidRPr="008123B1" w:rsidR="001C30EB">
              <w:rPr>
                <w:rStyle w:val="Hyperlink"/>
                <w:rFonts w:eastAsia="Calibri"/>
                <w:noProof/>
              </w:rPr>
              <w:t>4.9 Knowledge check [Canvas Quiz]</w:t>
            </w:r>
            <w:r w:rsidR="001C30EB">
              <w:rPr>
                <w:noProof/>
                <w:webHidden/>
              </w:rPr>
              <w:tab/>
            </w:r>
            <w:r w:rsidR="001C30EB">
              <w:rPr>
                <w:noProof/>
                <w:webHidden/>
              </w:rPr>
              <w:fldChar w:fldCharType="begin"/>
            </w:r>
            <w:r w:rsidR="001C30EB">
              <w:rPr>
                <w:noProof/>
                <w:webHidden/>
              </w:rPr>
              <w:instrText xml:space="preserve"> PAGEREF _Toc136007047 \h </w:instrText>
            </w:r>
            <w:r w:rsidR="001C30EB">
              <w:rPr>
                <w:noProof/>
                <w:webHidden/>
              </w:rPr>
            </w:r>
            <w:r w:rsidR="001C30EB">
              <w:rPr>
                <w:noProof/>
                <w:webHidden/>
              </w:rPr>
              <w:fldChar w:fldCharType="separate"/>
            </w:r>
            <w:r w:rsidR="001C30EB">
              <w:rPr>
                <w:noProof/>
                <w:webHidden/>
              </w:rPr>
              <w:t>41</w:t>
            </w:r>
            <w:r w:rsidR="001C30EB">
              <w:rPr>
                <w:noProof/>
                <w:webHidden/>
              </w:rPr>
              <w:fldChar w:fldCharType="end"/>
            </w:r>
          </w:hyperlink>
        </w:p>
        <w:p w:rsidR="001C30EB" w:rsidRDefault="00B576DB" w14:paraId="2DC57385" w14:textId="4B12B3E3">
          <w:pPr>
            <w:pStyle w:val="TOC4"/>
            <w:tabs>
              <w:tab w:val="right" w:leader="dot" w:pos="9016"/>
            </w:tabs>
            <w:rPr>
              <w:rFonts w:asciiTheme="minorHAnsi" w:hAnsiTheme="minorHAnsi" w:eastAsiaTheme="minorEastAsia" w:cstheme="minorBidi"/>
              <w:noProof/>
              <w:lang w:eastAsia="en-GB"/>
            </w:rPr>
          </w:pPr>
          <w:hyperlink w:history="1" w:anchor="_Toc136007048">
            <w:r w:rsidRPr="008123B1" w:rsidR="001C30EB">
              <w:rPr>
                <w:rStyle w:val="Hyperlink"/>
                <w:rFonts w:eastAsia="Calibri"/>
                <w:noProof/>
              </w:rPr>
              <w:t>4.10 Challenge activity discussion: a splendid slide [Discussion]</w:t>
            </w:r>
            <w:r w:rsidR="001C30EB">
              <w:rPr>
                <w:noProof/>
                <w:webHidden/>
              </w:rPr>
              <w:tab/>
            </w:r>
            <w:r w:rsidR="001C30EB">
              <w:rPr>
                <w:noProof/>
                <w:webHidden/>
              </w:rPr>
              <w:fldChar w:fldCharType="begin"/>
            </w:r>
            <w:r w:rsidR="001C30EB">
              <w:rPr>
                <w:noProof/>
                <w:webHidden/>
              </w:rPr>
              <w:instrText xml:space="preserve"> PAGEREF _Toc136007048 \h </w:instrText>
            </w:r>
            <w:r w:rsidR="001C30EB">
              <w:rPr>
                <w:noProof/>
                <w:webHidden/>
              </w:rPr>
            </w:r>
            <w:r w:rsidR="001C30EB">
              <w:rPr>
                <w:noProof/>
                <w:webHidden/>
              </w:rPr>
              <w:fldChar w:fldCharType="separate"/>
            </w:r>
            <w:r w:rsidR="001C30EB">
              <w:rPr>
                <w:noProof/>
                <w:webHidden/>
              </w:rPr>
              <w:t>41</w:t>
            </w:r>
            <w:r w:rsidR="001C30EB">
              <w:rPr>
                <w:noProof/>
                <w:webHidden/>
              </w:rPr>
              <w:fldChar w:fldCharType="end"/>
            </w:r>
          </w:hyperlink>
        </w:p>
        <w:p w:rsidR="001C30EB" w:rsidRDefault="00B576DB" w14:paraId="0AED8485" w14:textId="4C594DBC">
          <w:pPr>
            <w:pStyle w:val="TOC4"/>
            <w:tabs>
              <w:tab w:val="right" w:leader="dot" w:pos="9016"/>
            </w:tabs>
            <w:rPr>
              <w:rFonts w:asciiTheme="minorHAnsi" w:hAnsiTheme="minorHAnsi" w:eastAsiaTheme="minorEastAsia" w:cstheme="minorBidi"/>
              <w:noProof/>
              <w:lang w:eastAsia="en-GB"/>
            </w:rPr>
          </w:pPr>
          <w:hyperlink w:history="1" w:anchor="_Toc136007049">
            <w:r w:rsidRPr="008123B1" w:rsidR="001C30EB">
              <w:rPr>
                <w:rStyle w:val="Hyperlink"/>
                <w:rFonts w:eastAsia="Calibri"/>
                <w:noProof/>
              </w:rPr>
              <w:t>4.12 Assignment 2: Communicating in your unique voice – a lesson from life [Assignment submission page]</w:t>
            </w:r>
            <w:r w:rsidR="001C30EB">
              <w:rPr>
                <w:noProof/>
                <w:webHidden/>
              </w:rPr>
              <w:tab/>
            </w:r>
            <w:r w:rsidR="001C30EB">
              <w:rPr>
                <w:noProof/>
                <w:webHidden/>
              </w:rPr>
              <w:fldChar w:fldCharType="begin"/>
            </w:r>
            <w:r w:rsidR="001C30EB">
              <w:rPr>
                <w:noProof/>
                <w:webHidden/>
              </w:rPr>
              <w:instrText xml:space="preserve"> PAGEREF _Toc136007049 \h </w:instrText>
            </w:r>
            <w:r w:rsidR="001C30EB">
              <w:rPr>
                <w:noProof/>
                <w:webHidden/>
              </w:rPr>
            </w:r>
            <w:r w:rsidR="001C30EB">
              <w:rPr>
                <w:noProof/>
                <w:webHidden/>
              </w:rPr>
              <w:fldChar w:fldCharType="separate"/>
            </w:r>
            <w:r w:rsidR="001C30EB">
              <w:rPr>
                <w:noProof/>
                <w:webHidden/>
              </w:rPr>
              <w:t>44</w:t>
            </w:r>
            <w:r w:rsidR="001C30EB">
              <w:rPr>
                <w:noProof/>
                <w:webHidden/>
              </w:rPr>
              <w:fldChar w:fldCharType="end"/>
            </w:r>
          </w:hyperlink>
        </w:p>
        <w:p w:rsidR="001C30EB" w:rsidRDefault="00B576DB" w14:paraId="55019591" w14:textId="6290CC6F">
          <w:pPr>
            <w:pStyle w:val="TOC4"/>
            <w:tabs>
              <w:tab w:val="right" w:leader="dot" w:pos="9016"/>
            </w:tabs>
            <w:rPr>
              <w:rFonts w:asciiTheme="minorHAnsi" w:hAnsiTheme="minorHAnsi" w:eastAsiaTheme="minorEastAsia" w:cstheme="minorBidi"/>
              <w:noProof/>
              <w:lang w:eastAsia="en-GB"/>
            </w:rPr>
          </w:pPr>
          <w:hyperlink w:history="1" w:anchor="_Toc136007050">
            <w:r w:rsidRPr="008123B1" w:rsidR="001C30EB">
              <w:rPr>
                <w:rStyle w:val="Hyperlink"/>
                <w:rFonts w:eastAsia="Calibri"/>
                <w:noProof/>
              </w:rPr>
              <w:t>4.13 Module 4 live session</w:t>
            </w:r>
            <w:r w:rsidR="001C30EB">
              <w:rPr>
                <w:noProof/>
                <w:webHidden/>
              </w:rPr>
              <w:tab/>
            </w:r>
            <w:r w:rsidR="001C30EB">
              <w:rPr>
                <w:noProof/>
                <w:webHidden/>
              </w:rPr>
              <w:fldChar w:fldCharType="begin"/>
            </w:r>
            <w:r w:rsidR="001C30EB">
              <w:rPr>
                <w:noProof/>
                <w:webHidden/>
              </w:rPr>
              <w:instrText xml:space="preserve"> PAGEREF _Toc136007050 \h </w:instrText>
            </w:r>
            <w:r w:rsidR="001C30EB">
              <w:rPr>
                <w:noProof/>
                <w:webHidden/>
              </w:rPr>
            </w:r>
            <w:r w:rsidR="001C30EB">
              <w:rPr>
                <w:noProof/>
                <w:webHidden/>
              </w:rPr>
              <w:fldChar w:fldCharType="separate"/>
            </w:r>
            <w:r w:rsidR="001C30EB">
              <w:rPr>
                <w:noProof/>
                <w:webHidden/>
              </w:rPr>
              <w:t>44</w:t>
            </w:r>
            <w:r w:rsidR="001C30EB">
              <w:rPr>
                <w:noProof/>
                <w:webHidden/>
              </w:rPr>
              <w:fldChar w:fldCharType="end"/>
            </w:r>
          </w:hyperlink>
        </w:p>
        <w:p w:rsidR="001C30EB" w:rsidRDefault="00B576DB" w14:paraId="38D3BECF" w14:textId="09755936">
          <w:pPr>
            <w:pStyle w:val="TOC3"/>
            <w:tabs>
              <w:tab w:val="right" w:leader="dot" w:pos="9016"/>
            </w:tabs>
            <w:rPr>
              <w:rFonts w:eastAsiaTheme="minorEastAsia"/>
              <w:noProof/>
              <w:lang w:eastAsia="en-GB"/>
            </w:rPr>
          </w:pPr>
          <w:hyperlink w:history="1" w:anchor="_Toc136007051">
            <w:r w:rsidRPr="008123B1" w:rsidR="001C30EB">
              <w:rPr>
                <w:rStyle w:val="Hyperlink"/>
                <w:rFonts w:eastAsia="Calibri"/>
                <w:noProof/>
              </w:rPr>
              <w:t>Module 5 – Advanced Public Speaking and Presentations</w:t>
            </w:r>
            <w:r w:rsidR="001C30EB">
              <w:rPr>
                <w:noProof/>
                <w:webHidden/>
              </w:rPr>
              <w:tab/>
            </w:r>
            <w:r w:rsidR="001C30EB">
              <w:rPr>
                <w:noProof/>
                <w:webHidden/>
              </w:rPr>
              <w:fldChar w:fldCharType="begin"/>
            </w:r>
            <w:r w:rsidR="001C30EB">
              <w:rPr>
                <w:noProof/>
                <w:webHidden/>
              </w:rPr>
              <w:instrText xml:space="preserve"> PAGEREF _Toc136007051 \h </w:instrText>
            </w:r>
            <w:r w:rsidR="001C30EB">
              <w:rPr>
                <w:noProof/>
                <w:webHidden/>
              </w:rPr>
            </w:r>
            <w:r w:rsidR="001C30EB">
              <w:rPr>
                <w:noProof/>
                <w:webHidden/>
              </w:rPr>
              <w:fldChar w:fldCharType="separate"/>
            </w:r>
            <w:r w:rsidR="001C30EB">
              <w:rPr>
                <w:noProof/>
                <w:webHidden/>
              </w:rPr>
              <w:t>45</w:t>
            </w:r>
            <w:r w:rsidR="001C30EB">
              <w:rPr>
                <w:noProof/>
                <w:webHidden/>
              </w:rPr>
              <w:fldChar w:fldCharType="end"/>
            </w:r>
          </w:hyperlink>
        </w:p>
        <w:p w:rsidR="001C30EB" w:rsidRDefault="00B576DB" w14:paraId="2E4BCA97" w14:textId="3B10997A">
          <w:pPr>
            <w:pStyle w:val="TOC4"/>
            <w:tabs>
              <w:tab w:val="right" w:leader="dot" w:pos="9016"/>
            </w:tabs>
            <w:rPr>
              <w:rFonts w:asciiTheme="minorHAnsi" w:hAnsiTheme="minorHAnsi" w:eastAsiaTheme="minorEastAsia" w:cstheme="minorBidi"/>
              <w:noProof/>
              <w:lang w:eastAsia="en-GB"/>
            </w:rPr>
          </w:pPr>
          <w:hyperlink w:history="1" w:anchor="_Toc136007052">
            <w:r w:rsidRPr="008123B1" w:rsidR="001C30EB">
              <w:rPr>
                <w:rStyle w:val="Hyperlink"/>
                <w:rFonts w:eastAsia="Calibri"/>
                <w:noProof/>
              </w:rPr>
              <w:t>5.2 Discussion: great presentations [Discussion]</w:t>
            </w:r>
            <w:r w:rsidR="001C30EB">
              <w:rPr>
                <w:noProof/>
                <w:webHidden/>
              </w:rPr>
              <w:tab/>
            </w:r>
            <w:r w:rsidR="001C30EB">
              <w:rPr>
                <w:noProof/>
                <w:webHidden/>
              </w:rPr>
              <w:fldChar w:fldCharType="begin"/>
            </w:r>
            <w:r w:rsidR="001C30EB">
              <w:rPr>
                <w:noProof/>
                <w:webHidden/>
              </w:rPr>
              <w:instrText xml:space="preserve"> PAGEREF _Toc136007052 \h </w:instrText>
            </w:r>
            <w:r w:rsidR="001C30EB">
              <w:rPr>
                <w:noProof/>
                <w:webHidden/>
              </w:rPr>
            </w:r>
            <w:r w:rsidR="001C30EB">
              <w:rPr>
                <w:noProof/>
                <w:webHidden/>
              </w:rPr>
              <w:fldChar w:fldCharType="separate"/>
            </w:r>
            <w:r w:rsidR="001C30EB">
              <w:rPr>
                <w:noProof/>
                <w:webHidden/>
              </w:rPr>
              <w:t>45</w:t>
            </w:r>
            <w:r w:rsidR="001C30EB">
              <w:rPr>
                <w:noProof/>
                <w:webHidden/>
              </w:rPr>
              <w:fldChar w:fldCharType="end"/>
            </w:r>
          </w:hyperlink>
        </w:p>
        <w:p w:rsidR="001C30EB" w:rsidRDefault="00B576DB" w14:paraId="2CA7CFF5" w14:textId="1D511869">
          <w:pPr>
            <w:pStyle w:val="TOC4"/>
            <w:tabs>
              <w:tab w:val="right" w:leader="dot" w:pos="9016"/>
            </w:tabs>
            <w:rPr>
              <w:rFonts w:asciiTheme="minorHAnsi" w:hAnsiTheme="minorHAnsi" w:eastAsiaTheme="minorEastAsia" w:cstheme="minorBidi"/>
              <w:noProof/>
              <w:lang w:eastAsia="en-GB"/>
            </w:rPr>
          </w:pPr>
          <w:hyperlink w:history="1" w:anchor="_Toc136007053">
            <w:r w:rsidRPr="008123B1" w:rsidR="001C30EB">
              <w:rPr>
                <w:rStyle w:val="Hyperlink"/>
                <w:rFonts w:eastAsia="Calibri"/>
                <w:noProof/>
              </w:rPr>
              <w:t>5.8 Knowledge check [Canvas Quiz]</w:t>
            </w:r>
            <w:r w:rsidR="001C30EB">
              <w:rPr>
                <w:noProof/>
                <w:webHidden/>
              </w:rPr>
              <w:tab/>
            </w:r>
            <w:r w:rsidR="001C30EB">
              <w:rPr>
                <w:noProof/>
                <w:webHidden/>
              </w:rPr>
              <w:fldChar w:fldCharType="begin"/>
            </w:r>
            <w:r w:rsidR="001C30EB">
              <w:rPr>
                <w:noProof/>
                <w:webHidden/>
              </w:rPr>
              <w:instrText xml:space="preserve"> PAGEREF _Toc136007053 \h </w:instrText>
            </w:r>
            <w:r w:rsidR="001C30EB">
              <w:rPr>
                <w:noProof/>
                <w:webHidden/>
              </w:rPr>
            </w:r>
            <w:r w:rsidR="001C30EB">
              <w:rPr>
                <w:noProof/>
                <w:webHidden/>
              </w:rPr>
              <w:fldChar w:fldCharType="separate"/>
            </w:r>
            <w:r w:rsidR="001C30EB">
              <w:rPr>
                <w:noProof/>
                <w:webHidden/>
              </w:rPr>
              <w:t>46</w:t>
            </w:r>
            <w:r w:rsidR="001C30EB">
              <w:rPr>
                <w:noProof/>
                <w:webHidden/>
              </w:rPr>
              <w:fldChar w:fldCharType="end"/>
            </w:r>
          </w:hyperlink>
        </w:p>
        <w:p w:rsidR="001C30EB" w:rsidRDefault="00B576DB" w14:paraId="3CE1C052" w14:textId="7A2928C3">
          <w:pPr>
            <w:pStyle w:val="TOC4"/>
            <w:tabs>
              <w:tab w:val="right" w:leader="dot" w:pos="9016"/>
            </w:tabs>
            <w:rPr>
              <w:rFonts w:asciiTheme="minorHAnsi" w:hAnsiTheme="minorHAnsi" w:eastAsiaTheme="minorEastAsia" w:cstheme="minorBidi"/>
              <w:noProof/>
              <w:lang w:eastAsia="en-GB"/>
            </w:rPr>
          </w:pPr>
          <w:hyperlink w:history="1" w:anchor="_Toc136007054">
            <w:r w:rsidRPr="008123B1" w:rsidR="001C30EB">
              <w:rPr>
                <w:rStyle w:val="Hyperlink"/>
                <w:rFonts w:eastAsia="Calibri"/>
                <w:noProof/>
              </w:rPr>
              <w:t>5.10 Challenge activity discussion: polishing your presentations [Discussion]</w:t>
            </w:r>
            <w:r w:rsidR="001C30EB">
              <w:rPr>
                <w:noProof/>
                <w:webHidden/>
              </w:rPr>
              <w:tab/>
            </w:r>
            <w:r w:rsidR="001C30EB">
              <w:rPr>
                <w:noProof/>
                <w:webHidden/>
              </w:rPr>
              <w:fldChar w:fldCharType="begin"/>
            </w:r>
            <w:r w:rsidR="001C30EB">
              <w:rPr>
                <w:noProof/>
                <w:webHidden/>
              </w:rPr>
              <w:instrText xml:space="preserve"> PAGEREF _Toc136007054 \h </w:instrText>
            </w:r>
            <w:r w:rsidR="001C30EB">
              <w:rPr>
                <w:noProof/>
                <w:webHidden/>
              </w:rPr>
            </w:r>
            <w:r w:rsidR="001C30EB">
              <w:rPr>
                <w:noProof/>
                <w:webHidden/>
              </w:rPr>
              <w:fldChar w:fldCharType="separate"/>
            </w:r>
            <w:r w:rsidR="001C30EB">
              <w:rPr>
                <w:noProof/>
                <w:webHidden/>
              </w:rPr>
              <w:t>46</w:t>
            </w:r>
            <w:r w:rsidR="001C30EB">
              <w:rPr>
                <w:noProof/>
                <w:webHidden/>
              </w:rPr>
              <w:fldChar w:fldCharType="end"/>
            </w:r>
          </w:hyperlink>
        </w:p>
        <w:p w:rsidR="001C30EB" w:rsidRDefault="00B576DB" w14:paraId="3B9BED38" w14:textId="2412C993">
          <w:pPr>
            <w:pStyle w:val="TOC4"/>
            <w:tabs>
              <w:tab w:val="right" w:leader="dot" w:pos="9016"/>
            </w:tabs>
            <w:rPr>
              <w:rFonts w:asciiTheme="minorHAnsi" w:hAnsiTheme="minorHAnsi" w:eastAsiaTheme="minorEastAsia" w:cstheme="minorBidi"/>
              <w:noProof/>
              <w:lang w:eastAsia="en-GB"/>
            </w:rPr>
          </w:pPr>
          <w:hyperlink w:history="1" w:anchor="_Toc136007055">
            <w:r w:rsidRPr="008123B1" w:rsidR="001C30EB">
              <w:rPr>
                <w:rStyle w:val="Hyperlink"/>
                <w:rFonts w:eastAsia="Calibri"/>
                <w:noProof/>
              </w:rPr>
              <w:t>5.11 Module 5 live session</w:t>
            </w:r>
            <w:r w:rsidR="001C30EB">
              <w:rPr>
                <w:noProof/>
                <w:webHidden/>
              </w:rPr>
              <w:tab/>
            </w:r>
            <w:r w:rsidR="001C30EB">
              <w:rPr>
                <w:noProof/>
                <w:webHidden/>
              </w:rPr>
              <w:fldChar w:fldCharType="begin"/>
            </w:r>
            <w:r w:rsidR="001C30EB">
              <w:rPr>
                <w:noProof/>
                <w:webHidden/>
              </w:rPr>
              <w:instrText xml:space="preserve"> PAGEREF _Toc136007055 \h </w:instrText>
            </w:r>
            <w:r w:rsidR="001C30EB">
              <w:rPr>
                <w:noProof/>
                <w:webHidden/>
              </w:rPr>
            </w:r>
            <w:r w:rsidR="001C30EB">
              <w:rPr>
                <w:noProof/>
                <w:webHidden/>
              </w:rPr>
              <w:fldChar w:fldCharType="separate"/>
            </w:r>
            <w:r w:rsidR="001C30EB">
              <w:rPr>
                <w:noProof/>
                <w:webHidden/>
              </w:rPr>
              <w:t>47</w:t>
            </w:r>
            <w:r w:rsidR="001C30EB">
              <w:rPr>
                <w:noProof/>
                <w:webHidden/>
              </w:rPr>
              <w:fldChar w:fldCharType="end"/>
            </w:r>
          </w:hyperlink>
        </w:p>
        <w:p w:rsidR="001C30EB" w:rsidRDefault="00B576DB" w14:paraId="67E8589B" w14:textId="4E1AD174">
          <w:pPr>
            <w:pStyle w:val="TOC3"/>
            <w:tabs>
              <w:tab w:val="right" w:leader="dot" w:pos="9016"/>
            </w:tabs>
            <w:rPr>
              <w:rFonts w:eastAsiaTheme="minorEastAsia"/>
              <w:noProof/>
              <w:lang w:eastAsia="en-GB"/>
            </w:rPr>
          </w:pPr>
          <w:hyperlink w:history="1" w:anchor="_Toc136007056">
            <w:r w:rsidRPr="008123B1" w:rsidR="001C30EB">
              <w:rPr>
                <w:rStyle w:val="Hyperlink"/>
                <w:rFonts w:eastAsia="Calibri"/>
                <w:noProof/>
              </w:rPr>
              <w:t>Module 6 – Conclusion</w:t>
            </w:r>
            <w:r w:rsidR="001C30EB">
              <w:rPr>
                <w:noProof/>
                <w:webHidden/>
              </w:rPr>
              <w:tab/>
            </w:r>
            <w:r w:rsidR="001C30EB">
              <w:rPr>
                <w:noProof/>
                <w:webHidden/>
              </w:rPr>
              <w:fldChar w:fldCharType="begin"/>
            </w:r>
            <w:r w:rsidR="001C30EB">
              <w:rPr>
                <w:noProof/>
                <w:webHidden/>
              </w:rPr>
              <w:instrText xml:space="preserve"> PAGEREF _Toc136007056 \h </w:instrText>
            </w:r>
            <w:r w:rsidR="001C30EB">
              <w:rPr>
                <w:noProof/>
                <w:webHidden/>
              </w:rPr>
            </w:r>
            <w:r w:rsidR="001C30EB">
              <w:rPr>
                <w:noProof/>
                <w:webHidden/>
              </w:rPr>
              <w:fldChar w:fldCharType="separate"/>
            </w:r>
            <w:r w:rsidR="001C30EB">
              <w:rPr>
                <w:noProof/>
                <w:webHidden/>
              </w:rPr>
              <w:t>50</w:t>
            </w:r>
            <w:r w:rsidR="001C30EB">
              <w:rPr>
                <w:noProof/>
                <w:webHidden/>
              </w:rPr>
              <w:fldChar w:fldCharType="end"/>
            </w:r>
          </w:hyperlink>
        </w:p>
        <w:p w:rsidR="001C30EB" w:rsidRDefault="00B576DB" w14:paraId="579C154A" w14:textId="2DA61382">
          <w:pPr>
            <w:pStyle w:val="TOC4"/>
            <w:tabs>
              <w:tab w:val="right" w:leader="dot" w:pos="9016"/>
            </w:tabs>
            <w:rPr>
              <w:rFonts w:asciiTheme="minorHAnsi" w:hAnsiTheme="minorHAnsi" w:eastAsiaTheme="minorEastAsia" w:cstheme="minorBidi"/>
              <w:noProof/>
              <w:lang w:eastAsia="en-GB"/>
            </w:rPr>
          </w:pPr>
          <w:hyperlink w:history="1" w:anchor="_Toc136007057">
            <w:r w:rsidRPr="008123B1" w:rsidR="001C30EB">
              <w:rPr>
                <w:rStyle w:val="Hyperlink"/>
                <w:rFonts w:eastAsia="Calibri"/>
                <w:noProof/>
              </w:rPr>
              <w:t>6.2 Discussion: Your thoughts [Discussion]</w:t>
            </w:r>
            <w:r w:rsidR="001C30EB">
              <w:rPr>
                <w:noProof/>
                <w:webHidden/>
              </w:rPr>
              <w:tab/>
            </w:r>
            <w:r w:rsidR="001C30EB">
              <w:rPr>
                <w:noProof/>
                <w:webHidden/>
              </w:rPr>
              <w:fldChar w:fldCharType="begin"/>
            </w:r>
            <w:r w:rsidR="001C30EB">
              <w:rPr>
                <w:noProof/>
                <w:webHidden/>
              </w:rPr>
              <w:instrText xml:space="preserve"> PAGEREF _Toc136007057 \h </w:instrText>
            </w:r>
            <w:r w:rsidR="001C30EB">
              <w:rPr>
                <w:noProof/>
                <w:webHidden/>
              </w:rPr>
            </w:r>
            <w:r w:rsidR="001C30EB">
              <w:rPr>
                <w:noProof/>
                <w:webHidden/>
              </w:rPr>
              <w:fldChar w:fldCharType="separate"/>
            </w:r>
            <w:r w:rsidR="001C30EB">
              <w:rPr>
                <w:noProof/>
                <w:webHidden/>
              </w:rPr>
              <w:t>50</w:t>
            </w:r>
            <w:r w:rsidR="001C30EB">
              <w:rPr>
                <w:noProof/>
                <w:webHidden/>
              </w:rPr>
              <w:fldChar w:fldCharType="end"/>
            </w:r>
          </w:hyperlink>
        </w:p>
        <w:p w:rsidR="001C30EB" w:rsidRDefault="00B576DB" w14:paraId="19E98FB4" w14:textId="04A03C4F">
          <w:pPr>
            <w:pStyle w:val="TOC4"/>
            <w:tabs>
              <w:tab w:val="right" w:leader="dot" w:pos="9016"/>
            </w:tabs>
            <w:rPr>
              <w:rFonts w:asciiTheme="minorHAnsi" w:hAnsiTheme="minorHAnsi" w:eastAsiaTheme="minorEastAsia" w:cstheme="minorBidi"/>
              <w:noProof/>
              <w:lang w:eastAsia="en-GB"/>
            </w:rPr>
          </w:pPr>
          <w:hyperlink w:history="1" w:anchor="_Toc136007058">
            <w:r w:rsidRPr="008123B1" w:rsidR="001C30EB">
              <w:rPr>
                <w:rStyle w:val="Hyperlink"/>
                <w:rFonts w:eastAsia="Calibri"/>
                <w:noProof/>
              </w:rPr>
              <w:t>6.5 Module 6 live session</w:t>
            </w:r>
            <w:r w:rsidR="001C30EB">
              <w:rPr>
                <w:noProof/>
                <w:webHidden/>
              </w:rPr>
              <w:tab/>
            </w:r>
            <w:r w:rsidR="001C30EB">
              <w:rPr>
                <w:noProof/>
                <w:webHidden/>
              </w:rPr>
              <w:fldChar w:fldCharType="begin"/>
            </w:r>
            <w:r w:rsidR="001C30EB">
              <w:rPr>
                <w:noProof/>
                <w:webHidden/>
              </w:rPr>
              <w:instrText xml:space="preserve"> PAGEREF _Toc136007058 \h </w:instrText>
            </w:r>
            <w:r w:rsidR="001C30EB">
              <w:rPr>
                <w:noProof/>
                <w:webHidden/>
              </w:rPr>
            </w:r>
            <w:r w:rsidR="001C30EB">
              <w:rPr>
                <w:noProof/>
                <w:webHidden/>
              </w:rPr>
              <w:fldChar w:fldCharType="separate"/>
            </w:r>
            <w:r w:rsidR="001C30EB">
              <w:rPr>
                <w:noProof/>
                <w:webHidden/>
              </w:rPr>
              <w:t>51</w:t>
            </w:r>
            <w:r w:rsidR="001C30EB">
              <w:rPr>
                <w:noProof/>
                <w:webHidden/>
              </w:rPr>
              <w:fldChar w:fldCharType="end"/>
            </w:r>
          </w:hyperlink>
        </w:p>
        <w:p w:rsidR="001C30EB" w:rsidRDefault="00B576DB" w14:paraId="303A9B5F" w14:textId="64B787A1">
          <w:pPr>
            <w:pStyle w:val="TOC4"/>
            <w:tabs>
              <w:tab w:val="right" w:leader="dot" w:pos="9016"/>
            </w:tabs>
            <w:rPr>
              <w:rFonts w:asciiTheme="minorHAnsi" w:hAnsiTheme="minorHAnsi" w:eastAsiaTheme="minorEastAsia" w:cstheme="minorBidi"/>
              <w:noProof/>
              <w:lang w:eastAsia="en-GB"/>
            </w:rPr>
          </w:pPr>
          <w:hyperlink w:history="1" w:anchor="_Toc136007059">
            <w:r w:rsidRPr="008123B1" w:rsidR="001C30EB">
              <w:rPr>
                <w:rStyle w:val="Hyperlink"/>
                <w:rFonts w:eastAsia="Calibri"/>
                <w:noProof/>
              </w:rPr>
              <w:t>6.6 Assignment 3: Presenting to persuade – video [Assignment submission page]</w:t>
            </w:r>
            <w:r w:rsidR="001C30EB">
              <w:rPr>
                <w:noProof/>
                <w:webHidden/>
              </w:rPr>
              <w:tab/>
            </w:r>
            <w:r w:rsidR="001C30EB">
              <w:rPr>
                <w:noProof/>
                <w:webHidden/>
              </w:rPr>
              <w:fldChar w:fldCharType="begin"/>
            </w:r>
            <w:r w:rsidR="001C30EB">
              <w:rPr>
                <w:noProof/>
                <w:webHidden/>
              </w:rPr>
              <w:instrText xml:space="preserve"> PAGEREF _Toc136007059 \h </w:instrText>
            </w:r>
            <w:r w:rsidR="001C30EB">
              <w:rPr>
                <w:noProof/>
                <w:webHidden/>
              </w:rPr>
            </w:r>
            <w:r w:rsidR="001C30EB">
              <w:rPr>
                <w:noProof/>
                <w:webHidden/>
              </w:rPr>
              <w:fldChar w:fldCharType="separate"/>
            </w:r>
            <w:r w:rsidR="001C30EB">
              <w:rPr>
                <w:noProof/>
                <w:webHidden/>
              </w:rPr>
              <w:t>52</w:t>
            </w:r>
            <w:r w:rsidR="001C30EB">
              <w:rPr>
                <w:noProof/>
                <w:webHidden/>
              </w:rPr>
              <w:fldChar w:fldCharType="end"/>
            </w:r>
          </w:hyperlink>
        </w:p>
        <w:p w:rsidR="001C30EB" w:rsidP="001C30EB" w:rsidRDefault="00B576DB" w14:paraId="53676114" w14:textId="0CE81D0C">
          <w:pPr>
            <w:pStyle w:val="TOC2"/>
            <w:rPr>
              <w:rFonts w:eastAsiaTheme="minorEastAsia"/>
              <w:lang w:eastAsia="en-GB"/>
            </w:rPr>
          </w:pPr>
          <w:hyperlink w:history="1" w:anchor="_Toc136007060">
            <w:r w:rsidRPr="008123B1" w:rsidR="001C30EB">
              <w:rPr>
                <w:rStyle w:val="Hyperlink"/>
                <w:rFonts w:eastAsia="Arial"/>
              </w:rPr>
              <w:t>Deadline extensions (for assignments, quizzes and discussions).</w:t>
            </w:r>
            <w:r w:rsidR="001C30EB">
              <w:rPr>
                <w:webHidden/>
              </w:rPr>
              <w:tab/>
            </w:r>
            <w:r w:rsidR="001C30EB">
              <w:rPr>
                <w:webHidden/>
              </w:rPr>
              <w:fldChar w:fldCharType="begin"/>
            </w:r>
            <w:r w:rsidR="001C30EB">
              <w:rPr>
                <w:webHidden/>
              </w:rPr>
              <w:instrText xml:space="preserve"> PAGEREF _Toc136007060 \h </w:instrText>
            </w:r>
            <w:r w:rsidR="001C30EB">
              <w:rPr>
                <w:webHidden/>
              </w:rPr>
            </w:r>
            <w:r w:rsidR="001C30EB">
              <w:rPr>
                <w:webHidden/>
              </w:rPr>
              <w:fldChar w:fldCharType="separate"/>
            </w:r>
            <w:r w:rsidR="001C30EB">
              <w:rPr>
                <w:webHidden/>
              </w:rPr>
              <w:t>53</w:t>
            </w:r>
            <w:r w:rsidR="001C30EB">
              <w:rPr>
                <w:webHidden/>
              </w:rPr>
              <w:fldChar w:fldCharType="end"/>
            </w:r>
          </w:hyperlink>
        </w:p>
        <w:p w:rsidR="001C30EB" w:rsidP="001C30EB" w:rsidRDefault="00B576DB" w14:paraId="400426BD" w14:textId="04AC56D3">
          <w:pPr>
            <w:pStyle w:val="TOC2"/>
            <w:rPr>
              <w:rFonts w:eastAsiaTheme="minorEastAsia"/>
              <w:lang w:eastAsia="en-GB"/>
            </w:rPr>
          </w:pPr>
          <w:hyperlink w:history="1" w:anchor="_Toc136007061">
            <w:r w:rsidRPr="008123B1" w:rsidR="001C30EB">
              <w:rPr>
                <w:rStyle w:val="Hyperlink"/>
              </w:rPr>
              <w:t>End of course certificates</w:t>
            </w:r>
            <w:r w:rsidR="001C30EB">
              <w:rPr>
                <w:webHidden/>
              </w:rPr>
              <w:tab/>
            </w:r>
            <w:r w:rsidR="001C30EB">
              <w:rPr>
                <w:webHidden/>
              </w:rPr>
              <w:fldChar w:fldCharType="begin"/>
            </w:r>
            <w:r w:rsidR="001C30EB">
              <w:rPr>
                <w:webHidden/>
              </w:rPr>
              <w:instrText xml:space="preserve"> PAGEREF _Toc136007061 \h </w:instrText>
            </w:r>
            <w:r w:rsidR="001C30EB">
              <w:rPr>
                <w:webHidden/>
              </w:rPr>
            </w:r>
            <w:r w:rsidR="001C30EB">
              <w:rPr>
                <w:webHidden/>
              </w:rPr>
              <w:fldChar w:fldCharType="separate"/>
            </w:r>
            <w:r w:rsidR="001C30EB">
              <w:rPr>
                <w:webHidden/>
              </w:rPr>
              <w:t>53</w:t>
            </w:r>
            <w:r w:rsidR="001C30EB">
              <w:rPr>
                <w:webHidden/>
              </w:rPr>
              <w:fldChar w:fldCharType="end"/>
            </w:r>
          </w:hyperlink>
        </w:p>
        <w:p w:rsidR="001C30EB" w:rsidP="001C30EB" w:rsidRDefault="00B576DB" w14:paraId="7A4EFEC4" w14:textId="13EF4259">
          <w:pPr>
            <w:pStyle w:val="TOC2"/>
            <w:rPr>
              <w:rFonts w:eastAsiaTheme="minorEastAsia"/>
              <w:lang w:eastAsia="en-GB"/>
            </w:rPr>
          </w:pPr>
          <w:hyperlink w:history="1" w:anchor="_Toc136007062">
            <w:r w:rsidRPr="008123B1" w:rsidR="001C30EB">
              <w:rPr>
                <w:rStyle w:val="Hyperlink"/>
              </w:rPr>
              <w:t>Reusing Assignment 3 for marketing purposes</w:t>
            </w:r>
            <w:r w:rsidR="001C30EB">
              <w:rPr>
                <w:webHidden/>
              </w:rPr>
              <w:tab/>
            </w:r>
            <w:r w:rsidR="001C30EB">
              <w:rPr>
                <w:webHidden/>
              </w:rPr>
              <w:fldChar w:fldCharType="begin"/>
            </w:r>
            <w:r w:rsidR="001C30EB">
              <w:rPr>
                <w:webHidden/>
              </w:rPr>
              <w:instrText xml:space="preserve"> PAGEREF _Toc136007062 \h </w:instrText>
            </w:r>
            <w:r w:rsidR="001C30EB">
              <w:rPr>
                <w:webHidden/>
              </w:rPr>
            </w:r>
            <w:r w:rsidR="001C30EB">
              <w:rPr>
                <w:webHidden/>
              </w:rPr>
              <w:fldChar w:fldCharType="separate"/>
            </w:r>
            <w:r w:rsidR="001C30EB">
              <w:rPr>
                <w:webHidden/>
              </w:rPr>
              <w:t>53</w:t>
            </w:r>
            <w:r w:rsidR="001C30EB">
              <w:rPr>
                <w:webHidden/>
              </w:rPr>
              <w:fldChar w:fldCharType="end"/>
            </w:r>
          </w:hyperlink>
        </w:p>
        <w:p w:rsidR="001C30EB" w:rsidP="001C30EB" w:rsidRDefault="00B576DB" w14:paraId="4390AACD" w14:textId="75DEF12A">
          <w:pPr>
            <w:pStyle w:val="TOC2"/>
            <w:rPr>
              <w:rFonts w:eastAsiaTheme="minorEastAsia"/>
              <w:lang w:eastAsia="en-GB"/>
            </w:rPr>
          </w:pPr>
          <w:hyperlink w:history="1" w:anchor="_Toc136007063">
            <w:r w:rsidRPr="008123B1" w:rsidR="001C30EB">
              <w:rPr>
                <w:rStyle w:val="Hyperlink"/>
              </w:rPr>
              <w:t>CAO support</w:t>
            </w:r>
            <w:r w:rsidR="001C30EB">
              <w:rPr>
                <w:webHidden/>
              </w:rPr>
              <w:tab/>
            </w:r>
            <w:r w:rsidR="001C30EB">
              <w:rPr>
                <w:webHidden/>
              </w:rPr>
              <w:fldChar w:fldCharType="begin"/>
            </w:r>
            <w:r w:rsidR="001C30EB">
              <w:rPr>
                <w:webHidden/>
              </w:rPr>
              <w:instrText xml:space="preserve"> PAGEREF _Toc136007063 \h </w:instrText>
            </w:r>
            <w:r w:rsidR="001C30EB">
              <w:rPr>
                <w:webHidden/>
              </w:rPr>
            </w:r>
            <w:r w:rsidR="001C30EB">
              <w:rPr>
                <w:webHidden/>
              </w:rPr>
              <w:fldChar w:fldCharType="separate"/>
            </w:r>
            <w:r w:rsidR="001C30EB">
              <w:rPr>
                <w:webHidden/>
              </w:rPr>
              <w:t>54</w:t>
            </w:r>
            <w:r w:rsidR="001C30EB">
              <w:rPr>
                <w:webHidden/>
              </w:rPr>
              <w:fldChar w:fldCharType="end"/>
            </w:r>
          </w:hyperlink>
        </w:p>
        <w:p w:rsidR="006974D5" w:rsidP="001C30EB" w:rsidRDefault="006974D5" w14:paraId="0FEDAE51" w14:textId="1BE3940A">
          <w:pPr>
            <w:pStyle w:val="TOC2"/>
            <w:rPr>
              <w:rStyle w:val="Hyperlink"/>
              <w:lang w:eastAsia="ja-JP"/>
            </w:rPr>
          </w:pPr>
          <w:r>
            <w:fldChar w:fldCharType="end"/>
          </w:r>
        </w:p>
      </w:sdtContent>
    </w:sdt>
    <w:p w:rsidRPr="0099617F" w:rsidR="530C024D" w:rsidP="001C30EB" w:rsidRDefault="530C024D" w14:paraId="65DB5F1F" w14:textId="72DE4B20">
      <w:pPr>
        <w:pStyle w:val="TOC2"/>
      </w:pPr>
    </w:p>
    <w:p w:rsidRPr="0099617F" w:rsidR="009472C0" w:rsidP="00993057" w:rsidRDefault="009472C0" w14:paraId="2D99B502" w14:textId="77777777">
      <w:pPr>
        <w:spacing w:after="240"/>
        <w:rPr>
          <w:rFonts w:eastAsia="Calibri" w:asciiTheme="minorHAnsi" w:hAnsiTheme="minorHAnsi" w:cstheme="minorHAnsi"/>
        </w:rPr>
      </w:pPr>
      <w:r w:rsidRPr="0099617F">
        <w:rPr>
          <w:rFonts w:eastAsia="Calibri" w:asciiTheme="minorHAnsi" w:hAnsiTheme="minorHAnsi" w:cstheme="minorHAnsi"/>
        </w:rPr>
        <w:br w:type="page"/>
      </w:r>
    </w:p>
    <w:p w:rsidRPr="0099617F" w:rsidR="009472C0" w:rsidP="68A537AF" w:rsidRDefault="407B23DB" w14:paraId="7CC1DF78" w14:textId="415F8E85">
      <w:pPr>
        <w:pStyle w:val="Heading2"/>
        <w:spacing w:after="240"/>
        <w:rPr>
          <w:rFonts w:eastAsia="Calibri" w:asciiTheme="minorHAnsi" w:hAnsiTheme="minorHAnsi" w:cstheme="minorBidi"/>
          <w:i/>
          <w:iCs/>
          <w:color w:val="000000" w:themeColor="text1"/>
          <w:sz w:val="28"/>
          <w:szCs w:val="28"/>
        </w:rPr>
      </w:pPr>
      <w:bookmarkStart w:name="_Toc122356578" w:id="0"/>
      <w:bookmarkStart w:name="_Toc136007010" w:id="1"/>
      <w:r w:rsidRPr="68A537AF">
        <w:rPr>
          <w:rFonts w:eastAsia="Calibri" w:asciiTheme="minorHAnsi" w:hAnsiTheme="minorHAnsi" w:cstheme="minorBidi"/>
          <w:i/>
          <w:iCs/>
          <w:color w:val="000000" w:themeColor="text1"/>
          <w:sz w:val="28"/>
          <w:szCs w:val="28"/>
        </w:rPr>
        <w:t>Version control</w:t>
      </w:r>
      <w:bookmarkEnd w:id="0"/>
      <w:bookmarkEnd w:id="1"/>
      <w:r w:rsidRPr="68A537AF" w:rsidR="30324D35">
        <w:rPr>
          <w:rFonts w:eastAsia="Calibri" w:asciiTheme="minorHAnsi" w:hAnsiTheme="minorHAnsi" w:cstheme="minorBidi"/>
          <w:i/>
          <w:iCs/>
          <w:color w:val="000000" w:themeColor="text1"/>
          <w:sz w:val="28"/>
          <w:szCs w:val="28"/>
        </w:rPr>
        <w:t xml:space="preserve"> </w:t>
      </w:r>
    </w:p>
    <w:p w:rsidRPr="0099617F" w:rsidR="00E315C2" w:rsidP="00993057" w:rsidRDefault="006C0F19" w14:paraId="377EFCB4" w14:textId="205D0C15">
      <w:pPr>
        <w:spacing w:after="240" w:line="240" w:lineRule="auto"/>
        <w:rPr>
          <w:rFonts w:asciiTheme="minorHAnsi" w:hAnsiTheme="minorHAnsi" w:cstheme="minorHAnsi"/>
        </w:rPr>
      </w:pPr>
      <w:r w:rsidRPr="0099617F">
        <w:rPr>
          <w:rFonts w:asciiTheme="minorHAnsi" w:hAnsiTheme="minorHAnsi" w:cstheme="minorHAnsi"/>
        </w:rPr>
        <w:t xml:space="preserve">Please track any changes to </w:t>
      </w:r>
      <w:r w:rsidRPr="0099617F" w:rsidR="006A0617">
        <w:rPr>
          <w:rFonts w:asciiTheme="minorHAnsi" w:hAnsiTheme="minorHAnsi" w:cstheme="minorHAnsi"/>
        </w:rPr>
        <w:t>this document</w:t>
      </w:r>
      <w:r w:rsidRPr="0099617F" w:rsidR="00B7531A">
        <w:rPr>
          <w:rFonts w:asciiTheme="minorHAnsi" w:hAnsiTheme="minorHAnsi" w:cstheme="minorHAnsi"/>
        </w:rPr>
        <w:t xml:space="preserve"> </w:t>
      </w:r>
      <w:r w:rsidRPr="0099617F" w:rsidR="004430F7">
        <w:rPr>
          <w:rFonts w:asciiTheme="minorHAnsi" w:hAnsiTheme="minorHAnsi" w:cstheme="minorHAnsi"/>
        </w:rPr>
        <w:t>using</w:t>
      </w:r>
      <w:r w:rsidRPr="0099617F" w:rsidR="00B7531A">
        <w:rPr>
          <w:rFonts w:asciiTheme="minorHAnsi" w:hAnsiTheme="minorHAnsi" w:cstheme="minorHAnsi"/>
        </w:rPr>
        <w:t xml:space="preserve"> the following table.</w:t>
      </w:r>
      <w:r w:rsidRPr="0099617F" w:rsidR="004430F7">
        <w:rPr>
          <w:rFonts w:asciiTheme="minorHAnsi" w:hAnsiTheme="minorHAnsi" w:cstheme="minorHAnsi"/>
        </w:rPr>
        <w:t xml:space="preserve"> Be sure that you update the title of the document based on the date </w:t>
      </w:r>
      <w:r w:rsidRPr="0099617F" w:rsidR="00524BDE">
        <w:rPr>
          <w:rFonts w:asciiTheme="minorHAnsi" w:hAnsiTheme="minorHAnsi" w:cstheme="minorHAnsi"/>
        </w:rPr>
        <w:t>of the changes</w:t>
      </w:r>
      <w:r w:rsidRPr="0099617F" w:rsidR="00AD0FAC">
        <w:rPr>
          <w:rFonts w:asciiTheme="minorHAnsi" w:hAnsiTheme="minorHAnsi" w:cstheme="minorHAnsi"/>
        </w:rPr>
        <w:t xml:space="preserve">, e.g. </w:t>
      </w:r>
      <w:r w:rsidRPr="0099617F" w:rsidR="00E13943">
        <w:rPr>
          <w:rFonts w:asciiTheme="minorHAnsi" w:hAnsiTheme="minorHAnsi" w:cstheme="minorHAnsi"/>
        </w:rPr>
        <w:t>Tutor handbook_</w:t>
      </w:r>
      <w:r w:rsidRPr="0099617F" w:rsidR="001E38C2">
        <w:rPr>
          <w:rFonts w:asciiTheme="minorHAnsi" w:hAnsiTheme="minorHAnsi" w:cstheme="minorHAnsi"/>
        </w:rPr>
        <w:t>Template</w:t>
      </w:r>
      <w:r w:rsidRPr="0099617F" w:rsidR="00C310A3">
        <w:rPr>
          <w:rFonts w:asciiTheme="minorHAnsi" w:hAnsiTheme="minorHAnsi" w:cstheme="minorHAnsi"/>
        </w:rPr>
        <w:t>_</w:t>
      </w:r>
      <w:r w:rsidRPr="0099617F" w:rsidR="00AD0FAC">
        <w:rPr>
          <w:rFonts w:asciiTheme="minorHAnsi" w:hAnsiTheme="minorHAnsi" w:cstheme="minorHAnsi"/>
        </w:rPr>
        <w:t>Month</w:t>
      </w:r>
      <w:r w:rsidRPr="0099617F" w:rsidR="00C310A3">
        <w:rPr>
          <w:rFonts w:asciiTheme="minorHAnsi" w:hAnsiTheme="minorHAnsi" w:cstheme="minorHAnsi"/>
        </w:rPr>
        <w:t>YYYY</w:t>
      </w:r>
      <w:r w:rsidRPr="0099617F" w:rsidR="00524BDE">
        <w:rPr>
          <w:rFonts w:asciiTheme="minorHAnsi" w:hAnsiTheme="minorHAnsi" w:cstheme="minorHAnsi"/>
        </w:rPr>
        <w:t xml:space="preserve">. </w:t>
      </w:r>
    </w:p>
    <w:tbl>
      <w:tblPr>
        <w:tblStyle w:val="TableGrid"/>
        <w:tblW w:w="9856" w:type="dxa"/>
        <w:tblLayout w:type="fixed"/>
        <w:tblLook w:val="04A0" w:firstRow="1" w:lastRow="0" w:firstColumn="1" w:lastColumn="0" w:noHBand="0" w:noVBand="1"/>
      </w:tblPr>
      <w:tblGrid>
        <w:gridCol w:w="1980"/>
        <w:gridCol w:w="3405"/>
        <w:gridCol w:w="1410"/>
        <w:gridCol w:w="3061"/>
      </w:tblGrid>
      <w:tr w:rsidRPr="0099617F" w:rsidR="00EF1F63" w:rsidTr="23A86299" w14:paraId="1D1EDE52" w14:textId="3D3FD562">
        <w:trPr>
          <w:trHeight w:val="241"/>
        </w:trPr>
        <w:tc>
          <w:tcPr>
            <w:tcW w:w="5385" w:type="dxa"/>
            <w:gridSpan w:val="2"/>
            <w:tcBorders>
              <w:right w:val="nil"/>
            </w:tcBorders>
            <w:shd w:val="clear" w:color="auto" w:fill="6BBBAE"/>
            <w:vAlign w:val="center"/>
          </w:tcPr>
          <w:p w:rsidRPr="0099617F" w:rsidR="00EF1F63" w:rsidP="00993057" w:rsidRDefault="00EF1F63" w14:paraId="604A3446" w14:textId="77777777">
            <w:pPr>
              <w:spacing w:after="240"/>
              <w:rPr>
                <w:rFonts w:eastAsia="Calibri" w:asciiTheme="minorHAnsi" w:hAnsiTheme="minorHAnsi" w:cstheme="minorHAnsi"/>
              </w:rPr>
            </w:pPr>
          </w:p>
        </w:tc>
        <w:tc>
          <w:tcPr>
            <w:tcW w:w="1410" w:type="dxa"/>
            <w:tcBorders>
              <w:left w:val="nil"/>
              <w:right w:val="nil"/>
            </w:tcBorders>
            <w:shd w:val="clear" w:color="auto" w:fill="6BBBAE"/>
          </w:tcPr>
          <w:p w:rsidRPr="0099617F" w:rsidR="00EF1F63" w:rsidP="00993057" w:rsidRDefault="00EF1F63" w14:paraId="19C45C8A" w14:textId="77777777">
            <w:pPr>
              <w:spacing w:after="240"/>
              <w:rPr>
                <w:rFonts w:eastAsia="Calibri" w:asciiTheme="minorHAnsi" w:hAnsiTheme="minorHAnsi" w:cstheme="minorHAnsi"/>
              </w:rPr>
            </w:pPr>
          </w:p>
        </w:tc>
        <w:tc>
          <w:tcPr>
            <w:tcW w:w="3061" w:type="dxa"/>
            <w:tcBorders>
              <w:left w:val="nil"/>
            </w:tcBorders>
            <w:shd w:val="clear" w:color="auto" w:fill="6BBBAE"/>
          </w:tcPr>
          <w:p w:rsidRPr="0099617F" w:rsidR="00EF1F63" w:rsidP="00993057" w:rsidRDefault="00EF1F63" w14:paraId="54E9EEA3" w14:textId="77777777">
            <w:pPr>
              <w:spacing w:after="240"/>
              <w:rPr>
                <w:rFonts w:eastAsia="Calibri" w:asciiTheme="minorHAnsi" w:hAnsiTheme="minorHAnsi" w:cstheme="minorHAnsi"/>
              </w:rPr>
            </w:pPr>
          </w:p>
        </w:tc>
      </w:tr>
      <w:tr w:rsidRPr="0099617F" w:rsidR="00EF1F63" w:rsidTr="23A86299" w14:paraId="5EFE066F" w14:textId="7DBBA329">
        <w:trPr>
          <w:trHeight w:val="580"/>
        </w:trPr>
        <w:tc>
          <w:tcPr>
            <w:tcW w:w="1980" w:type="dxa"/>
            <w:shd w:val="clear" w:color="auto" w:fill="2C2A29"/>
            <w:vAlign w:val="center"/>
          </w:tcPr>
          <w:p w:rsidRPr="0099617F" w:rsidR="00EF1F63" w:rsidP="00993057" w:rsidRDefault="00EF1F63" w14:paraId="4443AE81" w14:textId="0B0FDB76">
            <w:pPr>
              <w:spacing w:after="240"/>
              <w:rPr>
                <w:rFonts w:eastAsia="Calibri" w:asciiTheme="minorHAnsi" w:hAnsiTheme="minorHAnsi" w:cstheme="minorHAnsi"/>
                <w:b/>
                <w:color w:val="FFFFFF" w:themeColor="background1"/>
              </w:rPr>
            </w:pPr>
            <w:r w:rsidRPr="0099617F">
              <w:rPr>
                <w:rFonts w:eastAsia="Calibri" w:asciiTheme="minorHAnsi" w:hAnsiTheme="minorHAnsi" w:cstheme="minorHAnsi"/>
                <w:b/>
                <w:color w:val="FFFFFF" w:themeColor="background1"/>
              </w:rPr>
              <w:t xml:space="preserve">Version </w:t>
            </w:r>
          </w:p>
        </w:tc>
        <w:tc>
          <w:tcPr>
            <w:tcW w:w="3405" w:type="dxa"/>
            <w:shd w:val="clear" w:color="auto" w:fill="2C2A29"/>
            <w:vAlign w:val="center"/>
          </w:tcPr>
          <w:p w:rsidRPr="0099617F" w:rsidR="00EF1F63" w:rsidP="00993057" w:rsidRDefault="00EF1F63" w14:paraId="1F76FCDE" w14:textId="7916C34D">
            <w:pPr>
              <w:spacing w:after="240"/>
              <w:rPr>
                <w:rFonts w:eastAsia="Calibri" w:asciiTheme="minorHAnsi" w:hAnsiTheme="minorHAnsi" w:cstheme="minorHAnsi"/>
                <w:b/>
                <w:color w:val="FFFFFF" w:themeColor="background1"/>
              </w:rPr>
            </w:pPr>
            <w:r w:rsidRPr="0099617F">
              <w:rPr>
                <w:rFonts w:eastAsia="Calibri" w:asciiTheme="minorHAnsi" w:hAnsiTheme="minorHAnsi" w:cstheme="minorHAnsi"/>
                <w:b/>
                <w:color w:val="FFFFFF" w:themeColor="background1"/>
              </w:rPr>
              <w:t>Change description</w:t>
            </w:r>
          </w:p>
        </w:tc>
        <w:tc>
          <w:tcPr>
            <w:tcW w:w="1410" w:type="dxa"/>
            <w:shd w:val="clear" w:color="auto" w:fill="2C2A29"/>
            <w:vAlign w:val="center"/>
          </w:tcPr>
          <w:p w:rsidRPr="0099617F" w:rsidR="00EF1F63" w:rsidP="00993057" w:rsidRDefault="00EF1F63" w14:paraId="32CF8A6B" w14:textId="115F810B">
            <w:pPr>
              <w:spacing w:after="240"/>
              <w:rPr>
                <w:rFonts w:eastAsia="Calibri" w:asciiTheme="minorHAnsi" w:hAnsiTheme="minorHAnsi" w:cstheme="minorHAnsi"/>
                <w:b/>
                <w:color w:val="FFFFFF" w:themeColor="background1"/>
              </w:rPr>
            </w:pPr>
            <w:r w:rsidRPr="0099617F">
              <w:rPr>
                <w:rFonts w:eastAsia="Calibri" w:asciiTheme="minorHAnsi" w:hAnsiTheme="minorHAnsi" w:cstheme="minorHAnsi"/>
                <w:b/>
                <w:color w:val="FFFFFF" w:themeColor="background1"/>
              </w:rPr>
              <w:t>Other comments</w:t>
            </w:r>
          </w:p>
        </w:tc>
        <w:tc>
          <w:tcPr>
            <w:tcW w:w="3061" w:type="dxa"/>
            <w:shd w:val="clear" w:color="auto" w:fill="2C2A29"/>
            <w:vAlign w:val="center"/>
          </w:tcPr>
          <w:p w:rsidRPr="0099617F" w:rsidR="00EF1F63" w:rsidP="00993057" w:rsidRDefault="00C03F11" w14:paraId="226F489E" w14:textId="4BF84C02">
            <w:pPr>
              <w:spacing w:after="240"/>
              <w:rPr>
                <w:rFonts w:eastAsia="Calibri" w:asciiTheme="minorHAnsi" w:hAnsiTheme="minorHAnsi" w:cstheme="minorHAnsi"/>
                <w:b/>
                <w:color w:val="FFFFFF" w:themeColor="background1"/>
              </w:rPr>
            </w:pPr>
            <w:r w:rsidRPr="0099617F">
              <w:rPr>
                <w:rFonts w:eastAsia="Calibri" w:asciiTheme="minorHAnsi" w:hAnsiTheme="minorHAnsi" w:cstheme="minorHAnsi"/>
                <w:b/>
                <w:color w:val="FFFFFF" w:themeColor="background1"/>
              </w:rPr>
              <w:t>Chang</w:t>
            </w:r>
            <w:r w:rsidRPr="0099617F" w:rsidR="0091525C">
              <w:rPr>
                <w:rFonts w:eastAsia="Calibri" w:asciiTheme="minorHAnsi" w:hAnsiTheme="minorHAnsi" w:cstheme="minorHAnsi"/>
                <w:b/>
                <w:color w:val="FFFFFF" w:themeColor="background1"/>
              </w:rPr>
              <w:t>ed by</w:t>
            </w:r>
          </w:p>
        </w:tc>
      </w:tr>
      <w:tr w:rsidRPr="0099617F" w:rsidR="00EF1F63" w:rsidTr="23A86299" w14:paraId="6D214845" w14:textId="2BAD8543">
        <w:trPr>
          <w:trHeight w:val="375"/>
        </w:trPr>
        <w:tc>
          <w:tcPr>
            <w:tcW w:w="1980" w:type="dxa"/>
          </w:tcPr>
          <w:p w:rsidRPr="0099617F" w:rsidR="00EF1F63" w:rsidP="23A86299" w:rsidRDefault="00EF1F63" w14:paraId="1640C4B3" w14:textId="56BA2A0D">
            <w:pPr>
              <w:spacing w:after="240"/>
              <w:rPr>
                <w:rFonts w:asciiTheme="minorHAnsi" w:hAnsiTheme="minorHAnsi" w:cstheme="minorBidi"/>
                <w:sz w:val="16"/>
                <w:szCs w:val="16"/>
              </w:rPr>
            </w:pPr>
            <w:r w:rsidRPr="23A86299">
              <w:rPr>
                <w:rFonts w:asciiTheme="minorHAnsi" w:hAnsiTheme="minorHAnsi" w:cstheme="minorBidi"/>
                <w:sz w:val="16"/>
                <w:szCs w:val="16"/>
              </w:rPr>
              <w:t>Tutor handbook_</w:t>
            </w:r>
            <w:r w:rsidRPr="23A86299" w:rsidR="54721435">
              <w:rPr>
                <w:rFonts w:asciiTheme="minorHAnsi" w:hAnsiTheme="minorHAnsi" w:cstheme="minorBidi"/>
                <w:sz w:val="16"/>
                <w:szCs w:val="16"/>
              </w:rPr>
              <w:t>CCS–December2022</w:t>
            </w:r>
          </w:p>
        </w:tc>
        <w:tc>
          <w:tcPr>
            <w:tcW w:w="3405" w:type="dxa"/>
          </w:tcPr>
          <w:p w:rsidRPr="0099617F" w:rsidR="00EF1F63" w:rsidP="23A86299" w:rsidRDefault="54721435" w14:paraId="4DC6BF39" w14:textId="154A7EB0">
            <w:pPr>
              <w:spacing w:after="240" w:line="259" w:lineRule="auto"/>
              <w:rPr>
                <w:rFonts w:asciiTheme="minorHAnsi" w:hAnsiTheme="minorHAnsi" w:cstheme="minorBidi"/>
                <w:sz w:val="20"/>
                <w:szCs w:val="20"/>
              </w:rPr>
            </w:pPr>
            <w:r w:rsidRPr="23A86299">
              <w:rPr>
                <w:rFonts w:asciiTheme="minorHAnsi" w:hAnsiTheme="minorHAnsi" w:cstheme="minorBidi"/>
                <w:sz w:val="16"/>
                <w:szCs w:val="16"/>
              </w:rPr>
              <w:t>First version of this handbook</w:t>
            </w:r>
          </w:p>
        </w:tc>
        <w:tc>
          <w:tcPr>
            <w:tcW w:w="1410" w:type="dxa"/>
          </w:tcPr>
          <w:p w:rsidRPr="0099617F" w:rsidR="00EF1F63" w:rsidP="23A86299" w:rsidRDefault="00EF1F63" w14:paraId="5CA2D063" w14:textId="29F1FC80">
            <w:pPr>
              <w:spacing w:after="240"/>
              <w:rPr>
                <w:rFonts w:asciiTheme="minorHAnsi" w:hAnsiTheme="minorHAnsi" w:cstheme="minorBidi"/>
                <w:sz w:val="16"/>
                <w:szCs w:val="16"/>
              </w:rPr>
            </w:pPr>
          </w:p>
        </w:tc>
        <w:tc>
          <w:tcPr>
            <w:tcW w:w="3061" w:type="dxa"/>
          </w:tcPr>
          <w:p w:rsidRPr="0099617F" w:rsidR="00EF1F63" w:rsidP="23A86299" w:rsidRDefault="00093E4C" w14:paraId="3ADE225F" w14:textId="31C81EC0">
            <w:pPr>
              <w:spacing w:after="240"/>
              <w:rPr>
                <w:rFonts w:asciiTheme="minorHAnsi" w:hAnsiTheme="minorHAnsi" w:cstheme="minorBidi"/>
                <w:sz w:val="16"/>
                <w:szCs w:val="16"/>
              </w:rPr>
            </w:pPr>
            <w:r w:rsidRPr="23A86299">
              <w:rPr>
                <w:rFonts w:asciiTheme="minorHAnsi" w:hAnsiTheme="minorHAnsi" w:cstheme="minorBidi"/>
                <w:sz w:val="16"/>
                <w:szCs w:val="16"/>
              </w:rPr>
              <w:t>Irina Mylona</w:t>
            </w:r>
            <w:r w:rsidRPr="23A86299" w:rsidR="00492276">
              <w:rPr>
                <w:rFonts w:asciiTheme="minorHAnsi" w:hAnsiTheme="minorHAnsi" w:cstheme="minorBidi"/>
                <w:sz w:val="16"/>
                <w:szCs w:val="16"/>
              </w:rPr>
              <w:t>/Thomas Roulet/Simon Hall</w:t>
            </w:r>
          </w:p>
        </w:tc>
      </w:tr>
      <w:tr w:rsidRPr="0099617F" w:rsidR="00EF1F63" w:rsidTr="23A86299" w14:paraId="252AC277" w14:textId="572792C1">
        <w:trPr>
          <w:trHeight w:val="405"/>
        </w:trPr>
        <w:tc>
          <w:tcPr>
            <w:tcW w:w="1980" w:type="dxa"/>
          </w:tcPr>
          <w:p w:rsidRPr="0099617F" w:rsidR="00EF1F63" w:rsidP="23A86299" w:rsidRDefault="1C52AC25" w14:paraId="30DE64E5" w14:textId="5A218F4E">
            <w:pPr>
              <w:spacing w:after="240" w:line="259" w:lineRule="auto"/>
              <w:rPr>
                <w:rFonts w:asciiTheme="minorHAnsi" w:hAnsiTheme="minorHAnsi" w:cstheme="minorBidi"/>
                <w:sz w:val="16"/>
                <w:szCs w:val="16"/>
              </w:rPr>
            </w:pPr>
            <w:r w:rsidRPr="23A86299">
              <w:rPr>
                <w:rFonts w:asciiTheme="minorHAnsi" w:hAnsiTheme="minorHAnsi" w:cstheme="minorBidi"/>
                <w:sz w:val="16"/>
                <w:szCs w:val="16"/>
              </w:rPr>
              <w:t>Tutor handbook_CCS–January2023</w:t>
            </w:r>
          </w:p>
        </w:tc>
        <w:tc>
          <w:tcPr>
            <w:tcW w:w="3405" w:type="dxa"/>
          </w:tcPr>
          <w:p w:rsidRPr="0099617F" w:rsidR="00EF1F63" w:rsidP="23A86299" w:rsidRDefault="1C52AC25" w14:paraId="5ED17956" w14:textId="1BC1157D">
            <w:pPr>
              <w:spacing w:after="240" w:line="259" w:lineRule="auto"/>
              <w:rPr>
                <w:rFonts w:asciiTheme="minorHAnsi" w:hAnsiTheme="minorHAnsi" w:cstheme="minorBidi"/>
                <w:sz w:val="16"/>
                <w:szCs w:val="16"/>
              </w:rPr>
            </w:pPr>
            <w:r w:rsidRPr="23A86299">
              <w:rPr>
                <w:rFonts w:asciiTheme="minorHAnsi" w:hAnsiTheme="minorHAnsi" w:cstheme="minorBidi"/>
                <w:sz w:val="16"/>
                <w:szCs w:val="16"/>
              </w:rPr>
              <w:t>Addition of marketing link and instructions for Assignment 3</w:t>
            </w:r>
          </w:p>
        </w:tc>
        <w:tc>
          <w:tcPr>
            <w:tcW w:w="1410" w:type="dxa"/>
          </w:tcPr>
          <w:p w:rsidRPr="0099617F" w:rsidR="00EF1F63" w:rsidP="23A86299" w:rsidRDefault="00EF1F63" w14:paraId="2528B169" w14:textId="66208BE0">
            <w:pPr>
              <w:spacing w:after="240" w:line="259" w:lineRule="auto"/>
              <w:rPr>
                <w:rFonts w:asciiTheme="minorHAnsi" w:hAnsiTheme="minorHAnsi" w:cstheme="minorBidi"/>
                <w:sz w:val="16"/>
                <w:szCs w:val="16"/>
              </w:rPr>
            </w:pPr>
          </w:p>
        </w:tc>
        <w:tc>
          <w:tcPr>
            <w:tcW w:w="3061" w:type="dxa"/>
          </w:tcPr>
          <w:p w:rsidRPr="0099617F" w:rsidR="00EF1F63" w:rsidP="23A86299" w:rsidRDefault="1C52AC25" w14:paraId="2435D161" w14:textId="14EACE7E">
            <w:pPr>
              <w:spacing w:after="240" w:line="259" w:lineRule="auto"/>
              <w:rPr>
                <w:rFonts w:asciiTheme="minorHAnsi" w:hAnsiTheme="minorHAnsi" w:cstheme="minorBidi"/>
                <w:sz w:val="16"/>
                <w:szCs w:val="16"/>
              </w:rPr>
            </w:pPr>
            <w:r w:rsidRPr="23A86299">
              <w:rPr>
                <w:rFonts w:asciiTheme="minorHAnsi" w:hAnsiTheme="minorHAnsi" w:cstheme="minorBidi"/>
                <w:sz w:val="16"/>
                <w:szCs w:val="16"/>
              </w:rPr>
              <w:t>Irina Mylona/Jack Skelhon/Hollie Hopkins</w:t>
            </w:r>
          </w:p>
        </w:tc>
      </w:tr>
      <w:tr w:rsidRPr="0099617F" w:rsidR="00E23CF4" w:rsidTr="23A86299" w14:paraId="7A80C428" w14:textId="2A76DF38">
        <w:trPr>
          <w:trHeight w:val="375"/>
        </w:trPr>
        <w:tc>
          <w:tcPr>
            <w:tcW w:w="1980" w:type="dxa"/>
          </w:tcPr>
          <w:p w:rsidRPr="0099617F" w:rsidR="00E23CF4" w:rsidP="23A86299" w:rsidRDefault="2592A69A" w14:paraId="74732758" w14:textId="1D0804B1">
            <w:pPr>
              <w:spacing w:after="240" w:line="259" w:lineRule="auto"/>
              <w:rPr>
                <w:rFonts w:asciiTheme="minorHAnsi" w:hAnsiTheme="minorHAnsi" w:cstheme="minorBidi"/>
                <w:sz w:val="16"/>
                <w:szCs w:val="16"/>
              </w:rPr>
            </w:pPr>
            <w:r w:rsidRPr="23A86299">
              <w:rPr>
                <w:rFonts w:asciiTheme="minorHAnsi" w:hAnsiTheme="minorHAnsi" w:cstheme="minorBidi"/>
                <w:sz w:val="16"/>
                <w:szCs w:val="16"/>
              </w:rPr>
              <w:t>Tutor handbook_CCS–February2023</w:t>
            </w:r>
          </w:p>
        </w:tc>
        <w:tc>
          <w:tcPr>
            <w:tcW w:w="3405" w:type="dxa"/>
          </w:tcPr>
          <w:p w:rsidRPr="0099617F" w:rsidR="00E23CF4" w:rsidP="23A86299" w:rsidRDefault="2592A69A" w14:paraId="00B94C31" w14:textId="451E7ACD">
            <w:pPr>
              <w:spacing w:after="240" w:line="259" w:lineRule="auto"/>
              <w:rPr>
                <w:rFonts w:asciiTheme="minorHAnsi" w:hAnsiTheme="minorHAnsi" w:cstheme="minorBidi"/>
                <w:sz w:val="16"/>
                <w:szCs w:val="16"/>
              </w:rPr>
            </w:pPr>
            <w:r w:rsidRPr="23A86299">
              <w:rPr>
                <w:rFonts w:asciiTheme="minorHAnsi" w:hAnsiTheme="minorHAnsi" w:cstheme="minorBidi"/>
                <w:sz w:val="16"/>
                <w:szCs w:val="16"/>
              </w:rPr>
              <w:t>Update to Module by Module breakdown and auto-graded assignments</w:t>
            </w:r>
          </w:p>
        </w:tc>
        <w:tc>
          <w:tcPr>
            <w:tcW w:w="1410" w:type="dxa"/>
          </w:tcPr>
          <w:p w:rsidRPr="0099617F" w:rsidR="00E23CF4" w:rsidP="23A86299" w:rsidRDefault="00E23CF4" w14:paraId="5FAC9298" w14:textId="77777777">
            <w:pPr>
              <w:spacing w:after="240"/>
              <w:rPr>
                <w:rFonts w:asciiTheme="minorHAnsi" w:hAnsiTheme="minorHAnsi" w:cstheme="minorBidi"/>
                <w:sz w:val="16"/>
                <w:szCs w:val="16"/>
              </w:rPr>
            </w:pPr>
          </w:p>
        </w:tc>
        <w:tc>
          <w:tcPr>
            <w:tcW w:w="3061" w:type="dxa"/>
          </w:tcPr>
          <w:p w:rsidRPr="0099617F" w:rsidR="00E23CF4" w:rsidP="23A86299" w:rsidRDefault="2592A69A" w14:paraId="2D5E3CEA" w14:textId="090C645A">
            <w:pPr>
              <w:spacing w:after="240" w:line="259" w:lineRule="auto"/>
              <w:rPr>
                <w:rFonts w:asciiTheme="minorHAnsi" w:hAnsiTheme="minorHAnsi" w:cstheme="minorBidi"/>
                <w:sz w:val="16"/>
                <w:szCs w:val="16"/>
              </w:rPr>
            </w:pPr>
            <w:r w:rsidRPr="23A86299">
              <w:rPr>
                <w:rFonts w:asciiTheme="minorHAnsi" w:hAnsiTheme="minorHAnsi" w:cstheme="minorBidi"/>
                <w:sz w:val="16"/>
                <w:szCs w:val="16"/>
              </w:rPr>
              <w:t>Tarjah Derbyshire</w:t>
            </w:r>
          </w:p>
        </w:tc>
      </w:tr>
      <w:tr w:rsidR="17FFA2F3" w:rsidTr="23A86299" w14:paraId="0A8150BD" w14:textId="77777777">
        <w:trPr>
          <w:trHeight w:val="825"/>
        </w:trPr>
        <w:tc>
          <w:tcPr>
            <w:tcW w:w="1980" w:type="dxa"/>
          </w:tcPr>
          <w:p w:rsidR="4E7FF98C" w:rsidP="23A86299" w:rsidRDefault="4E7FF98C" w14:paraId="3ABB49CC" w14:textId="1B3D4321">
            <w:pPr>
              <w:spacing w:after="240" w:line="259" w:lineRule="auto"/>
              <w:rPr>
                <w:rFonts w:asciiTheme="minorHAnsi" w:hAnsiTheme="minorHAnsi" w:cstheme="minorBidi"/>
                <w:sz w:val="16"/>
                <w:szCs w:val="16"/>
              </w:rPr>
            </w:pPr>
            <w:r w:rsidRPr="23A86299">
              <w:rPr>
                <w:rFonts w:asciiTheme="minorHAnsi" w:hAnsiTheme="minorHAnsi" w:cstheme="minorBidi"/>
                <w:sz w:val="16"/>
                <w:szCs w:val="16"/>
              </w:rPr>
              <w:t>Tutor handbook_CCS–March2023</w:t>
            </w:r>
          </w:p>
        </w:tc>
        <w:tc>
          <w:tcPr>
            <w:tcW w:w="3405" w:type="dxa"/>
          </w:tcPr>
          <w:p w:rsidR="11C99FD5" w:rsidP="23A86299" w:rsidRDefault="11C99FD5" w14:paraId="7A369199" w14:textId="77995943">
            <w:pPr>
              <w:spacing w:line="259" w:lineRule="auto"/>
              <w:rPr>
                <w:rFonts w:asciiTheme="minorHAnsi" w:hAnsiTheme="minorHAnsi" w:cstheme="minorBidi"/>
                <w:sz w:val="16"/>
                <w:szCs w:val="16"/>
              </w:rPr>
            </w:pPr>
            <w:r w:rsidRPr="23A86299">
              <w:rPr>
                <w:rFonts w:asciiTheme="minorHAnsi" w:hAnsiTheme="minorHAnsi" w:cstheme="minorBidi"/>
                <w:sz w:val="16"/>
                <w:szCs w:val="16"/>
              </w:rPr>
              <w:t>Changed cover letter to report in Assignment 2 &gt; Report &gt; Done well rubric</w:t>
            </w:r>
          </w:p>
        </w:tc>
        <w:tc>
          <w:tcPr>
            <w:tcW w:w="1410" w:type="dxa"/>
          </w:tcPr>
          <w:p w:rsidR="17FFA2F3" w:rsidP="23A86299" w:rsidRDefault="17FFA2F3" w14:paraId="7A552939" w14:textId="1E9CE34A">
            <w:pPr>
              <w:rPr>
                <w:rFonts w:asciiTheme="minorHAnsi" w:hAnsiTheme="minorHAnsi" w:cstheme="minorBidi"/>
                <w:sz w:val="16"/>
                <w:szCs w:val="16"/>
              </w:rPr>
            </w:pPr>
          </w:p>
        </w:tc>
        <w:tc>
          <w:tcPr>
            <w:tcW w:w="3061" w:type="dxa"/>
          </w:tcPr>
          <w:p w:rsidR="4E7FF98C" w:rsidP="23A86299" w:rsidRDefault="4E7FF98C" w14:paraId="4F84CD09" w14:textId="13CCBA21">
            <w:pPr>
              <w:spacing w:line="259" w:lineRule="auto"/>
              <w:rPr>
                <w:rFonts w:asciiTheme="minorHAnsi" w:hAnsiTheme="minorHAnsi" w:cstheme="minorBidi"/>
                <w:sz w:val="16"/>
                <w:szCs w:val="16"/>
              </w:rPr>
            </w:pPr>
            <w:r w:rsidRPr="23A86299">
              <w:rPr>
                <w:rFonts w:asciiTheme="minorHAnsi" w:hAnsiTheme="minorHAnsi" w:cstheme="minorBidi"/>
                <w:sz w:val="16"/>
                <w:szCs w:val="16"/>
              </w:rPr>
              <w:t>Tarjah Derbyshire</w:t>
            </w:r>
          </w:p>
        </w:tc>
      </w:tr>
      <w:tr w:rsidR="2BFC016D" w:rsidTr="23A86299" w14:paraId="040AB22B" w14:textId="77777777">
        <w:trPr>
          <w:trHeight w:val="615"/>
        </w:trPr>
        <w:tc>
          <w:tcPr>
            <w:tcW w:w="1980" w:type="dxa"/>
          </w:tcPr>
          <w:p w:rsidR="4092DFBD" w:rsidP="23A86299" w:rsidRDefault="4092DFBD" w14:paraId="49D24CE6" w14:textId="29403280">
            <w:pPr>
              <w:spacing w:after="240" w:line="259" w:lineRule="auto"/>
              <w:rPr>
                <w:rFonts w:asciiTheme="minorHAnsi" w:hAnsiTheme="minorHAnsi" w:cstheme="minorBidi"/>
                <w:sz w:val="16"/>
                <w:szCs w:val="16"/>
              </w:rPr>
            </w:pPr>
            <w:r w:rsidRPr="23A86299">
              <w:rPr>
                <w:rFonts w:asciiTheme="minorHAnsi" w:hAnsiTheme="minorHAnsi" w:cstheme="minorBidi"/>
                <w:sz w:val="16"/>
                <w:szCs w:val="16"/>
              </w:rPr>
              <w:t>Tutor handbook_CCS–March2023</w:t>
            </w:r>
          </w:p>
        </w:tc>
        <w:tc>
          <w:tcPr>
            <w:tcW w:w="3405" w:type="dxa"/>
          </w:tcPr>
          <w:p w:rsidR="4092DFBD" w:rsidP="23A86299" w:rsidRDefault="4092DFBD" w14:paraId="2F9980F4" w14:textId="68671022">
            <w:pPr>
              <w:spacing w:line="259" w:lineRule="auto"/>
              <w:rPr>
                <w:rFonts w:asciiTheme="minorHAnsi" w:hAnsiTheme="minorHAnsi" w:cstheme="minorBidi"/>
                <w:sz w:val="16"/>
                <w:szCs w:val="16"/>
              </w:rPr>
            </w:pPr>
            <w:r w:rsidRPr="23A86299">
              <w:rPr>
                <w:rFonts w:asciiTheme="minorHAnsi" w:hAnsiTheme="minorHAnsi" w:cstheme="minorBidi"/>
                <w:sz w:val="16"/>
                <w:szCs w:val="16"/>
              </w:rPr>
              <w:t>Updates to Assignments 1, 2 &amp; 3 rubrics to match updates in assignment brief and course template.</w:t>
            </w:r>
          </w:p>
        </w:tc>
        <w:tc>
          <w:tcPr>
            <w:tcW w:w="1410" w:type="dxa"/>
          </w:tcPr>
          <w:p w:rsidR="2BFC016D" w:rsidP="23A86299" w:rsidRDefault="2BFC016D" w14:paraId="2174FE90" w14:textId="1CCE8A37">
            <w:pPr>
              <w:rPr>
                <w:rFonts w:asciiTheme="minorHAnsi" w:hAnsiTheme="minorHAnsi" w:cstheme="minorBidi"/>
                <w:sz w:val="16"/>
                <w:szCs w:val="16"/>
              </w:rPr>
            </w:pPr>
          </w:p>
        </w:tc>
        <w:tc>
          <w:tcPr>
            <w:tcW w:w="3061" w:type="dxa"/>
          </w:tcPr>
          <w:p w:rsidR="4092DFBD" w:rsidP="23A86299" w:rsidRDefault="4092DFBD" w14:paraId="2AB51BD0" w14:textId="55F7DD1D">
            <w:pPr>
              <w:spacing w:line="259" w:lineRule="auto"/>
              <w:rPr>
                <w:rFonts w:asciiTheme="minorHAnsi" w:hAnsiTheme="minorHAnsi" w:cstheme="minorBidi"/>
                <w:sz w:val="16"/>
                <w:szCs w:val="16"/>
              </w:rPr>
            </w:pPr>
            <w:r w:rsidRPr="23A86299">
              <w:rPr>
                <w:rFonts w:asciiTheme="minorHAnsi" w:hAnsiTheme="minorHAnsi" w:cstheme="minorBidi"/>
                <w:sz w:val="16"/>
                <w:szCs w:val="16"/>
              </w:rPr>
              <w:t>Tarjah Derbyshire</w:t>
            </w:r>
          </w:p>
        </w:tc>
      </w:tr>
      <w:tr w:rsidR="26102A39" w:rsidTr="23A86299" w14:paraId="3C59F39F" w14:textId="77777777">
        <w:trPr>
          <w:trHeight w:val="690"/>
        </w:trPr>
        <w:tc>
          <w:tcPr>
            <w:tcW w:w="1980" w:type="dxa"/>
          </w:tcPr>
          <w:p w:rsidR="794F7403" w:rsidP="23A86299" w:rsidRDefault="794F7403" w14:paraId="613C1E64" w14:textId="0BE9F69B">
            <w:pPr>
              <w:spacing w:after="240" w:line="259" w:lineRule="auto"/>
              <w:rPr>
                <w:rFonts w:asciiTheme="minorHAnsi" w:hAnsiTheme="minorHAnsi" w:cstheme="minorBidi"/>
                <w:sz w:val="16"/>
                <w:szCs w:val="16"/>
              </w:rPr>
            </w:pPr>
            <w:r w:rsidRPr="23A86299">
              <w:rPr>
                <w:rFonts w:asciiTheme="minorHAnsi" w:hAnsiTheme="minorHAnsi" w:cstheme="minorBidi"/>
                <w:sz w:val="16"/>
                <w:szCs w:val="16"/>
              </w:rPr>
              <w:t>Tutor handbook_CCS–April2023</w:t>
            </w:r>
          </w:p>
          <w:p w:rsidR="26102A39" w:rsidP="23A86299" w:rsidRDefault="26102A39" w14:paraId="70AB9751" w14:textId="59D9861F">
            <w:pPr>
              <w:spacing w:line="259" w:lineRule="auto"/>
              <w:rPr>
                <w:rFonts w:asciiTheme="minorHAnsi" w:hAnsiTheme="minorHAnsi" w:cstheme="minorBidi"/>
                <w:sz w:val="16"/>
                <w:szCs w:val="16"/>
              </w:rPr>
            </w:pPr>
          </w:p>
        </w:tc>
        <w:tc>
          <w:tcPr>
            <w:tcW w:w="3405" w:type="dxa"/>
          </w:tcPr>
          <w:p w:rsidR="794F7403" w:rsidP="23A86299" w:rsidRDefault="794F7403" w14:paraId="0F5F8B72" w14:textId="29EB2077">
            <w:pPr>
              <w:spacing w:line="259" w:lineRule="auto"/>
              <w:rPr>
                <w:rFonts w:eastAsia="Arial"/>
                <w:sz w:val="16"/>
                <w:szCs w:val="16"/>
              </w:rPr>
            </w:pPr>
            <w:r w:rsidRPr="23A86299">
              <w:rPr>
                <w:rFonts w:eastAsia="Arial"/>
                <w:color w:val="000000" w:themeColor="text1"/>
                <w:sz w:val="16"/>
                <w:szCs w:val="16"/>
              </w:rPr>
              <w:t>Deadline extensions: Tutors can extension requests.</w:t>
            </w:r>
          </w:p>
          <w:p w:rsidR="26102A39" w:rsidP="23A86299" w:rsidRDefault="26102A39" w14:paraId="44C52EF3" w14:textId="41C0694F">
            <w:pPr>
              <w:spacing w:line="259" w:lineRule="auto"/>
              <w:rPr>
                <w:rFonts w:asciiTheme="minorHAnsi" w:hAnsiTheme="minorHAnsi" w:cstheme="minorBidi"/>
                <w:sz w:val="16"/>
                <w:szCs w:val="16"/>
              </w:rPr>
            </w:pPr>
          </w:p>
        </w:tc>
        <w:tc>
          <w:tcPr>
            <w:tcW w:w="1410" w:type="dxa"/>
          </w:tcPr>
          <w:p w:rsidR="794F7403" w:rsidP="23A86299" w:rsidRDefault="794F7403" w14:paraId="797D8674" w14:textId="18C2D93E">
            <w:pPr>
              <w:spacing w:line="259" w:lineRule="auto"/>
              <w:rPr>
                <w:rFonts w:eastAsia="Arial"/>
                <w:sz w:val="16"/>
                <w:szCs w:val="16"/>
              </w:rPr>
            </w:pPr>
            <w:r w:rsidRPr="23A86299">
              <w:rPr>
                <w:rFonts w:eastAsia="Arial"/>
                <w:color w:val="000000" w:themeColor="text1"/>
                <w:sz w:val="16"/>
                <w:szCs w:val="16"/>
              </w:rPr>
              <w:t>Gives a brief explanation and link to instructions</w:t>
            </w:r>
          </w:p>
          <w:p w:rsidR="26102A39" w:rsidP="23A86299" w:rsidRDefault="26102A39" w14:paraId="65320676" w14:textId="3DCD5E5E">
            <w:pPr>
              <w:rPr>
                <w:rFonts w:asciiTheme="minorHAnsi" w:hAnsiTheme="minorHAnsi" w:cstheme="minorBidi"/>
                <w:sz w:val="16"/>
                <w:szCs w:val="16"/>
              </w:rPr>
            </w:pPr>
          </w:p>
        </w:tc>
        <w:tc>
          <w:tcPr>
            <w:tcW w:w="3061" w:type="dxa"/>
          </w:tcPr>
          <w:p w:rsidR="794F7403" w:rsidP="23A86299" w:rsidRDefault="794F7403" w14:paraId="024C6671" w14:textId="55F7DD1D">
            <w:pPr>
              <w:spacing w:line="259" w:lineRule="auto"/>
              <w:rPr>
                <w:rFonts w:asciiTheme="minorHAnsi" w:hAnsiTheme="minorHAnsi" w:cstheme="minorBidi"/>
                <w:sz w:val="16"/>
                <w:szCs w:val="16"/>
              </w:rPr>
            </w:pPr>
            <w:r w:rsidRPr="23A86299">
              <w:rPr>
                <w:rFonts w:asciiTheme="minorHAnsi" w:hAnsiTheme="minorHAnsi" w:cstheme="minorBidi"/>
                <w:sz w:val="16"/>
                <w:szCs w:val="16"/>
              </w:rPr>
              <w:t>Tarjah Derbyshire</w:t>
            </w:r>
          </w:p>
          <w:p w:rsidR="26102A39" w:rsidP="23A86299" w:rsidRDefault="26102A39" w14:paraId="30ED7D75" w14:textId="24792E30">
            <w:pPr>
              <w:spacing w:line="259" w:lineRule="auto"/>
              <w:rPr>
                <w:rFonts w:asciiTheme="minorHAnsi" w:hAnsiTheme="minorHAnsi" w:cstheme="minorBidi"/>
                <w:sz w:val="16"/>
                <w:szCs w:val="16"/>
              </w:rPr>
            </w:pPr>
          </w:p>
        </w:tc>
      </w:tr>
      <w:tr w:rsidR="6F15AD39" w:rsidTr="23A86299" w14:paraId="50C3C00D" w14:textId="77777777">
        <w:trPr>
          <w:trHeight w:val="300"/>
        </w:trPr>
        <w:tc>
          <w:tcPr>
            <w:tcW w:w="1980" w:type="dxa"/>
          </w:tcPr>
          <w:p w:rsidR="79C1A3FE" w:rsidP="23A86299" w:rsidRDefault="79C1A3FE" w14:paraId="28B30C41" w14:textId="21F899E6">
            <w:pPr>
              <w:spacing w:after="240" w:line="259" w:lineRule="auto"/>
              <w:rPr>
                <w:rFonts w:asciiTheme="minorHAnsi" w:hAnsiTheme="minorHAnsi" w:cstheme="minorBidi"/>
                <w:sz w:val="16"/>
                <w:szCs w:val="16"/>
              </w:rPr>
            </w:pPr>
            <w:r w:rsidRPr="23A86299">
              <w:rPr>
                <w:rFonts w:asciiTheme="minorHAnsi" w:hAnsiTheme="minorHAnsi" w:cstheme="minorBidi"/>
                <w:sz w:val="16"/>
                <w:szCs w:val="16"/>
              </w:rPr>
              <w:t>Tutor handbook_CCS–April2023</w:t>
            </w:r>
          </w:p>
        </w:tc>
        <w:tc>
          <w:tcPr>
            <w:tcW w:w="3405" w:type="dxa"/>
          </w:tcPr>
          <w:p w:rsidR="79C1A3FE" w:rsidP="23A86299" w:rsidRDefault="79C1A3FE" w14:paraId="0886C5EF" w14:textId="6DCF8F09">
            <w:pPr>
              <w:spacing w:line="259" w:lineRule="auto"/>
              <w:rPr>
                <w:rFonts w:eastAsia="Arial"/>
                <w:color w:val="000000" w:themeColor="text1"/>
                <w:sz w:val="16"/>
                <w:szCs w:val="16"/>
              </w:rPr>
            </w:pPr>
            <w:r w:rsidRPr="23A86299">
              <w:rPr>
                <w:rFonts w:eastAsia="Arial"/>
                <w:color w:val="000000" w:themeColor="text1"/>
                <w:sz w:val="16"/>
                <w:szCs w:val="16"/>
              </w:rPr>
              <w:t>Page numbers added to handbook</w:t>
            </w:r>
          </w:p>
        </w:tc>
        <w:tc>
          <w:tcPr>
            <w:tcW w:w="1410" w:type="dxa"/>
          </w:tcPr>
          <w:p w:rsidR="6F15AD39" w:rsidP="23A86299" w:rsidRDefault="6F15AD39" w14:paraId="6ACDDE36" w14:textId="72710B3D">
            <w:pPr>
              <w:spacing w:line="259" w:lineRule="auto"/>
              <w:rPr>
                <w:rFonts w:eastAsia="Arial"/>
                <w:color w:val="000000" w:themeColor="text1"/>
                <w:sz w:val="16"/>
                <w:szCs w:val="16"/>
              </w:rPr>
            </w:pPr>
          </w:p>
        </w:tc>
        <w:tc>
          <w:tcPr>
            <w:tcW w:w="3061" w:type="dxa"/>
          </w:tcPr>
          <w:p w:rsidR="79C1A3FE" w:rsidP="23A86299" w:rsidRDefault="79C1A3FE" w14:paraId="377A768C" w14:textId="0AF207C7">
            <w:pPr>
              <w:spacing w:line="259" w:lineRule="auto"/>
              <w:rPr>
                <w:rFonts w:asciiTheme="minorHAnsi" w:hAnsiTheme="minorHAnsi" w:cstheme="minorBidi"/>
                <w:sz w:val="16"/>
                <w:szCs w:val="16"/>
              </w:rPr>
            </w:pPr>
            <w:r w:rsidRPr="23A86299">
              <w:rPr>
                <w:rFonts w:asciiTheme="minorHAnsi" w:hAnsiTheme="minorHAnsi" w:cstheme="minorBidi"/>
                <w:sz w:val="16"/>
                <w:szCs w:val="16"/>
              </w:rPr>
              <w:t>Tarjah Derbyshire</w:t>
            </w:r>
          </w:p>
        </w:tc>
      </w:tr>
      <w:tr w:rsidR="5A1B8375" w:rsidTr="23A86299" w14:paraId="6BBB449F" w14:textId="77777777">
        <w:trPr>
          <w:trHeight w:val="345"/>
        </w:trPr>
        <w:tc>
          <w:tcPr>
            <w:tcW w:w="1980" w:type="dxa"/>
          </w:tcPr>
          <w:p w:rsidR="5A1B8375" w:rsidP="23A86299" w:rsidRDefault="3A396D0B" w14:paraId="0B0BB901" w14:textId="6A53D722">
            <w:pPr>
              <w:spacing w:after="240" w:line="259" w:lineRule="auto"/>
              <w:rPr>
                <w:rFonts w:asciiTheme="minorHAnsi" w:hAnsiTheme="minorHAnsi" w:cstheme="minorBidi"/>
                <w:sz w:val="16"/>
                <w:szCs w:val="16"/>
              </w:rPr>
            </w:pPr>
            <w:r w:rsidRPr="23A86299">
              <w:rPr>
                <w:rFonts w:asciiTheme="minorHAnsi" w:hAnsiTheme="minorHAnsi" w:cstheme="minorBidi"/>
                <w:sz w:val="16"/>
                <w:szCs w:val="16"/>
              </w:rPr>
              <w:t>Tutor handbook_CCS–May2023</w:t>
            </w:r>
          </w:p>
        </w:tc>
        <w:tc>
          <w:tcPr>
            <w:tcW w:w="3405" w:type="dxa"/>
          </w:tcPr>
          <w:p w:rsidR="3A396D0B" w:rsidP="23A86299" w:rsidRDefault="3A396D0B" w14:paraId="730E3587" w14:textId="6A3D075A">
            <w:pPr>
              <w:spacing w:line="259" w:lineRule="auto"/>
              <w:rPr>
                <w:rFonts w:eastAsia="Arial"/>
                <w:color w:val="000000" w:themeColor="text1"/>
                <w:sz w:val="16"/>
                <w:szCs w:val="16"/>
              </w:rPr>
            </w:pPr>
            <w:r w:rsidRPr="23A86299">
              <w:rPr>
                <w:rFonts w:eastAsia="Arial"/>
                <w:color w:val="000000" w:themeColor="text1"/>
                <w:sz w:val="16"/>
                <w:szCs w:val="16"/>
              </w:rPr>
              <w:t>Updates to instructions after removing Miro and Hypothesis from the course.</w:t>
            </w:r>
          </w:p>
        </w:tc>
        <w:tc>
          <w:tcPr>
            <w:tcW w:w="1410" w:type="dxa"/>
          </w:tcPr>
          <w:p w:rsidR="5A1B8375" w:rsidP="23A86299" w:rsidRDefault="5A1B8375" w14:paraId="0D9DBFEB" w14:textId="5AA10149">
            <w:pPr>
              <w:spacing w:line="259" w:lineRule="auto"/>
              <w:rPr>
                <w:rFonts w:eastAsia="Arial"/>
                <w:color w:val="000000" w:themeColor="text1"/>
                <w:sz w:val="16"/>
                <w:szCs w:val="16"/>
              </w:rPr>
            </w:pPr>
          </w:p>
        </w:tc>
        <w:tc>
          <w:tcPr>
            <w:tcW w:w="3061" w:type="dxa"/>
          </w:tcPr>
          <w:p w:rsidR="3A396D0B" w:rsidP="23A86299" w:rsidRDefault="3A396D0B" w14:paraId="2FDF1160" w14:textId="49BB00E2">
            <w:pPr>
              <w:spacing w:line="259" w:lineRule="auto"/>
              <w:rPr>
                <w:rFonts w:asciiTheme="minorHAnsi" w:hAnsiTheme="minorHAnsi" w:cstheme="minorBidi"/>
                <w:sz w:val="16"/>
                <w:szCs w:val="16"/>
              </w:rPr>
            </w:pPr>
            <w:r w:rsidRPr="23A86299">
              <w:rPr>
                <w:rFonts w:asciiTheme="minorHAnsi" w:hAnsiTheme="minorHAnsi" w:cstheme="minorBidi"/>
                <w:sz w:val="16"/>
                <w:szCs w:val="16"/>
              </w:rPr>
              <w:t>Irina Mylona</w:t>
            </w:r>
          </w:p>
        </w:tc>
      </w:tr>
      <w:tr w:rsidR="00C931CD" w:rsidTr="23A86299" w14:paraId="413E2065" w14:textId="77777777">
        <w:trPr>
          <w:trHeight w:val="825"/>
        </w:trPr>
        <w:tc>
          <w:tcPr>
            <w:tcW w:w="1980" w:type="dxa"/>
          </w:tcPr>
          <w:p w:rsidRPr="5A1B8375" w:rsidR="00C931CD" w:rsidP="23A86299" w:rsidRDefault="00C931CD" w14:paraId="044DD545" w14:textId="11A0EF87">
            <w:pPr>
              <w:spacing w:after="240" w:line="259" w:lineRule="auto"/>
              <w:rPr>
                <w:rFonts w:asciiTheme="minorHAnsi" w:hAnsiTheme="minorHAnsi" w:cstheme="minorBidi"/>
                <w:sz w:val="16"/>
                <w:szCs w:val="16"/>
              </w:rPr>
            </w:pPr>
            <w:r w:rsidRPr="23A86299">
              <w:rPr>
                <w:rFonts w:asciiTheme="minorHAnsi" w:hAnsiTheme="minorHAnsi" w:cstheme="minorBidi"/>
                <w:sz w:val="16"/>
                <w:szCs w:val="16"/>
              </w:rPr>
              <w:t>Tutor handbook_CCS–June2023</w:t>
            </w:r>
          </w:p>
        </w:tc>
        <w:tc>
          <w:tcPr>
            <w:tcW w:w="3405" w:type="dxa"/>
          </w:tcPr>
          <w:p w:rsidRPr="5A1B8375" w:rsidR="00C931CD" w:rsidP="23A86299" w:rsidRDefault="00C931CD" w14:paraId="38FB7881" w14:textId="3F59CE79">
            <w:pPr>
              <w:rPr>
                <w:rFonts w:eastAsia="Arial"/>
                <w:color w:val="000000" w:themeColor="text1"/>
                <w:sz w:val="16"/>
                <w:szCs w:val="16"/>
              </w:rPr>
            </w:pPr>
            <w:r w:rsidRPr="23A86299">
              <w:rPr>
                <w:rFonts w:eastAsia="Arial"/>
                <w:color w:val="000000" w:themeColor="text1"/>
                <w:sz w:val="16"/>
                <w:szCs w:val="16"/>
              </w:rPr>
              <w:t xml:space="preserve">Removed recommendations for using the Zoom Whiteboard. </w:t>
            </w:r>
          </w:p>
        </w:tc>
        <w:tc>
          <w:tcPr>
            <w:tcW w:w="1410" w:type="dxa"/>
          </w:tcPr>
          <w:p w:rsidR="00C931CD" w:rsidP="23A86299" w:rsidRDefault="00C931CD" w14:paraId="224ACECC" w14:textId="77777777">
            <w:pPr>
              <w:rPr>
                <w:rFonts w:eastAsia="Arial"/>
                <w:color w:val="000000" w:themeColor="text1"/>
                <w:sz w:val="16"/>
                <w:szCs w:val="16"/>
              </w:rPr>
            </w:pPr>
          </w:p>
        </w:tc>
        <w:tc>
          <w:tcPr>
            <w:tcW w:w="3061" w:type="dxa"/>
          </w:tcPr>
          <w:p w:rsidRPr="5A1B8375" w:rsidR="00C931CD" w:rsidP="23A86299" w:rsidRDefault="00C931CD" w14:paraId="2AEC2B19" w14:textId="07FD5007">
            <w:pPr>
              <w:rPr>
                <w:rFonts w:asciiTheme="minorHAnsi" w:hAnsiTheme="minorHAnsi" w:cstheme="minorBidi"/>
                <w:sz w:val="16"/>
                <w:szCs w:val="16"/>
              </w:rPr>
            </w:pPr>
            <w:r w:rsidRPr="23A86299">
              <w:rPr>
                <w:rFonts w:asciiTheme="minorHAnsi" w:hAnsiTheme="minorHAnsi" w:cstheme="minorBidi"/>
                <w:sz w:val="16"/>
                <w:szCs w:val="16"/>
              </w:rPr>
              <w:t>Irina Mylona</w:t>
            </w:r>
          </w:p>
        </w:tc>
      </w:tr>
      <w:tr w:rsidR="23A86299" w:rsidTr="23A86299" w14:paraId="1346A011" w14:textId="77777777">
        <w:trPr>
          <w:trHeight w:val="825"/>
        </w:trPr>
        <w:tc>
          <w:tcPr>
            <w:tcW w:w="1980" w:type="dxa"/>
          </w:tcPr>
          <w:p w:rsidR="3EEAE58A" w:rsidP="23A86299" w:rsidRDefault="3EEAE58A" w14:paraId="5BFB3BF4" w14:textId="29EE4072">
            <w:pPr>
              <w:spacing w:after="240" w:line="259" w:lineRule="auto"/>
              <w:rPr>
                <w:rFonts w:asciiTheme="minorHAnsi" w:hAnsiTheme="minorHAnsi" w:cstheme="minorBidi"/>
                <w:sz w:val="16"/>
                <w:szCs w:val="16"/>
              </w:rPr>
            </w:pPr>
            <w:r w:rsidRPr="23A86299">
              <w:rPr>
                <w:rFonts w:asciiTheme="minorHAnsi" w:hAnsiTheme="minorHAnsi" w:cstheme="minorBidi"/>
                <w:sz w:val="16"/>
                <w:szCs w:val="16"/>
              </w:rPr>
              <w:t>Tutor handbook_CCS–Sept2023</w:t>
            </w:r>
          </w:p>
          <w:p w:rsidR="23A86299" w:rsidP="23A86299" w:rsidRDefault="23A86299" w14:paraId="1C8440FD" w14:textId="54B51843">
            <w:pPr>
              <w:spacing w:line="259" w:lineRule="auto"/>
              <w:rPr>
                <w:rFonts w:asciiTheme="minorHAnsi" w:hAnsiTheme="minorHAnsi" w:cstheme="minorBidi"/>
                <w:sz w:val="16"/>
                <w:szCs w:val="16"/>
              </w:rPr>
            </w:pPr>
          </w:p>
        </w:tc>
        <w:tc>
          <w:tcPr>
            <w:tcW w:w="3405" w:type="dxa"/>
          </w:tcPr>
          <w:p w:rsidR="3EEAE58A" w:rsidP="23A86299" w:rsidRDefault="3EEAE58A" w14:paraId="71D1EE68" w14:textId="1A44198A">
            <w:pPr>
              <w:rPr>
                <w:rFonts w:eastAsia="Arial"/>
                <w:color w:val="000000" w:themeColor="text1"/>
                <w:sz w:val="16"/>
                <w:szCs w:val="16"/>
              </w:rPr>
            </w:pPr>
            <w:r w:rsidRPr="23A86299">
              <w:rPr>
                <w:rFonts w:eastAsia="Arial"/>
                <w:color w:val="000000" w:themeColor="text1"/>
                <w:sz w:val="16"/>
                <w:szCs w:val="16"/>
              </w:rPr>
              <w:t>Updated assignment strategy to only have 2 assignments.</w:t>
            </w:r>
          </w:p>
        </w:tc>
        <w:tc>
          <w:tcPr>
            <w:tcW w:w="1410" w:type="dxa"/>
          </w:tcPr>
          <w:p w:rsidR="23A86299" w:rsidP="23A86299" w:rsidRDefault="23A86299" w14:paraId="788FCB2B" w14:textId="4C4969EB">
            <w:pPr>
              <w:rPr>
                <w:rFonts w:eastAsia="Arial"/>
                <w:color w:val="000000" w:themeColor="text1"/>
                <w:sz w:val="16"/>
                <w:szCs w:val="16"/>
              </w:rPr>
            </w:pPr>
          </w:p>
        </w:tc>
        <w:tc>
          <w:tcPr>
            <w:tcW w:w="3061" w:type="dxa"/>
          </w:tcPr>
          <w:p w:rsidR="3EEAE58A" w:rsidP="23A86299" w:rsidRDefault="3EEAE58A" w14:paraId="77033D90" w14:textId="4EA9AAF9">
            <w:pPr>
              <w:rPr>
                <w:rFonts w:asciiTheme="minorHAnsi" w:hAnsiTheme="minorHAnsi" w:cstheme="minorBidi"/>
                <w:sz w:val="16"/>
                <w:szCs w:val="16"/>
              </w:rPr>
            </w:pPr>
            <w:r w:rsidRPr="23A86299">
              <w:rPr>
                <w:rFonts w:asciiTheme="minorHAnsi" w:hAnsiTheme="minorHAnsi" w:cstheme="minorBidi"/>
                <w:sz w:val="16"/>
                <w:szCs w:val="16"/>
              </w:rPr>
              <w:t>Irina Mylona/Simon Hall</w:t>
            </w:r>
          </w:p>
        </w:tc>
      </w:tr>
    </w:tbl>
    <w:p w:rsidR="312FFEDE" w:rsidRDefault="312FFEDE" w14:paraId="344A7AE6" w14:textId="11C6F873"/>
    <w:p w:rsidRPr="0099617F" w:rsidR="0029159A" w:rsidP="00993057" w:rsidRDefault="0029159A" w14:paraId="05279982" w14:textId="77777777">
      <w:pPr>
        <w:spacing w:after="240"/>
        <w:rPr>
          <w:rFonts w:asciiTheme="minorHAnsi" w:hAnsiTheme="minorHAnsi" w:cstheme="minorHAnsi"/>
        </w:rPr>
      </w:pPr>
    </w:p>
    <w:p w:rsidRPr="0099617F" w:rsidR="0029159A" w:rsidP="00993057" w:rsidRDefault="0029159A" w14:paraId="29F8363D" w14:textId="32459242">
      <w:pPr>
        <w:spacing w:after="240"/>
        <w:rPr>
          <w:rFonts w:asciiTheme="minorHAnsi" w:hAnsiTheme="minorHAnsi" w:cstheme="minorHAnsi"/>
        </w:rPr>
      </w:pPr>
      <w:r w:rsidRPr="0099617F">
        <w:rPr>
          <w:rFonts w:asciiTheme="minorHAnsi" w:hAnsiTheme="minorHAnsi" w:cstheme="minorHAnsi"/>
        </w:rPr>
        <w:br w:type="page"/>
      </w:r>
    </w:p>
    <w:p w:rsidRPr="0099617F" w:rsidR="0029159A" w:rsidP="68A537AF" w:rsidRDefault="407B23DB" w14:paraId="6AB68CB4" w14:textId="77777777">
      <w:pPr>
        <w:pStyle w:val="Heading2"/>
        <w:rPr>
          <w:rFonts w:eastAsia="Calibri" w:asciiTheme="minorHAnsi" w:hAnsiTheme="minorHAnsi" w:cstheme="minorBidi"/>
          <w:color w:val="000000" w:themeColor="text1"/>
          <w:sz w:val="28"/>
          <w:szCs w:val="28"/>
        </w:rPr>
      </w:pPr>
      <w:bookmarkStart w:name="_Toc122356579" w:id="2"/>
      <w:bookmarkStart w:name="_Toc136007011" w:id="3"/>
      <w:r w:rsidRPr="68A537AF">
        <w:rPr>
          <w:rFonts w:eastAsia="Calibri" w:asciiTheme="minorHAnsi" w:hAnsiTheme="minorHAnsi" w:cstheme="minorBidi"/>
          <w:color w:val="000000" w:themeColor="text1"/>
          <w:sz w:val="28"/>
          <w:szCs w:val="28"/>
        </w:rPr>
        <w:t>Course description</w:t>
      </w:r>
      <w:bookmarkEnd w:id="2"/>
      <w:bookmarkEnd w:id="3"/>
    </w:p>
    <w:p w:rsidRPr="0099617F" w:rsidR="00A31A51" w:rsidP="00993057" w:rsidRDefault="009472C0" w14:paraId="3DFF2736" w14:textId="297407CA">
      <w:pPr>
        <w:spacing w:after="240"/>
        <w:rPr>
          <w:rFonts w:eastAsia="Calibri" w:asciiTheme="minorHAnsi" w:hAnsiTheme="minorHAnsi" w:cstheme="minorHAnsi"/>
          <w:color w:val="323130"/>
        </w:rPr>
      </w:pPr>
      <w:r w:rsidRPr="0099617F">
        <w:rPr>
          <w:rFonts w:eastAsia="Calibri" w:asciiTheme="minorHAnsi" w:hAnsiTheme="minorHAnsi" w:cstheme="minorHAnsi"/>
          <w:color w:val="323130"/>
          <w:shd w:val="clear" w:color="auto" w:fill="FFFFFF"/>
        </w:rPr>
        <w:t xml:space="preserve">This course </w:t>
      </w:r>
      <w:r w:rsidRPr="0099617F" w:rsidR="00875864">
        <w:rPr>
          <w:rFonts w:eastAsia="Calibri" w:asciiTheme="minorHAnsi" w:hAnsiTheme="minorHAnsi" w:cstheme="minorHAnsi"/>
          <w:color w:val="323130"/>
          <w:shd w:val="clear" w:color="auto" w:fill="FFFFFF"/>
        </w:rPr>
        <w:t xml:space="preserve">runs </w:t>
      </w:r>
      <w:r w:rsidRPr="0099617F">
        <w:rPr>
          <w:rFonts w:eastAsia="Calibri" w:asciiTheme="minorHAnsi" w:hAnsiTheme="minorHAnsi" w:cstheme="minorHAnsi"/>
          <w:color w:val="323130"/>
          <w:shd w:val="clear" w:color="auto" w:fill="FFFFFF"/>
        </w:rPr>
        <w:t>over</w:t>
      </w:r>
      <w:r w:rsidRPr="0099617F" w:rsidR="57003A96">
        <w:rPr>
          <w:rFonts w:eastAsia="Calibri" w:asciiTheme="minorHAnsi" w:hAnsiTheme="minorHAnsi" w:cstheme="minorHAnsi"/>
          <w:color w:val="323130"/>
          <w:shd w:val="clear" w:color="auto" w:fill="FFFFFF"/>
        </w:rPr>
        <w:t xml:space="preserve"> 6</w:t>
      </w:r>
      <w:r w:rsidRPr="0099617F">
        <w:rPr>
          <w:rFonts w:eastAsia="Calibri" w:asciiTheme="minorHAnsi" w:hAnsiTheme="minorHAnsi" w:cstheme="minorHAnsi"/>
          <w:color w:val="323130"/>
          <w:shd w:val="clear" w:color="auto" w:fill="FFFFFF"/>
        </w:rPr>
        <w:t xml:space="preserve"> weeks and introduces learners to </w:t>
      </w:r>
      <w:r w:rsidRPr="0099617F" w:rsidR="4A1A4D14">
        <w:rPr>
          <w:rFonts w:eastAsia="Calibri" w:asciiTheme="minorHAnsi" w:hAnsiTheme="minorHAnsi" w:cstheme="minorHAnsi"/>
          <w:color w:val="323130"/>
          <w:shd w:val="clear" w:color="auto" w:fill="FFFFFF"/>
        </w:rPr>
        <w:t>the world of compelling communication skills.</w:t>
      </w:r>
      <w:r w:rsidRPr="0099617F" w:rsidR="007C3D1E">
        <w:rPr>
          <w:rFonts w:eastAsia="Calibri" w:asciiTheme="minorHAnsi" w:hAnsiTheme="minorHAnsi" w:cstheme="minorHAnsi"/>
          <w:color w:val="323130"/>
        </w:rPr>
        <w:t xml:space="preserve"> It </w:t>
      </w:r>
      <w:r w:rsidRPr="0099617F" w:rsidR="00061797">
        <w:rPr>
          <w:rFonts w:eastAsia="Calibri" w:asciiTheme="minorHAnsi" w:hAnsiTheme="minorHAnsi" w:cstheme="minorHAnsi"/>
          <w:color w:val="323130"/>
        </w:rPr>
        <w:t>consists of</w:t>
      </w:r>
      <w:r w:rsidRPr="0099617F" w:rsidR="429BA7D5">
        <w:rPr>
          <w:rFonts w:eastAsia="Calibri" w:asciiTheme="minorHAnsi" w:hAnsiTheme="minorHAnsi" w:cstheme="minorHAnsi"/>
          <w:color w:val="323130"/>
        </w:rPr>
        <w:t xml:space="preserve"> 6</w:t>
      </w:r>
      <w:r w:rsidRPr="0099617F" w:rsidR="007C3D1E">
        <w:rPr>
          <w:rFonts w:eastAsia="Calibri" w:asciiTheme="minorHAnsi" w:hAnsiTheme="minorHAnsi" w:cstheme="minorHAnsi"/>
          <w:color w:val="323130"/>
        </w:rPr>
        <w:t xml:space="preserve"> modules</w:t>
      </w:r>
      <w:r w:rsidRPr="0099617F" w:rsidR="00061797">
        <w:rPr>
          <w:rFonts w:eastAsia="Calibri" w:asciiTheme="minorHAnsi" w:hAnsiTheme="minorHAnsi" w:cstheme="minorHAnsi"/>
          <w:color w:val="323130"/>
        </w:rPr>
        <w:t xml:space="preserve"> of taught content</w:t>
      </w:r>
      <w:r w:rsidRPr="0099617F" w:rsidR="007C3D1E">
        <w:rPr>
          <w:rFonts w:eastAsia="Calibri" w:asciiTheme="minorHAnsi" w:hAnsiTheme="minorHAnsi" w:cstheme="minorHAnsi"/>
          <w:color w:val="323130"/>
        </w:rPr>
        <w:t xml:space="preserve"> </w:t>
      </w:r>
      <w:r w:rsidRPr="0099617F" w:rsidR="00061797">
        <w:rPr>
          <w:rFonts w:eastAsia="Calibri" w:asciiTheme="minorHAnsi" w:hAnsiTheme="minorHAnsi" w:cstheme="minorHAnsi"/>
          <w:color w:val="323130"/>
        </w:rPr>
        <w:t>and</w:t>
      </w:r>
      <w:r w:rsidRPr="0099617F">
        <w:rPr>
          <w:rFonts w:eastAsia="Calibri" w:asciiTheme="minorHAnsi" w:hAnsiTheme="minorHAnsi" w:cstheme="minorHAnsi"/>
          <w:color w:val="323130"/>
          <w:shd w:val="clear" w:color="auto" w:fill="FFFFFF"/>
        </w:rPr>
        <w:t xml:space="preserve"> </w:t>
      </w:r>
      <w:r w:rsidRPr="0099617F" w:rsidR="0098031D">
        <w:rPr>
          <w:rFonts w:eastAsia="Calibri" w:asciiTheme="minorHAnsi" w:hAnsiTheme="minorHAnsi" w:cstheme="minorHAnsi"/>
        </w:rPr>
        <w:t xml:space="preserve">an Orientation Module, </w:t>
      </w:r>
      <w:r w:rsidRPr="0099617F" w:rsidR="00136FE7">
        <w:rPr>
          <w:rFonts w:eastAsia="Calibri" w:asciiTheme="minorHAnsi" w:hAnsiTheme="minorHAnsi" w:cstheme="minorHAnsi"/>
        </w:rPr>
        <w:t>which offers</w:t>
      </w:r>
      <w:r w:rsidRPr="0099617F" w:rsidR="00253793">
        <w:rPr>
          <w:rFonts w:eastAsia="Calibri" w:asciiTheme="minorHAnsi" w:hAnsiTheme="minorHAnsi" w:cstheme="minorHAnsi"/>
        </w:rPr>
        <w:t xml:space="preserve"> the </w:t>
      </w:r>
      <w:r w:rsidRPr="0099617F" w:rsidR="0006590E">
        <w:rPr>
          <w:rFonts w:eastAsia="Calibri" w:asciiTheme="minorHAnsi" w:hAnsiTheme="minorHAnsi" w:cstheme="minorHAnsi"/>
        </w:rPr>
        <w:t>participants</w:t>
      </w:r>
      <w:r w:rsidRPr="0099617F" w:rsidR="00253793">
        <w:rPr>
          <w:rFonts w:eastAsia="Calibri" w:asciiTheme="minorHAnsi" w:hAnsiTheme="minorHAnsi" w:cstheme="minorHAnsi"/>
        </w:rPr>
        <w:t xml:space="preserve"> an opportunity to familiarise with each other and Canvas. </w:t>
      </w:r>
    </w:p>
    <w:p w:rsidRPr="0099617F" w:rsidR="00201D9D" w:rsidP="00993057" w:rsidRDefault="00136FE7" w14:paraId="705BF3FB" w14:textId="5817DBD2">
      <w:pPr>
        <w:spacing w:after="240" w:line="240" w:lineRule="auto"/>
        <w:rPr>
          <w:rFonts w:eastAsia="Calibri" w:asciiTheme="minorHAnsi" w:hAnsiTheme="minorHAnsi" w:cstheme="minorHAnsi"/>
        </w:rPr>
      </w:pPr>
      <w:r w:rsidRPr="0099617F">
        <w:rPr>
          <w:rFonts w:eastAsia="Calibri" w:asciiTheme="minorHAnsi" w:hAnsiTheme="minorHAnsi" w:cstheme="minorHAnsi"/>
        </w:rPr>
        <w:t>The Orientation Module</w:t>
      </w:r>
      <w:r w:rsidRPr="0099617F" w:rsidR="00F662E8">
        <w:rPr>
          <w:rFonts w:eastAsia="Calibri" w:asciiTheme="minorHAnsi" w:hAnsiTheme="minorHAnsi" w:cstheme="minorHAnsi"/>
        </w:rPr>
        <w:t xml:space="preserve"> is released </w:t>
      </w:r>
      <w:r w:rsidRPr="0099617F" w:rsidR="00A31A51">
        <w:rPr>
          <w:rFonts w:eastAsia="Calibri" w:asciiTheme="minorHAnsi" w:hAnsiTheme="minorHAnsi" w:cstheme="minorHAnsi"/>
        </w:rPr>
        <w:t>one</w:t>
      </w:r>
      <w:r w:rsidRPr="0099617F" w:rsidR="00F662E8">
        <w:rPr>
          <w:rFonts w:eastAsia="Calibri" w:asciiTheme="minorHAnsi" w:hAnsiTheme="minorHAnsi" w:cstheme="minorHAnsi"/>
        </w:rPr>
        <w:t xml:space="preserve"> week before the </w:t>
      </w:r>
      <w:r w:rsidRPr="0099617F" w:rsidR="00BD2133">
        <w:rPr>
          <w:rFonts w:eastAsia="Calibri" w:asciiTheme="minorHAnsi" w:hAnsiTheme="minorHAnsi" w:cstheme="minorHAnsi"/>
        </w:rPr>
        <w:t>course start date</w:t>
      </w:r>
      <w:r w:rsidRPr="0099617F" w:rsidR="00F662E8">
        <w:rPr>
          <w:rFonts w:eastAsia="Calibri" w:asciiTheme="minorHAnsi" w:hAnsiTheme="minorHAnsi" w:cstheme="minorHAnsi"/>
        </w:rPr>
        <w:t>.</w:t>
      </w:r>
      <w:r w:rsidRPr="0099617F" w:rsidR="0008039E">
        <w:rPr>
          <w:rFonts w:eastAsia="Calibri" w:asciiTheme="minorHAnsi" w:hAnsiTheme="minorHAnsi" w:cstheme="minorHAnsi"/>
        </w:rPr>
        <w:t xml:space="preserve"> </w:t>
      </w:r>
      <w:r w:rsidRPr="0099617F" w:rsidR="005E2281">
        <w:rPr>
          <w:rFonts w:eastAsia="Calibri" w:asciiTheme="minorHAnsi" w:hAnsiTheme="minorHAnsi" w:cstheme="minorHAnsi"/>
        </w:rPr>
        <w:t>The</w:t>
      </w:r>
      <w:r w:rsidRPr="0099617F" w:rsidR="003C4505">
        <w:rPr>
          <w:rFonts w:eastAsia="Calibri" w:asciiTheme="minorHAnsi" w:hAnsiTheme="minorHAnsi" w:cstheme="minorHAnsi"/>
        </w:rPr>
        <w:t xml:space="preserve"> study</w:t>
      </w:r>
      <w:r w:rsidRPr="0099617F" w:rsidR="005E2281">
        <w:rPr>
          <w:rFonts w:eastAsia="Calibri" w:asciiTheme="minorHAnsi" w:hAnsiTheme="minorHAnsi" w:cstheme="minorHAnsi"/>
        </w:rPr>
        <w:t xml:space="preserve"> </w:t>
      </w:r>
      <w:r w:rsidRPr="0099617F" w:rsidR="00D81958">
        <w:rPr>
          <w:rFonts w:eastAsia="Calibri" w:asciiTheme="minorHAnsi" w:hAnsiTheme="minorHAnsi" w:cstheme="minorHAnsi"/>
        </w:rPr>
        <w:t>week</w:t>
      </w:r>
      <w:r w:rsidRPr="0099617F" w:rsidR="005E2281">
        <w:rPr>
          <w:rFonts w:eastAsia="Calibri" w:asciiTheme="minorHAnsi" w:hAnsiTheme="minorHAnsi" w:cstheme="minorHAnsi"/>
        </w:rPr>
        <w:t xml:space="preserve"> run</w:t>
      </w:r>
      <w:r w:rsidRPr="0099617F" w:rsidR="00D81958">
        <w:rPr>
          <w:rFonts w:eastAsia="Calibri" w:asciiTheme="minorHAnsi" w:hAnsiTheme="minorHAnsi" w:cstheme="minorHAnsi"/>
        </w:rPr>
        <w:t>s from</w:t>
      </w:r>
      <w:r w:rsidRPr="0099617F" w:rsidR="005E2281">
        <w:rPr>
          <w:rFonts w:eastAsia="Calibri" w:asciiTheme="minorHAnsi" w:hAnsiTheme="minorHAnsi" w:cstheme="minorHAnsi"/>
        </w:rPr>
        <w:t xml:space="preserve"> Monday to Monday</w:t>
      </w:r>
      <w:r w:rsidRPr="0099617F" w:rsidR="003C4505">
        <w:rPr>
          <w:rFonts w:eastAsia="Calibri" w:asciiTheme="minorHAnsi" w:hAnsiTheme="minorHAnsi" w:cstheme="minorHAnsi"/>
        </w:rPr>
        <w:t>,</w:t>
      </w:r>
      <w:r w:rsidRPr="0099617F" w:rsidR="007F5F37">
        <w:rPr>
          <w:rFonts w:eastAsia="Calibri" w:asciiTheme="minorHAnsi" w:hAnsiTheme="minorHAnsi" w:cstheme="minorHAnsi"/>
        </w:rPr>
        <w:t xml:space="preserve"> so t</w:t>
      </w:r>
      <w:r w:rsidRPr="0099617F" w:rsidR="00F662E8">
        <w:rPr>
          <w:rFonts w:eastAsia="Calibri" w:asciiTheme="minorHAnsi" w:hAnsiTheme="minorHAnsi" w:cstheme="minorHAnsi"/>
        </w:rPr>
        <w:t xml:space="preserve">he first module of taught content is released on the Monday when the course </w:t>
      </w:r>
      <w:r w:rsidRPr="0099617F" w:rsidR="007F5F37">
        <w:rPr>
          <w:rFonts w:eastAsia="Calibri" w:asciiTheme="minorHAnsi" w:hAnsiTheme="minorHAnsi" w:cstheme="minorHAnsi"/>
        </w:rPr>
        <w:t xml:space="preserve">launches. </w:t>
      </w:r>
      <w:r w:rsidRPr="0099617F" w:rsidR="004A2E8D">
        <w:rPr>
          <w:rFonts w:eastAsia="Calibri" w:asciiTheme="minorHAnsi" w:hAnsiTheme="minorHAnsi" w:cstheme="minorHAnsi"/>
        </w:rPr>
        <w:t>However,</w:t>
      </w:r>
      <w:r w:rsidRPr="0099617F" w:rsidR="007F5F37">
        <w:rPr>
          <w:rFonts w:eastAsia="Calibri" w:asciiTheme="minorHAnsi" w:hAnsiTheme="minorHAnsi" w:cstheme="minorHAnsi"/>
        </w:rPr>
        <w:t xml:space="preserve"> we will be giving </w:t>
      </w:r>
      <w:r w:rsidRPr="0099617F" w:rsidR="00F662E8">
        <w:rPr>
          <w:rFonts w:eastAsia="Calibri" w:asciiTheme="minorHAnsi" w:hAnsiTheme="minorHAnsi" w:cstheme="minorHAnsi"/>
        </w:rPr>
        <w:t xml:space="preserve">early access to those leaners who would like to look </w:t>
      </w:r>
      <w:r w:rsidRPr="0099617F" w:rsidR="000D72E6">
        <w:rPr>
          <w:rFonts w:eastAsia="Calibri" w:asciiTheme="minorHAnsi" w:hAnsiTheme="minorHAnsi" w:cstheme="minorHAnsi"/>
        </w:rPr>
        <w:t>ahead,</w:t>
      </w:r>
      <w:r w:rsidRPr="0099617F" w:rsidR="00201D9D">
        <w:rPr>
          <w:rFonts w:eastAsia="Calibri" w:asciiTheme="minorHAnsi" w:hAnsiTheme="minorHAnsi" w:cstheme="minorHAnsi"/>
        </w:rPr>
        <w:t xml:space="preserve"> and we will be </w:t>
      </w:r>
      <w:r w:rsidRPr="0099617F" w:rsidR="007F5F37">
        <w:rPr>
          <w:rFonts w:eastAsia="Calibri" w:asciiTheme="minorHAnsi" w:hAnsiTheme="minorHAnsi" w:cstheme="minorHAnsi"/>
        </w:rPr>
        <w:t xml:space="preserve">releasing the content on the Friday before the week officially starts. </w:t>
      </w:r>
      <w:r w:rsidRPr="0099617F" w:rsidR="007449CE">
        <w:rPr>
          <w:rFonts w:eastAsia="Calibri" w:asciiTheme="minorHAnsi" w:hAnsiTheme="minorHAnsi" w:cstheme="minorHAnsi"/>
        </w:rPr>
        <w:t>Therefore, after Module 1 launches on Monday,</w:t>
      </w:r>
      <w:r w:rsidRPr="0099617F" w:rsidR="007F5F37">
        <w:rPr>
          <w:rFonts w:eastAsia="Calibri" w:asciiTheme="minorHAnsi" w:hAnsiTheme="minorHAnsi" w:cstheme="minorHAnsi"/>
        </w:rPr>
        <w:t xml:space="preserve"> Module 2 will be released on the same week on Friday</w:t>
      </w:r>
      <w:r w:rsidRPr="0099617F" w:rsidR="004A2E8D">
        <w:rPr>
          <w:rFonts w:eastAsia="Calibri" w:asciiTheme="minorHAnsi" w:hAnsiTheme="minorHAnsi" w:cstheme="minorHAnsi"/>
        </w:rPr>
        <w:t>.</w:t>
      </w:r>
      <w:r w:rsidRPr="0099617F" w:rsidR="00F3288D">
        <w:rPr>
          <w:rFonts w:eastAsia="Calibri" w:asciiTheme="minorHAnsi" w:hAnsiTheme="minorHAnsi" w:cstheme="minorHAnsi"/>
        </w:rPr>
        <w:t xml:space="preserve"> </w:t>
      </w:r>
      <w:r w:rsidRPr="0099617F" w:rsidR="00F662E8">
        <w:rPr>
          <w:rFonts w:eastAsia="Calibri" w:asciiTheme="minorHAnsi" w:hAnsiTheme="minorHAnsi" w:cstheme="minorHAnsi"/>
        </w:rPr>
        <w:t xml:space="preserve">All consecutive modules get released on a weekly basis, becoming available every Friday. </w:t>
      </w:r>
    </w:p>
    <w:p w:rsidRPr="0099617F" w:rsidR="00677E3F" w:rsidP="00993057" w:rsidRDefault="009472C0" w14:paraId="7EAF8EA0" w14:textId="26167486">
      <w:pPr>
        <w:spacing w:after="240"/>
        <w:rPr>
          <w:rFonts w:eastAsia="Arial" w:asciiTheme="minorHAnsi" w:hAnsiTheme="minorHAnsi" w:cstheme="minorHAnsi"/>
          <w:color w:val="000000" w:themeColor="text1"/>
        </w:rPr>
      </w:pPr>
      <w:r w:rsidRPr="0099617F">
        <w:rPr>
          <w:rFonts w:eastAsia="Calibri" w:asciiTheme="minorHAnsi" w:hAnsiTheme="minorHAnsi" w:cstheme="minorHAnsi"/>
          <w:color w:val="323130"/>
          <w:shd w:val="clear" w:color="auto" w:fill="FFFFFF"/>
        </w:rPr>
        <w:t>Each module is scaffolded to connect and build upon knowledge, allowing learners to</w:t>
      </w:r>
      <w:r w:rsidRPr="0099617F" w:rsidR="6232C5C2">
        <w:rPr>
          <w:rFonts w:eastAsia="Calibri" w:asciiTheme="minorHAnsi" w:hAnsiTheme="minorHAnsi" w:cstheme="minorHAnsi"/>
          <w:color w:val="323130"/>
          <w:shd w:val="clear" w:color="auto" w:fill="FFFFFF"/>
        </w:rPr>
        <w:t xml:space="preserve"> explore practical skills to communicate in a compelling way</w:t>
      </w:r>
      <w:r w:rsidRPr="0099617F" w:rsidR="01408D07">
        <w:rPr>
          <w:rFonts w:eastAsia="Calibri" w:asciiTheme="minorHAnsi" w:hAnsiTheme="minorHAnsi" w:cstheme="minorHAnsi"/>
          <w:color w:val="323130"/>
          <w:shd w:val="clear" w:color="auto" w:fill="FFFFFF"/>
        </w:rPr>
        <w:t>.</w:t>
      </w:r>
      <w:r w:rsidRPr="0099617F" w:rsidR="4B8860ED">
        <w:rPr>
          <w:rFonts w:eastAsia="Calibri" w:asciiTheme="minorHAnsi" w:hAnsiTheme="minorHAnsi" w:cstheme="minorHAnsi"/>
          <w:color w:val="323130"/>
          <w:shd w:val="clear" w:color="auto" w:fill="FFFFFF"/>
        </w:rPr>
        <w:t xml:space="preserve"> Participants explore key concepts for communication</w:t>
      </w:r>
      <w:r w:rsidRPr="0099617F" w:rsidR="4B8860ED">
        <w:rPr>
          <w:rFonts w:eastAsia="Arial" w:asciiTheme="minorHAnsi" w:hAnsiTheme="minorHAnsi" w:cstheme="minorHAnsi"/>
          <w:color w:val="000000" w:themeColor="text1"/>
        </w:rPr>
        <w:t>, learning how to captivate an audience from the very first words they write or say, techniques for making a mark with memorable messages, and how to find and use the power of their own unique style. They also explore the importance of being crystal clear on your story, the effectiveness of simplicity, incisive writing and speaking techniques, using logic and emotion to influence and persuade, how to adopt positive body language to command an audience, and the remarkable but all too often underappreciated art of storytelling.</w:t>
      </w:r>
    </w:p>
    <w:p w:rsidR="009472C0" w:rsidP="23A86299" w:rsidRDefault="009472C0" w14:paraId="0683BEAF" w14:textId="4B8707A1">
      <w:pPr>
        <w:spacing w:after="240" w:line="240" w:lineRule="auto"/>
        <w:rPr>
          <w:rFonts w:eastAsia="Calibri" w:asciiTheme="minorHAnsi" w:hAnsiTheme="minorHAnsi" w:cstheme="minorBidi"/>
        </w:rPr>
      </w:pPr>
      <w:r w:rsidRPr="23A86299">
        <w:rPr>
          <w:rFonts w:eastAsia="Calibri" w:asciiTheme="minorHAnsi" w:hAnsiTheme="minorHAnsi" w:cstheme="minorBidi"/>
          <w:color w:val="323130"/>
          <w:shd w:val="clear" w:color="auto" w:fill="FFFFFF"/>
        </w:rPr>
        <w:t>Learners will be required to</w:t>
      </w:r>
      <w:r w:rsidRPr="23A86299" w:rsidR="3D8A6490">
        <w:rPr>
          <w:rFonts w:eastAsia="Calibri" w:asciiTheme="minorHAnsi" w:hAnsiTheme="minorHAnsi" w:cstheme="minorBidi"/>
          <w:color w:val="323130"/>
          <w:shd w:val="clear" w:color="auto" w:fill="FFFFFF"/>
        </w:rPr>
        <w:t xml:space="preserve"> complete weekly challenges, discussions and short tasks. They will also be expected to submit </w:t>
      </w:r>
      <w:r w:rsidRPr="23A86299" w:rsidR="6D22BCC2">
        <w:rPr>
          <w:rFonts w:eastAsia="Calibri" w:asciiTheme="minorHAnsi" w:hAnsiTheme="minorHAnsi" w:cstheme="minorBidi"/>
          <w:color w:val="323130"/>
          <w:shd w:val="clear" w:color="auto" w:fill="FFFFFF"/>
        </w:rPr>
        <w:t xml:space="preserve">two </w:t>
      </w:r>
      <w:r w:rsidRPr="23A86299" w:rsidR="00A062E6">
        <w:rPr>
          <w:rFonts w:eastAsia="Calibri" w:asciiTheme="minorHAnsi" w:hAnsiTheme="minorHAnsi" w:cstheme="minorBidi"/>
          <w:color w:val="323130"/>
          <w:shd w:val="clear" w:color="auto" w:fill="FFFFFF"/>
        </w:rPr>
        <w:t>individual</w:t>
      </w:r>
      <w:r w:rsidRPr="23A86299" w:rsidR="3D8A6490">
        <w:rPr>
          <w:rFonts w:eastAsia="Calibri" w:asciiTheme="minorHAnsi" w:hAnsiTheme="minorHAnsi" w:cstheme="minorBidi"/>
          <w:color w:val="323130"/>
          <w:shd w:val="clear" w:color="auto" w:fill="FFFFFF"/>
        </w:rPr>
        <w:t xml:space="preserve"> </w:t>
      </w:r>
      <w:r w:rsidRPr="23A86299" w:rsidR="00A062E6">
        <w:rPr>
          <w:rFonts w:eastAsia="Calibri" w:asciiTheme="minorHAnsi" w:hAnsiTheme="minorHAnsi" w:cstheme="minorBidi"/>
          <w:color w:val="323130"/>
          <w:shd w:val="clear" w:color="auto" w:fill="FFFFFF"/>
        </w:rPr>
        <w:t xml:space="preserve">assignments </w:t>
      </w:r>
      <w:r w:rsidRPr="23A86299" w:rsidR="3D8A6490">
        <w:rPr>
          <w:rFonts w:eastAsia="Calibri" w:asciiTheme="minorHAnsi" w:hAnsiTheme="minorHAnsi" w:cstheme="minorBidi"/>
          <w:color w:val="323130"/>
          <w:shd w:val="clear" w:color="auto" w:fill="FFFFFF"/>
        </w:rPr>
        <w:t>in module</w:t>
      </w:r>
      <w:r w:rsidRPr="23A86299" w:rsidR="2E0E60D0">
        <w:rPr>
          <w:rFonts w:eastAsia="Calibri" w:asciiTheme="minorHAnsi" w:hAnsiTheme="minorHAnsi" w:cstheme="minorBidi"/>
          <w:color w:val="323130"/>
          <w:shd w:val="clear" w:color="auto" w:fill="FFFFFF"/>
        </w:rPr>
        <w:t>s</w:t>
      </w:r>
      <w:r w:rsidRPr="23A86299" w:rsidR="3D8A6490">
        <w:rPr>
          <w:rFonts w:eastAsia="Calibri" w:asciiTheme="minorHAnsi" w:hAnsiTheme="minorHAnsi" w:cstheme="minorBidi"/>
          <w:color w:val="323130"/>
          <w:shd w:val="clear" w:color="auto" w:fill="FFFFFF"/>
        </w:rPr>
        <w:t xml:space="preserve"> 3</w:t>
      </w:r>
      <w:r w:rsidRPr="23A86299" w:rsidR="04834CF3">
        <w:rPr>
          <w:rFonts w:eastAsia="Calibri" w:asciiTheme="minorHAnsi" w:hAnsiTheme="minorHAnsi" w:cstheme="minorBidi"/>
          <w:color w:val="323130"/>
          <w:shd w:val="clear" w:color="auto" w:fill="FFFFFF"/>
        </w:rPr>
        <w:t xml:space="preserve"> and</w:t>
      </w:r>
      <w:r w:rsidRPr="23A86299" w:rsidR="3D8A6490">
        <w:rPr>
          <w:rFonts w:eastAsia="Calibri" w:asciiTheme="minorHAnsi" w:hAnsiTheme="minorHAnsi" w:cstheme="minorBidi"/>
          <w:color w:val="323130"/>
          <w:shd w:val="clear" w:color="auto" w:fill="FFFFFF"/>
        </w:rPr>
        <w:t xml:space="preserve"> 6. </w:t>
      </w:r>
      <w:r w:rsidRPr="23A86299" w:rsidR="00677E3F">
        <w:rPr>
          <w:rFonts w:eastAsia="Calibri" w:asciiTheme="minorHAnsi" w:hAnsiTheme="minorHAnsi" w:cstheme="minorBidi"/>
        </w:rPr>
        <w:t>The final assessment deadline will be on the last Monday of the course.</w:t>
      </w:r>
    </w:p>
    <w:p w:rsidRPr="0099617F" w:rsidR="004E1295" w:rsidP="00993057" w:rsidRDefault="004E1295" w14:paraId="1ED3F42C" w14:textId="77777777">
      <w:pPr>
        <w:spacing w:after="240" w:line="240" w:lineRule="auto"/>
        <w:rPr>
          <w:rFonts w:eastAsia="Calibri" w:asciiTheme="minorHAnsi" w:hAnsiTheme="minorHAnsi" w:cstheme="minorHAnsi"/>
          <w:color w:val="323130"/>
          <w:shd w:val="clear" w:color="auto" w:fill="FFFFFF"/>
        </w:rPr>
      </w:pPr>
    </w:p>
    <w:p w:rsidRPr="0099617F" w:rsidR="009472C0" w:rsidP="68A537AF" w:rsidRDefault="368E5C6B" w14:paraId="621FAB01" w14:textId="77777777">
      <w:pPr>
        <w:pStyle w:val="Heading2"/>
        <w:rPr>
          <w:rFonts w:eastAsia="Calibri" w:asciiTheme="minorHAnsi" w:hAnsiTheme="minorHAnsi" w:cstheme="minorBidi"/>
          <w:color w:val="000000" w:themeColor="text1"/>
          <w:sz w:val="28"/>
          <w:szCs w:val="28"/>
        </w:rPr>
      </w:pPr>
      <w:bookmarkStart w:name="_Toc94270291" w:id="4"/>
      <w:bookmarkStart w:name="_Toc1493179915" w:id="5"/>
      <w:bookmarkStart w:name="_Toc122356580" w:id="6"/>
      <w:bookmarkStart w:name="_Toc136007012" w:id="7"/>
      <w:r w:rsidRPr="68A537AF">
        <w:rPr>
          <w:rFonts w:eastAsia="Calibri" w:asciiTheme="minorHAnsi" w:hAnsiTheme="minorHAnsi" w:cstheme="minorBidi"/>
          <w:color w:val="000000" w:themeColor="text1"/>
          <w:sz w:val="28"/>
          <w:szCs w:val="28"/>
        </w:rPr>
        <w:t>Audience</w:t>
      </w:r>
      <w:bookmarkEnd w:id="4"/>
      <w:bookmarkEnd w:id="5"/>
      <w:bookmarkEnd w:id="6"/>
      <w:bookmarkEnd w:id="7"/>
    </w:p>
    <w:p w:rsidRPr="0099617F" w:rsidR="03A61346" w:rsidP="00993057" w:rsidRDefault="03A61346" w14:paraId="464BB6A4" w14:textId="40114F67">
      <w:pPr>
        <w:spacing w:after="240" w:line="240" w:lineRule="auto"/>
        <w:rPr>
          <w:rFonts w:eastAsia="Calibri" w:asciiTheme="minorHAnsi" w:hAnsiTheme="minorHAnsi" w:cstheme="minorHAnsi"/>
        </w:rPr>
      </w:pPr>
      <w:r w:rsidRPr="0099617F">
        <w:rPr>
          <w:rFonts w:eastAsia="Calibri" w:asciiTheme="minorHAnsi" w:hAnsiTheme="minorHAnsi" w:cstheme="minorHAnsi"/>
        </w:rPr>
        <w:t>This course is aimed at anyone who would like to improve their communication skills, but specifically:</w:t>
      </w:r>
    </w:p>
    <w:p w:rsidRPr="0099617F" w:rsidR="03A61346" w:rsidP="00993057" w:rsidRDefault="03A61346" w14:paraId="0F00C28A" w14:textId="6E4BA913">
      <w:pPr>
        <w:pStyle w:val="ListParagraph"/>
        <w:numPr>
          <w:ilvl w:val="0"/>
          <w:numId w:val="17"/>
        </w:numPr>
        <w:spacing w:after="240" w:line="240" w:lineRule="auto"/>
        <w:rPr>
          <w:rFonts w:eastAsia="Calibri" w:asciiTheme="minorHAnsi" w:hAnsiTheme="minorHAnsi" w:cstheme="minorHAnsi"/>
        </w:rPr>
      </w:pPr>
      <w:r w:rsidRPr="0099617F">
        <w:rPr>
          <w:rFonts w:eastAsia="Calibri" w:asciiTheme="minorHAnsi" w:hAnsiTheme="minorHAnsi" w:cstheme="minorHAnsi"/>
        </w:rPr>
        <w:t xml:space="preserve">Ambitious early career professionals who want to equip themselves with the communication skills to advance and achieve their goals. </w:t>
      </w:r>
    </w:p>
    <w:p w:rsidRPr="0099617F" w:rsidR="03A61346" w:rsidP="00993057" w:rsidRDefault="03A61346" w14:paraId="1210B55F" w14:textId="21F71CEF">
      <w:pPr>
        <w:pStyle w:val="ListParagraph"/>
        <w:numPr>
          <w:ilvl w:val="0"/>
          <w:numId w:val="17"/>
        </w:numPr>
        <w:spacing w:after="240" w:line="240" w:lineRule="auto"/>
        <w:rPr>
          <w:rFonts w:eastAsia="Calibri" w:asciiTheme="minorHAnsi" w:hAnsiTheme="minorHAnsi" w:cstheme="minorHAnsi"/>
        </w:rPr>
      </w:pPr>
      <w:r w:rsidRPr="0099617F">
        <w:rPr>
          <w:rFonts w:eastAsia="Calibri" w:asciiTheme="minorHAnsi" w:hAnsiTheme="minorHAnsi" w:cstheme="minorHAnsi"/>
        </w:rPr>
        <w:t>Mid-level managers who would like to inspire and enthuse team members and progress within their role.</w:t>
      </w:r>
    </w:p>
    <w:p w:rsidR="03A61346" w:rsidP="00993057" w:rsidRDefault="03A61346" w14:paraId="7FB075AD" w14:textId="6F0ABD31">
      <w:pPr>
        <w:pStyle w:val="ListParagraph"/>
        <w:numPr>
          <w:ilvl w:val="0"/>
          <w:numId w:val="17"/>
        </w:numPr>
        <w:spacing w:after="240" w:line="240" w:lineRule="auto"/>
        <w:rPr>
          <w:rFonts w:eastAsia="Calibri" w:asciiTheme="minorHAnsi" w:hAnsiTheme="minorHAnsi" w:cstheme="minorHAnsi"/>
        </w:rPr>
      </w:pPr>
      <w:r w:rsidRPr="0099617F">
        <w:rPr>
          <w:rFonts w:eastAsia="Calibri" w:asciiTheme="minorHAnsi" w:hAnsiTheme="minorHAnsi" w:cstheme="minorHAnsi"/>
        </w:rPr>
        <w:t>Senior leaders who need to better explain their ideas and vision to teams in order to achieve buy in and ensure optimum performance.</w:t>
      </w:r>
    </w:p>
    <w:p w:rsidRPr="0099617F" w:rsidR="004E1295" w:rsidP="004E1295" w:rsidRDefault="001D16BB" w14:paraId="209D7287" w14:textId="01707AA6">
      <w:pPr>
        <w:pStyle w:val="ListParagraph"/>
        <w:spacing w:after="240" w:line="240" w:lineRule="auto"/>
        <w:rPr>
          <w:rFonts w:eastAsia="Calibri" w:asciiTheme="minorHAnsi" w:hAnsiTheme="minorHAnsi" w:cstheme="minorHAnsi"/>
        </w:rPr>
      </w:pPr>
      <w:r>
        <w:rPr>
          <w:rFonts w:eastAsia="Calibri" w:asciiTheme="minorHAnsi" w:hAnsiTheme="minorHAnsi" w:cstheme="minorHAnsi"/>
        </w:rPr>
        <w:br/>
      </w:r>
    </w:p>
    <w:p w:rsidRPr="0099617F" w:rsidR="00E96EF5" w:rsidP="68A537AF" w:rsidRDefault="136F5D20" w14:paraId="13856AFA" w14:textId="726F1076">
      <w:pPr>
        <w:pStyle w:val="Heading2"/>
        <w:spacing w:line="240" w:lineRule="auto"/>
        <w:rPr>
          <w:rFonts w:eastAsia="Calibri" w:asciiTheme="minorHAnsi" w:hAnsiTheme="minorHAnsi" w:cstheme="minorBidi"/>
          <w:color w:val="000000" w:themeColor="text1"/>
          <w:sz w:val="28"/>
          <w:szCs w:val="28"/>
        </w:rPr>
      </w:pPr>
      <w:bookmarkStart w:name="_Toc94270298" w:id="8"/>
      <w:bookmarkStart w:name="_Toc2011516540" w:id="9"/>
      <w:bookmarkStart w:name="_Toc122356581" w:id="10"/>
      <w:bookmarkStart w:name="_Toc136007013" w:id="11"/>
      <w:r w:rsidRPr="68A537AF">
        <w:rPr>
          <w:rFonts w:eastAsia="Calibri" w:asciiTheme="minorHAnsi" w:hAnsiTheme="minorHAnsi" w:cstheme="minorBidi"/>
          <w:color w:val="000000" w:themeColor="text1"/>
          <w:sz w:val="28"/>
          <w:szCs w:val="28"/>
        </w:rPr>
        <w:t>Course l</w:t>
      </w:r>
      <w:r w:rsidRPr="68A537AF" w:rsidR="7ED51135">
        <w:rPr>
          <w:rFonts w:eastAsia="Calibri" w:asciiTheme="minorHAnsi" w:hAnsiTheme="minorHAnsi" w:cstheme="minorBidi"/>
          <w:color w:val="000000" w:themeColor="text1"/>
          <w:sz w:val="28"/>
          <w:szCs w:val="28"/>
        </w:rPr>
        <w:t>earning outcomes</w:t>
      </w:r>
      <w:bookmarkEnd w:id="8"/>
      <w:bookmarkEnd w:id="9"/>
      <w:bookmarkEnd w:id="10"/>
      <w:bookmarkEnd w:id="11"/>
    </w:p>
    <w:tbl>
      <w:tblPr>
        <w:tblStyle w:val="TableGrid"/>
        <w:tblW w:w="9209" w:type="dxa"/>
        <w:tblLayout w:type="fixed"/>
        <w:tblLook w:val="04A0" w:firstRow="1" w:lastRow="0" w:firstColumn="1" w:lastColumn="0" w:noHBand="0" w:noVBand="1"/>
      </w:tblPr>
      <w:tblGrid>
        <w:gridCol w:w="9209"/>
      </w:tblGrid>
      <w:tr w:rsidRPr="0099617F" w:rsidR="00E96EF5" w:rsidTr="001D16BB" w14:paraId="56A6DBC1" w14:textId="77777777">
        <w:trPr>
          <w:trHeight w:val="275"/>
        </w:trPr>
        <w:tc>
          <w:tcPr>
            <w:tcW w:w="9209" w:type="dxa"/>
            <w:shd w:val="clear" w:color="auto" w:fill="6BBBAE"/>
            <w:vAlign w:val="center"/>
          </w:tcPr>
          <w:p w:rsidRPr="0099617F" w:rsidR="00E96EF5" w:rsidP="001D16BB" w:rsidRDefault="00E96EF5" w14:paraId="0065A63B" w14:textId="77777777">
            <w:pPr>
              <w:rPr>
                <w:rFonts w:eastAsia="Calibri" w:asciiTheme="minorHAnsi" w:hAnsiTheme="minorHAnsi" w:cstheme="minorHAnsi"/>
              </w:rPr>
            </w:pPr>
          </w:p>
        </w:tc>
      </w:tr>
      <w:tr w:rsidRPr="0099617F" w:rsidR="00E96EF5" w:rsidTr="05915E5C" w14:paraId="4E43A70C" w14:textId="77777777">
        <w:trPr>
          <w:trHeight w:val="572"/>
        </w:trPr>
        <w:tc>
          <w:tcPr>
            <w:tcW w:w="9209" w:type="dxa"/>
            <w:shd w:val="clear" w:color="auto" w:fill="2C2A29"/>
            <w:vAlign w:val="center"/>
          </w:tcPr>
          <w:p w:rsidRPr="0099617F" w:rsidR="00E96EF5" w:rsidP="001D16BB" w:rsidRDefault="00E96EF5" w14:paraId="5A496F67" w14:textId="77777777">
            <w:pPr>
              <w:rPr>
                <w:rFonts w:eastAsia="Calibri" w:asciiTheme="minorHAnsi" w:hAnsiTheme="minorHAnsi" w:cstheme="minorHAnsi"/>
                <w:b/>
                <w:color w:val="FFFFFF" w:themeColor="background1"/>
              </w:rPr>
            </w:pPr>
            <w:r w:rsidRPr="0099617F">
              <w:rPr>
                <w:rFonts w:eastAsia="Calibri" w:asciiTheme="minorHAnsi" w:hAnsiTheme="minorHAnsi" w:cstheme="minorHAnsi"/>
                <w:b/>
                <w:sz w:val="24"/>
                <w:szCs w:val="24"/>
              </w:rPr>
              <w:t>Course Level LOs</w:t>
            </w:r>
          </w:p>
        </w:tc>
      </w:tr>
      <w:tr w:rsidRPr="0099617F" w:rsidR="00E96EF5" w:rsidTr="05915E5C" w14:paraId="6E295BB2" w14:textId="77777777">
        <w:trPr>
          <w:trHeight w:val="572"/>
        </w:trPr>
        <w:tc>
          <w:tcPr>
            <w:tcW w:w="9209" w:type="dxa"/>
            <w:shd w:val="clear" w:color="auto" w:fill="FFFFFF" w:themeFill="background1"/>
            <w:vAlign w:val="center"/>
          </w:tcPr>
          <w:p w:rsidRPr="0099617F" w:rsidR="00E96EF5" w:rsidP="001D16BB" w:rsidRDefault="00E96EF5" w14:paraId="6CE5F616" w14:textId="58006282">
            <w:pPr>
              <w:pStyle w:val="paragraph"/>
              <w:spacing w:before="0" w:beforeAutospacing="0" w:after="0" w:afterAutospacing="0"/>
              <w:textAlignment w:val="baseline"/>
              <w:rPr>
                <w:rStyle w:val="normaltextrun"/>
                <w:rFonts w:eastAsia="Calibri" w:asciiTheme="minorHAnsi" w:hAnsiTheme="minorHAnsi" w:cstheme="minorHAnsi"/>
                <w:sz w:val="22"/>
                <w:szCs w:val="22"/>
              </w:rPr>
            </w:pPr>
            <w:r w:rsidRPr="0099617F">
              <w:rPr>
                <w:rStyle w:val="normaltextrun"/>
                <w:rFonts w:eastAsia="Calibri" w:asciiTheme="minorHAnsi" w:hAnsiTheme="minorHAnsi" w:cstheme="minorHAnsi"/>
                <w:sz w:val="22"/>
                <w:szCs w:val="22"/>
              </w:rPr>
              <w:t>By the end of the course, learners will be able to:</w:t>
            </w:r>
          </w:p>
          <w:p w:rsidRPr="0099617F" w:rsidR="00E96EF5" w:rsidP="001D16BB" w:rsidRDefault="4A669092" w14:paraId="673C0E93" w14:textId="6864AB4A">
            <w:pPr>
              <w:pStyle w:val="ListParagraph"/>
              <w:numPr>
                <w:ilvl w:val="0"/>
                <w:numId w:val="16"/>
              </w:numPr>
              <w:spacing w:line="259" w:lineRule="auto"/>
              <w:rPr>
                <w:rFonts w:eastAsia="Arial" w:asciiTheme="minorHAnsi" w:hAnsiTheme="minorHAnsi" w:cstheme="minorHAnsi"/>
                <w:color w:val="000000" w:themeColor="text1"/>
              </w:rPr>
            </w:pPr>
            <w:r w:rsidRPr="0099617F">
              <w:rPr>
                <w:rFonts w:eastAsia="Arial" w:asciiTheme="minorHAnsi" w:hAnsiTheme="minorHAnsi" w:cstheme="minorHAnsi"/>
                <w:color w:val="000000" w:themeColor="text1"/>
              </w:rPr>
              <w:t xml:space="preserve">Apply the principles of effective communication to any situation, from writing to presenting and storytelling. </w:t>
            </w:r>
          </w:p>
          <w:p w:rsidRPr="0099617F" w:rsidR="00E96EF5" w:rsidP="001D16BB" w:rsidRDefault="4A669092" w14:paraId="20093C19" w14:textId="3E3D58F2">
            <w:pPr>
              <w:pStyle w:val="ListParagraph"/>
              <w:numPr>
                <w:ilvl w:val="0"/>
                <w:numId w:val="16"/>
              </w:numPr>
              <w:spacing w:line="259" w:lineRule="auto"/>
              <w:rPr>
                <w:rFonts w:eastAsia="Arial" w:asciiTheme="minorHAnsi" w:hAnsiTheme="minorHAnsi" w:cstheme="minorHAnsi"/>
                <w:color w:val="000000" w:themeColor="text1"/>
              </w:rPr>
            </w:pPr>
            <w:r w:rsidRPr="4E4A3054">
              <w:rPr>
                <w:rFonts w:eastAsia="Arial" w:asciiTheme="minorHAnsi" w:hAnsiTheme="minorHAnsi" w:cstheme="minorBidi"/>
                <w:color w:val="000000" w:themeColor="text1"/>
              </w:rPr>
              <w:t xml:space="preserve">Develop your own unique voice to communicate with any audience. </w:t>
            </w:r>
          </w:p>
          <w:p w:rsidRPr="0099617F" w:rsidR="00E96EF5" w:rsidP="4E4A3054" w:rsidRDefault="4A669092" w14:paraId="41456FAF" w14:textId="0ACCAC8A">
            <w:pPr>
              <w:pStyle w:val="ListParagraph"/>
              <w:numPr>
                <w:ilvl w:val="0"/>
                <w:numId w:val="16"/>
              </w:numPr>
              <w:spacing w:line="259" w:lineRule="auto"/>
              <w:rPr>
                <w:rFonts w:eastAsia="Arial" w:asciiTheme="minorHAnsi" w:hAnsiTheme="minorHAnsi" w:cstheme="minorBidi"/>
                <w:color w:val="000000" w:themeColor="text1"/>
              </w:rPr>
            </w:pPr>
            <w:r w:rsidRPr="4E4A3054">
              <w:rPr>
                <w:rFonts w:eastAsia="Arial" w:asciiTheme="minorHAnsi" w:hAnsiTheme="minorHAnsi" w:cstheme="minorBidi"/>
                <w:color w:val="000000" w:themeColor="text1"/>
              </w:rPr>
              <w:t>Apply communication techniques for influence and emotional impact.</w:t>
            </w:r>
          </w:p>
          <w:p w:rsidRPr="0099617F" w:rsidR="00E96EF5" w:rsidP="4E4A3054" w:rsidRDefault="4A669092" w14:paraId="5682ACBB" w14:textId="6F4C8904">
            <w:pPr>
              <w:spacing w:line="259" w:lineRule="auto"/>
              <w:rPr>
                <w:rFonts w:eastAsia="Calibri" w:asciiTheme="minorHAnsi" w:hAnsiTheme="minorHAnsi" w:cstheme="minorBidi"/>
                <w:b/>
                <w:color w:val="FFFFFF" w:themeColor="background1"/>
              </w:rPr>
            </w:pPr>
            <w:r w:rsidRPr="4E4A3054">
              <w:rPr>
                <w:rFonts w:eastAsia="Arial" w:asciiTheme="minorHAnsi" w:hAnsiTheme="minorHAnsi" w:cstheme="minorBidi"/>
                <w:color w:val="000000" w:themeColor="text1"/>
              </w:rPr>
              <w:t xml:space="preserve">  </w:t>
            </w:r>
          </w:p>
        </w:tc>
      </w:tr>
    </w:tbl>
    <w:p w:rsidRPr="0099617F" w:rsidR="00E96EF5" w:rsidP="00993057" w:rsidRDefault="00E96EF5" w14:paraId="4E2599AD" w14:textId="77777777">
      <w:pPr>
        <w:spacing w:after="240" w:line="240" w:lineRule="auto"/>
        <w:rPr>
          <w:rFonts w:eastAsia="Calibri" w:asciiTheme="minorHAnsi" w:hAnsiTheme="minorHAnsi" w:cstheme="minorHAnsi"/>
          <w:sz w:val="28"/>
          <w:szCs w:val="28"/>
        </w:rPr>
      </w:pPr>
    </w:p>
    <w:p w:rsidRPr="0099617F" w:rsidR="009472C0" w:rsidP="68A537AF" w:rsidRDefault="368E5C6B" w14:paraId="666E7771" w14:textId="77777777">
      <w:pPr>
        <w:pStyle w:val="Heading2"/>
        <w:rPr>
          <w:rFonts w:eastAsia="Calibri" w:asciiTheme="minorHAnsi" w:hAnsiTheme="minorHAnsi" w:cstheme="minorBidi"/>
          <w:color w:val="000000" w:themeColor="text1"/>
          <w:sz w:val="28"/>
          <w:szCs w:val="28"/>
        </w:rPr>
      </w:pPr>
      <w:bookmarkStart w:name="_Toc94270292" w:id="12"/>
      <w:bookmarkStart w:name="_Toc1528700718" w:id="13"/>
      <w:bookmarkStart w:name="_Toc122356582" w:id="14"/>
      <w:bookmarkStart w:name="_Toc136007014" w:id="15"/>
      <w:r w:rsidRPr="68A537AF">
        <w:rPr>
          <w:rFonts w:eastAsia="Calibri" w:asciiTheme="minorHAnsi" w:hAnsiTheme="minorHAnsi" w:cstheme="minorBidi"/>
          <w:color w:val="000000" w:themeColor="text1"/>
          <w:sz w:val="28"/>
          <w:szCs w:val="28"/>
        </w:rPr>
        <w:t>Structure</w:t>
      </w:r>
      <w:bookmarkEnd w:id="12"/>
      <w:bookmarkEnd w:id="13"/>
      <w:bookmarkEnd w:id="14"/>
      <w:bookmarkEnd w:id="15"/>
    </w:p>
    <w:p w:rsidRPr="0099617F" w:rsidR="009472C0" w:rsidP="001D16BB" w:rsidRDefault="009472C0" w14:paraId="36E9205D" w14:textId="30C8BDBF">
      <w:pPr>
        <w:spacing w:after="0"/>
        <w:rPr>
          <w:rFonts w:eastAsia="Calibri" w:asciiTheme="minorHAnsi" w:hAnsiTheme="minorHAnsi" w:cstheme="minorHAnsi"/>
        </w:rPr>
      </w:pPr>
      <w:r w:rsidRPr="0099617F">
        <w:rPr>
          <w:rFonts w:eastAsia="Calibri" w:asciiTheme="minorHAnsi" w:hAnsiTheme="minorHAnsi" w:cstheme="minorHAnsi"/>
        </w:rPr>
        <w:t>The cours</w:t>
      </w:r>
      <w:r w:rsidRPr="0099617F" w:rsidR="003071BA">
        <w:rPr>
          <w:rFonts w:eastAsia="Calibri" w:asciiTheme="minorHAnsi" w:hAnsiTheme="minorHAnsi" w:cstheme="minorHAnsi"/>
        </w:rPr>
        <w:t xml:space="preserve">e </w:t>
      </w:r>
      <w:r w:rsidRPr="0099617F">
        <w:rPr>
          <w:rFonts w:eastAsia="Calibri" w:asciiTheme="minorHAnsi" w:hAnsiTheme="minorHAnsi" w:cstheme="minorHAnsi"/>
        </w:rPr>
        <w:t>runs over</w:t>
      </w:r>
      <w:r w:rsidRPr="0099617F" w:rsidR="29B9032B">
        <w:rPr>
          <w:rFonts w:eastAsia="Calibri" w:asciiTheme="minorHAnsi" w:hAnsiTheme="minorHAnsi" w:cstheme="minorHAnsi"/>
        </w:rPr>
        <w:t xml:space="preserve"> 6</w:t>
      </w:r>
      <w:r w:rsidRPr="0099617F">
        <w:rPr>
          <w:rFonts w:eastAsia="Calibri" w:asciiTheme="minorHAnsi" w:hAnsiTheme="minorHAnsi" w:cstheme="minorHAnsi"/>
        </w:rPr>
        <w:t xml:space="preserve"> weeks:</w:t>
      </w:r>
    </w:p>
    <w:tbl>
      <w:tblPr>
        <w:tblStyle w:val="TableGrid"/>
        <w:tblW w:w="9493" w:type="dxa"/>
        <w:tblLayout w:type="fixed"/>
        <w:tblLook w:val="04A0" w:firstRow="1" w:lastRow="0" w:firstColumn="1" w:lastColumn="0" w:noHBand="0" w:noVBand="1"/>
      </w:tblPr>
      <w:tblGrid>
        <w:gridCol w:w="2263"/>
        <w:gridCol w:w="1287"/>
        <w:gridCol w:w="2966"/>
        <w:gridCol w:w="2977"/>
      </w:tblGrid>
      <w:tr w:rsidRPr="0099617F" w:rsidR="003071BA" w:rsidTr="05915E5C" w14:paraId="06491D58" w14:textId="7CEE340F">
        <w:trPr>
          <w:trHeight w:val="238"/>
        </w:trPr>
        <w:tc>
          <w:tcPr>
            <w:tcW w:w="6516" w:type="dxa"/>
            <w:gridSpan w:val="3"/>
            <w:shd w:val="clear" w:color="auto" w:fill="6BBBAE"/>
            <w:vAlign w:val="center"/>
          </w:tcPr>
          <w:p w:rsidRPr="0099617F" w:rsidR="003071BA" w:rsidP="004E1295" w:rsidRDefault="003071BA" w14:paraId="288B625C" w14:textId="77777777">
            <w:pPr>
              <w:rPr>
                <w:rFonts w:eastAsia="Calibri" w:asciiTheme="minorHAnsi" w:hAnsiTheme="minorHAnsi" w:cstheme="minorHAnsi"/>
              </w:rPr>
            </w:pPr>
          </w:p>
        </w:tc>
        <w:tc>
          <w:tcPr>
            <w:tcW w:w="2977" w:type="dxa"/>
            <w:shd w:val="clear" w:color="auto" w:fill="6BBBAE"/>
          </w:tcPr>
          <w:p w:rsidRPr="0099617F" w:rsidR="003071BA" w:rsidP="004E1295" w:rsidRDefault="003071BA" w14:paraId="59502DD7" w14:textId="77777777">
            <w:pPr>
              <w:rPr>
                <w:rFonts w:eastAsia="Calibri" w:asciiTheme="minorHAnsi" w:hAnsiTheme="minorHAnsi" w:cstheme="minorHAnsi"/>
              </w:rPr>
            </w:pPr>
          </w:p>
        </w:tc>
      </w:tr>
      <w:tr w:rsidRPr="0099617F" w:rsidR="003071BA" w:rsidTr="05915E5C" w14:paraId="43FEE434" w14:textId="3308D0A4">
        <w:trPr>
          <w:trHeight w:val="572"/>
        </w:trPr>
        <w:tc>
          <w:tcPr>
            <w:tcW w:w="2263" w:type="dxa"/>
            <w:shd w:val="clear" w:color="auto" w:fill="2C2A29"/>
            <w:vAlign w:val="center"/>
          </w:tcPr>
          <w:p w:rsidRPr="0099617F" w:rsidR="003071BA" w:rsidP="004E1295" w:rsidRDefault="003071BA" w14:paraId="3DF77C1B" w14:textId="53C8B9D3">
            <w:pPr>
              <w:rPr>
                <w:rFonts w:eastAsia="Calibri" w:asciiTheme="minorHAnsi" w:hAnsiTheme="minorHAnsi" w:cstheme="minorHAnsi"/>
                <w:b/>
                <w:color w:val="FFFFFF" w:themeColor="background1"/>
              </w:rPr>
            </w:pPr>
          </w:p>
        </w:tc>
        <w:tc>
          <w:tcPr>
            <w:tcW w:w="1287" w:type="dxa"/>
            <w:shd w:val="clear" w:color="auto" w:fill="2C2A29"/>
            <w:vAlign w:val="center"/>
          </w:tcPr>
          <w:p w:rsidRPr="0099617F" w:rsidR="003071BA" w:rsidP="004E1295" w:rsidRDefault="003071BA" w14:paraId="5A60E80E" w14:textId="77777777">
            <w:pPr>
              <w:rPr>
                <w:rFonts w:eastAsia="Calibri" w:asciiTheme="minorHAnsi" w:hAnsiTheme="minorHAnsi" w:cstheme="minorHAnsi"/>
                <w:b/>
                <w:color w:val="FFFFFF" w:themeColor="background1"/>
              </w:rPr>
            </w:pPr>
            <w:r w:rsidRPr="0099617F">
              <w:rPr>
                <w:rFonts w:eastAsia="Calibri" w:asciiTheme="minorHAnsi" w:hAnsiTheme="minorHAnsi" w:cstheme="minorHAnsi"/>
                <w:b/>
                <w:color w:val="FFFFFF" w:themeColor="background1"/>
              </w:rPr>
              <w:t>Duration</w:t>
            </w:r>
          </w:p>
        </w:tc>
        <w:tc>
          <w:tcPr>
            <w:tcW w:w="2966" w:type="dxa"/>
            <w:shd w:val="clear" w:color="auto" w:fill="2C2A29"/>
            <w:vAlign w:val="center"/>
          </w:tcPr>
          <w:p w:rsidRPr="0099617F" w:rsidR="003071BA" w:rsidP="004E1295" w:rsidRDefault="000F1B57" w14:paraId="52B34F88" w14:textId="520A9455">
            <w:pPr>
              <w:rPr>
                <w:rFonts w:eastAsia="Calibri" w:asciiTheme="minorHAnsi" w:hAnsiTheme="minorHAnsi" w:cstheme="minorHAnsi"/>
                <w:b/>
                <w:color w:val="FFFFFF" w:themeColor="background1"/>
              </w:rPr>
            </w:pPr>
            <w:r w:rsidRPr="0099617F">
              <w:rPr>
                <w:rFonts w:eastAsia="Calibri" w:asciiTheme="minorHAnsi" w:hAnsiTheme="minorHAnsi" w:cstheme="minorHAnsi"/>
                <w:b/>
                <w:color w:val="FFFFFF" w:themeColor="background1"/>
              </w:rPr>
              <w:t>Overview</w:t>
            </w:r>
          </w:p>
        </w:tc>
        <w:tc>
          <w:tcPr>
            <w:tcW w:w="2977" w:type="dxa"/>
            <w:shd w:val="clear" w:color="auto" w:fill="2C2A29"/>
            <w:vAlign w:val="center"/>
          </w:tcPr>
          <w:p w:rsidRPr="0099617F" w:rsidR="003071BA" w:rsidP="004E1295" w:rsidRDefault="000F1B57" w14:paraId="7438F493" w14:textId="384FC79B">
            <w:pPr>
              <w:rPr>
                <w:rFonts w:eastAsia="Calibri" w:asciiTheme="minorHAnsi" w:hAnsiTheme="minorHAnsi" w:cstheme="minorHAnsi"/>
                <w:b/>
                <w:color w:val="FFFFFF" w:themeColor="background1"/>
              </w:rPr>
            </w:pPr>
            <w:r w:rsidRPr="0099617F">
              <w:rPr>
                <w:rFonts w:eastAsia="Calibri" w:asciiTheme="minorHAnsi" w:hAnsiTheme="minorHAnsi" w:cstheme="minorHAnsi"/>
                <w:b/>
                <w:color w:val="FFFFFF" w:themeColor="background1"/>
              </w:rPr>
              <w:t xml:space="preserve">Learning </w:t>
            </w:r>
            <w:r w:rsidRPr="0099617F" w:rsidR="003A0DFA">
              <w:rPr>
                <w:rFonts w:eastAsia="Calibri" w:asciiTheme="minorHAnsi" w:hAnsiTheme="minorHAnsi" w:cstheme="minorHAnsi"/>
                <w:b/>
                <w:color w:val="FFFFFF" w:themeColor="background1"/>
              </w:rPr>
              <w:t>outcomes</w:t>
            </w:r>
          </w:p>
        </w:tc>
      </w:tr>
      <w:tr w:rsidRPr="0099617F" w:rsidR="003071BA" w:rsidTr="05915E5C" w14:paraId="0C7F6DB1" w14:textId="7F49CEC3">
        <w:trPr>
          <w:trHeight w:val="354"/>
        </w:trPr>
        <w:tc>
          <w:tcPr>
            <w:tcW w:w="2263" w:type="dxa"/>
            <w:shd w:val="clear" w:color="auto" w:fill="2C2A29"/>
          </w:tcPr>
          <w:p w:rsidRPr="0099617F" w:rsidR="003071BA" w:rsidP="004E1295" w:rsidRDefault="003071BA" w14:paraId="248589E4" w14:textId="708A2F07">
            <w:pPr>
              <w:rPr>
                <w:rFonts w:eastAsia="Calibri" w:asciiTheme="minorHAnsi" w:hAnsiTheme="minorHAnsi" w:cstheme="minorHAnsi"/>
              </w:rPr>
            </w:pPr>
            <w:r w:rsidRPr="0099617F">
              <w:rPr>
                <w:rFonts w:eastAsia="Calibri" w:asciiTheme="minorHAnsi" w:hAnsiTheme="minorHAnsi" w:cstheme="minorHAnsi"/>
              </w:rPr>
              <w:t>Module 0</w:t>
            </w:r>
            <w:r w:rsidRPr="0099617F" w:rsidR="000F1B57">
              <w:rPr>
                <w:rFonts w:eastAsia="Calibri" w:asciiTheme="minorHAnsi" w:hAnsiTheme="minorHAnsi" w:cstheme="minorHAnsi"/>
              </w:rPr>
              <w:t xml:space="preserve">: Welcome to the </w:t>
            </w:r>
            <w:r w:rsidRPr="0099617F" w:rsidR="60C1A0D6">
              <w:rPr>
                <w:rFonts w:eastAsia="Calibri" w:asciiTheme="minorHAnsi" w:hAnsiTheme="minorHAnsi" w:cstheme="minorHAnsi"/>
              </w:rPr>
              <w:t>Course</w:t>
            </w:r>
          </w:p>
        </w:tc>
        <w:tc>
          <w:tcPr>
            <w:tcW w:w="1287" w:type="dxa"/>
            <w:shd w:val="clear" w:color="auto" w:fill="FFFFFF" w:themeFill="background1"/>
          </w:tcPr>
          <w:p w:rsidRPr="0099617F" w:rsidR="003071BA" w:rsidP="004E1295" w:rsidRDefault="0045091C" w14:paraId="3207B1FE" w14:textId="7A718859">
            <w:pPr>
              <w:spacing w:line="259" w:lineRule="auto"/>
              <w:rPr>
                <w:rFonts w:eastAsia="Calibri" w:asciiTheme="minorHAnsi" w:hAnsiTheme="minorHAnsi" w:cstheme="minorHAnsi"/>
              </w:rPr>
            </w:pPr>
            <w:r w:rsidRPr="0099617F">
              <w:rPr>
                <w:rFonts w:eastAsia="Calibri" w:asciiTheme="minorHAnsi" w:hAnsiTheme="minorHAnsi" w:cstheme="minorHAnsi"/>
              </w:rPr>
              <w:t>One week</w:t>
            </w:r>
          </w:p>
        </w:tc>
        <w:tc>
          <w:tcPr>
            <w:tcW w:w="2966" w:type="dxa"/>
          </w:tcPr>
          <w:p w:rsidRPr="0099617F" w:rsidR="003071BA" w:rsidP="004E1295" w:rsidRDefault="003A0DFA" w14:paraId="6C441FA8" w14:textId="505D74F8">
            <w:pPr>
              <w:rPr>
                <w:rFonts w:eastAsia="Calibri" w:asciiTheme="minorHAnsi" w:hAnsiTheme="minorHAnsi" w:cstheme="minorHAnsi"/>
                <w:color w:val="323130"/>
                <w:shd w:val="clear" w:color="auto" w:fill="FFFFFF"/>
              </w:rPr>
            </w:pPr>
            <w:r w:rsidRPr="0099617F">
              <w:rPr>
                <w:rFonts w:eastAsia="Calibri" w:asciiTheme="minorHAnsi" w:hAnsiTheme="minorHAnsi" w:cstheme="minorHAnsi"/>
              </w:rPr>
              <w:t xml:space="preserve">Releases </w:t>
            </w:r>
            <w:r w:rsidRPr="0099617F" w:rsidR="0045091C">
              <w:rPr>
                <w:rStyle w:val="normaltextrun"/>
                <w:rFonts w:eastAsia="Calibri" w:asciiTheme="minorHAnsi" w:hAnsiTheme="minorHAnsi" w:cstheme="minorHAnsi"/>
                <w:color w:val="000000"/>
                <w:shd w:val="clear" w:color="auto" w:fill="FFFFFF"/>
              </w:rPr>
              <w:t>one week before the course start date</w:t>
            </w:r>
            <w:r w:rsidRPr="0099617F" w:rsidR="0021183F">
              <w:rPr>
                <w:rStyle w:val="normaltextrun"/>
                <w:rFonts w:eastAsia="Calibri" w:asciiTheme="minorHAnsi" w:hAnsiTheme="minorHAnsi" w:cstheme="minorHAnsi"/>
                <w:color w:val="000000"/>
                <w:shd w:val="clear" w:color="auto" w:fill="FFFFFF"/>
              </w:rPr>
              <w:t xml:space="preserve">. </w:t>
            </w:r>
            <w:r w:rsidRPr="0099617F">
              <w:rPr>
                <w:rFonts w:eastAsia="Calibri" w:asciiTheme="minorHAnsi" w:hAnsiTheme="minorHAnsi" w:cstheme="minorHAnsi"/>
              </w:rPr>
              <w:t xml:space="preserve">It </w:t>
            </w:r>
            <w:r w:rsidRPr="0099617F">
              <w:rPr>
                <w:rFonts w:eastAsia="Calibri" w:asciiTheme="minorHAnsi" w:hAnsiTheme="minorHAnsi" w:cstheme="minorHAnsi"/>
                <w:color w:val="323130"/>
                <w:shd w:val="clear" w:color="auto" w:fill="FFFFFF"/>
              </w:rPr>
              <w:t>is designed to familiarise learners with the course structure and format and the Canvas virtual learning environment. It also allows learners to introduce themselves to one another.</w:t>
            </w:r>
          </w:p>
        </w:tc>
        <w:tc>
          <w:tcPr>
            <w:tcW w:w="2977" w:type="dxa"/>
          </w:tcPr>
          <w:p w:rsidRPr="0099617F" w:rsidR="003071BA" w:rsidP="004E1295" w:rsidRDefault="003071BA" w14:paraId="4D8DFAA9" w14:textId="12B3E27F">
            <w:pPr>
              <w:pStyle w:val="ListParagraph"/>
              <w:rPr>
                <w:rFonts w:eastAsia="Calibri" w:asciiTheme="minorHAnsi" w:hAnsiTheme="minorHAnsi" w:cstheme="minorHAnsi"/>
              </w:rPr>
            </w:pPr>
          </w:p>
        </w:tc>
      </w:tr>
      <w:tr w:rsidRPr="0099617F" w:rsidR="003071BA" w:rsidTr="05915E5C" w14:paraId="01F6C96B" w14:textId="2CF6518E">
        <w:trPr>
          <w:trHeight w:val="354"/>
        </w:trPr>
        <w:tc>
          <w:tcPr>
            <w:tcW w:w="2263" w:type="dxa"/>
            <w:shd w:val="clear" w:color="auto" w:fill="2C2A29"/>
          </w:tcPr>
          <w:p w:rsidRPr="0099617F" w:rsidR="003071BA" w:rsidP="004E1295" w:rsidRDefault="003071BA" w14:paraId="0F9FC3F2" w14:textId="71A38C33">
            <w:pPr>
              <w:rPr>
                <w:rFonts w:eastAsia="Calibri" w:asciiTheme="minorHAnsi" w:hAnsiTheme="minorHAnsi" w:cstheme="minorHAnsi"/>
                <w:b/>
                <w:bCs/>
              </w:rPr>
            </w:pPr>
            <w:r w:rsidRPr="0099617F">
              <w:rPr>
                <w:rFonts w:eastAsia="Calibri" w:asciiTheme="minorHAnsi" w:hAnsiTheme="minorHAnsi" w:cstheme="minorHAnsi"/>
              </w:rPr>
              <w:t>Module 1</w:t>
            </w:r>
            <w:r w:rsidRPr="0099617F" w:rsidR="1F5D2E7B">
              <w:rPr>
                <w:rFonts w:eastAsia="Calibri" w:asciiTheme="minorHAnsi" w:hAnsiTheme="minorHAnsi" w:cstheme="minorHAnsi"/>
              </w:rPr>
              <w:t>:</w:t>
            </w:r>
            <w:r w:rsidRPr="0099617F" w:rsidR="557F152A">
              <w:rPr>
                <w:rFonts w:eastAsia="Calibri" w:asciiTheme="minorHAnsi" w:hAnsiTheme="minorHAnsi" w:cstheme="minorHAnsi"/>
              </w:rPr>
              <w:t xml:space="preserve"> </w:t>
            </w:r>
            <w:r w:rsidRPr="0099617F" w:rsidR="2AAE7BE7">
              <w:rPr>
                <w:rFonts w:eastAsia="Calibri" w:asciiTheme="minorHAnsi" w:hAnsiTheme="minorHAnsi" w:cstheme="minorHAnsi"/>
              </w:rPr>
              <w:t>Communication essentials</w:t>
            </w:r>
          </w:p>
        </w:tc>
        <w:tc>
          <w:tcPr>
            <w:tcW w:w="1287" w:type="dxa"/>
            <w:shd w:val="clear" w:color="auto" w:fill="FFFFFF" w:themeFill="background1"/>
          </w:tcPr>
          <w:p w:rsidRPr="0099617F" w:rsidR="003071BA" w:rsidP="004E1295" w:rsidRDefault="003071BA" w14:paraId="7F2CC791" w14:textId="77777777">
            <w:pPr>
              <w:rPr>
                <w:rFonts w:eastAsia="Calibri" w:asciiTheme="minorHAnsi" w:hAnsiTheme="minorHAnsi" w:cstheme="minorHAnsi"/>
                <w:b/>
              </w:rPr>
            </w:pPr>
            <w:r w:rsidRPr="0099617F">
              <w:rPr>
                <w:rFonts w:eastAsia="Calibri" w:asciiTheme="minorHAnsi" w:hAnsiTheme="minorHAnsi" w:cstheme="minorHAnsi"/>
              </w:rPr>
              <w:t>One week</w:t>
            </w:r>
          </w:p>
        </w:tc>
        <w:tc>
          <w:tcPr>
            <w:tcW w:w="2966" w:type="dxa"/>
          </w:tcPr>
          <w:p w:rsidRPr="0099617F" w:rsidR="003071BA" w:rsidP="004E1295" w:rsidRDefault="1F14BE71" w14:paraId="74A9B017" w14:textId="1EC94FF7">
            <w:pPr>
              <w:rPr>
                <w:rFonts w:eastAsia="Calibri" w:asciiTheme="minorHAnsi" w:hAnsiTheme="minorHAnsi" w:cstheme="minorHAnsi"/>
                <w:b/>
                <w:bCs/>
              </w:rPr>
            </w:pPr>
            <w:r w:rsidRPr="0099617F">
              <w:rPr>
                <w:rStyle w:val="normaltextrun"/>
                <w:rFonts w:eastAsia="Calibri" w:asciiTheme="minorHAnsi" w:hAnsiTheme="minorHAnsi" w:cstheme="minorHAnsi"/>
                <w:color w:val="000000"/>
                <w:shd w:val="clear" w:color="auto" w:fill="FFFFFF"/>
              </w:rPr>
              <w:t xml:space="preserve">This is released </w:t>
            </w:r>
            <w:r w:rsidRPr="0099617F" w:rsidR="3B121584">
              <w:rPr>
                <w:rStyle w:val="normaltextrun"/>
                <w:rFonts w:eastAsia="Calibri" w:asciiTheme="minorHAnsi" w:hAnsiTheme="minorHAnsi" w:cstheme="minorHAnsi"/>
                <w:color w:val="000000"/>
                <w:shd w:val="clear" w:color="auto" w:fill="FFFFFF"/>
              </w:rPr>
              <w:t>on the course launch date.</w:t>
            </w:r>
            <w:r w:rsidRPr="0099617F" w:rsidR="497EA253">
              <w:rPr>
                <w:rStyle w:val="normaltextrun"/>
                <w:rFonts w:eastAsia="Calibri" w:asciiTheme="minorHAnsi" w:hAnsiTheme="minorHAnsi" w:cstheme="minorHAnsi"/>
                <w:color w:val="000000"/>
                <w:shd w:val="clear" w:color="auto" w:fill="FFFFFF"/>
              </w:rPr>
              <w:t xml:space="preserve"> </w:t>
            </w:r>
            <w:r w:rsidRPr="0099617F" w:rsidR="3B121584">
              <w:rPr>
                <w:rStyle w:val="normaltextrun"/>
                <w:rFonts w:eastAsia="Calibri" w:asciiTheme="minorHAnsi" w:hAnsiTheme="minorHAnsi" w:cstheme="minorHAnsi"/>
                <w:color w:val="000000"/>
                <w:shd w:val="clear" w:color="auto" w:fill="FFFFFF"/>
              </w:rPr>
              <w:t>All consecutive modu</w:t>
            </w:r>
            <w:r w:rsidRPr="0099617F" w:rsidR="497EA253">
              <w:rPr>
                <w:rStyle w:val="normaltextrun"/>
                <w:rFonts w:eastAsia="Calibri" w:asciiTheme="minorHAnsi" w:hAnsiTheme="minorHAnsi" w:cstheme="minorHAnsi"/>
                <w:color w:val="000000"/>
                <w:shd w:val="clear" w:color="auto" w:fill="FFFFFF"/>
              </w:rPr>
              <w:t xml:space="preserve">les run from Monday to Monday, but content becomes available on Fridays to give </w:t>
            </w:r>
            <w:r w:rsidRPr="0099617F" w:rsidR="0006590E">
              <w:rPr>
                <w:rStyle w:val="normaltextrun"/>
                <w:rFonts w:eastAsia="Calibri" w:asciiTheme="minorHAnsi" w:hAnsiTheme="minorHAnsi" w:cstheme="minorHAnsi"/>
                <w:color w:val="000000"/>
                <w:shd w:val="clear" w:color="auto" w:fill="FFFFFF"/>
              </w:rPr>
              <w:t>participants</w:t>
            </w:r>
            <w:r w:rsidRPr="0099617F" w:rsidR="497EA253">
              <w:rPr>
                <w:rStyle w:val="normaltextrun"/>
                <w:rFonts w:eastAsia="Calibri" w:asciiTheme="minorHAnsi" w:hAnsiTheme="minorHAnsi" w:cstheme="minorHAnsi"/>
                <w:color w:val="000000"/>
                <w:shd w:val="clear" w:color="auto" w:fill="FFFFFF"/>
              </w:rPr>
              <w:t xml:space="preserve"> a</w:t>
            </w:r>
            <w:r w:rsidRPr="0099617F" w:rsidR="42D4354D">
              <w:rPr>
                <w:rStyle w:val="normaltextrun"/>
                <w:rFonts w:eastAsia="Calibri" w:asciiTheme="minorHAnsi" w:hAnsiTheme="minorHAnsi" w:cstheme="minorHAnsi"/>
                <w:color w:val="000000"/>
                <w:shd w:val="clear" w:color="auto" w:fill="FFFFFF"/>
              </w:rPr>
              <w:t>ccess over the weekend.</w:t>
            </w:r>
          </w:p>
          <w:p w:rsidRPr="0099617F" w:rsidR="003071BA" w:rsidP="004E1295" w:rsidRDefault="003071BA" w14:paraId="033BBD93" w14:textId="509E319D">
            <w:pPr>
              <w:rPr>
                <w:rStyle w:val="normaltextrun"/>
                <w:rFonts w:eastAsia="Calibri" w:asciiTheme="minorHAnsi" w:hAnsiTheme="minorHAnsi" w:cstheme="minorHAnsi"/>
                <w:color w:val="000000" w:themeColor="text1"/>
              </w:rPr>
            </w:pPr>
          </w:p>
          <w:p w:rsidRPr="0099617F" w:rsidR="003071BA" w:rsidP="004E1295" w:rsidRDefault="6E404C9E" w14:paraId="71526093" w14:textId="17A03D04">
            <w:pPr>
              <w:spacing w:line="259" w:lineRule="auto"/>
              <w:rPr>
                <w:rFonts w:eastAsia="Arial" w:asciiTheme="minorHAnsi" w:hAnsiTheme="minorHAnsi" w:cstheme="minorHAnsi"/>
                <w:color w:val="000000" w:themeColor="text1"/>
              </w:rPr>
            </w:pPr>
            <w:r w:rsidRPr="0099617F">
              <w:rPr>
                <w:rFonts w:eastAsia="Arial" w:asciiTheme="minorHAnsi" w:hAnsiTheme="minorHAnsi" w:cstheme="minorHAnsi"/>
                <w:color w:val="000000" w:themeColor="text1"/>
              </w:rPr>
              <w:t xml:space="preserve">We can’t communicate clearly unless we’re crystal clear on our story and know the tricks of how to tell it well. </w:t>
            </w:r>
          </w:p>
          <w:p w:rsidRPr="0099617F" w:rsidR="003071BA" w:rsidP="004E1295" w:rsidRDefault="003071BA" w14:paraId="097F7576" w14:textId="55F583FF">
            <w:pPr>
              <w:spacing w:line="259" w:lineRule="auto"/>
              <w:rPr>
                <w:rFonts w:eastAsia="Arial" w:asciiTheme="minorHAnsi" w:hAnsiTheme="minorHAnsi" w:cstheme="minorHAnsi"/>
                <w:color w:val="000000" w:themeColor="text1"/>
              </w:rPr>
            </w:pPr>
          </w:p>
          <w:p w:rsidRPr="0099617F" w:rsidR="003071BA" w:rsidP="004E1295" w:rsidRDefault="6E404C9E" w14:paraId="73F10FC4" w14:textId="28B93A96">
            <w:pPr>
              <w:spacing w:line="259" w:lineRule="auto"/>
              <w:rPr>
                <w:rFonts w:eastAsia="Arial" w:asciiTheme="minorHAnsi" w:hAnsiTheme="minorHAnsi" w:cstheme="minorHAnsi"/>
                <w:color w:val="000000" w:themeColor="text1"/>
              </w:rPr>
            </w:pPr>
            <w:r w:rsidRPr="0099617F">
              <w:rPr>
                <w:rFonts w:eastAsia="Arial" w:asciiTheme="minorHAnsi" w:hAnsiTheme="minorHAnsi" w:cstheme="minorHAnsi"/>
                <w:color w:val="000000" w:themeColor="text1"/>
              </w:rPr>
              <w:t>This module will show participants how, from the beauty of brevity to the splendour of simplicity, along with how to start finding and using their own unique communication style.</w:t>
            </w:r>
          </w:p>
        </w:tc>
        <w:tc>
          <w:tcPr>
            <w:tcW w:w="2977" w:type="dxa"/>
          </w:tcPr>
          <w:p w:rsidRPr="0099617F" w:rsidR="003071BA" w:rsidP="004E1295" w:rsidRDefault="787992B4" w14:paraId="1D20E2E4" w14:textId="63D32430">
            <w:pPr>
              <w:pStyle w:val="ListParagraph"/>
              <w:numPr>
                <w:ilvl w:val="0"/>
                <w:numId w:val="15"/>
              </w:numPr>
              <w:rPr>
                <w:rFonts w:eastAsia="Calibri" w:asciiTheme="minorHAnsi" w:hAnsiTheme="minorHAnsi" w:cstheme="minorHAnsi"/>
              </w:rPr>
            </w:pPr>
            <w:r w:rsidRPr="0099617F">
              <w:rPr>
                <w:rFonts w:eastAsia="Calibri" w:asciiTheme="minorHAnsi" w:hAnsiTheme="minorHAnsi" w:cstheme="minorHAnsi"/>
              </w:rPr>
              <w:t xml:space="preserve">Summarise the key principles of effective communication. </w:t>
            </w:r>
          </w:p>
          <w:p w:rsidRPr="0099617F" w:rsidR="003071BA" w:rsidP="004E1295" w:rsidRDefault="787992B4" w14:paraId="6CCBCDAF" w14:textId="052A5DDD">
            <w:pPr>
              <w:pStyle w:val="ListParagraph"/>
              <w:numPr>
                <w:ilvl w:val="0"/>
                <w:numId w:val="15"/>
              </w:numPr>
              <w:rPr>
                <w:rFonts w:asciiTheme="minorHAnsi" w:hAnsiTheme="minorHAnsi" w:cstheme="minorHAnsi"/>
              </w:rPr>
            </w:pPr>
            <w:r w:rsidRPr="0099617F">
              <w:rPr>
                <w:rFonts w:eastAsia="Calibri" w:asciiTheme="minorHAnsi" w:hAnsiTheme="minorHAnsi" w:cstheme="minorHAnsi"/>
              </w:rPr>
              <w:t xml:space="preserve">Identify the importance of unique voices for communication and recognise your own. </w:t>
            </w:r>
          </w:p>
          <w:p w:rsidRPr="0099617F" w:rsidR="003071BA" w:rsidP="004E1295" w:rsidRDefault="787992B4" w14:paraId="0220774E" w14:textId="3B3A20EA">
            <w:pPr>
              <w:pStyle w:val="ListParagraph"/>
              <w:numPr>
                <w:ilvl w:val="0"/>
                <w:numId w:val="15"/>
              </w:numPr>
              <w:rPr>
                <w:rFonts w:asciiTheme="minorHAnsi" w:hAnsiTheme="minorHAnsi" w:cstheme="minorHAnsi"/>
              </w:rPr>
            </w:pPr>
            <w:r w:rsidRPr="0099617F">
              <w:rPr>
                <w:rFonts w:eastAsia="Calibri" w:asciiTheme="minorHAnsi" w:hAnsiTheme="minorHAnsi" w:cstheme="minorHAnsi"/>
              </w:rPr>
              <w:t xml:space="preserve">Give examples of why photography is powerful in effective communication. </w:t>
            </w:r>
          </w:p>
          <w:p w:rsidRPr="0099617F" w:rsidR="003071BA" w:rsidP="004E1295" w:rsidRDefault="787992B4" w14:paraId="704A645F" w14:textId="1EAE4C1C">
            <w:pPr>
              <w:pStyle w:val="ListParagraph"/>
              <w:numPr>
                <w:ilvl w:val="0"/>
                <w:numId w:val="15"/>
              </w:numPr>
              <w:rPr>
                <w:rFonts w:asciiTheme="minorHAnsi" w:hAnsiTheme="minorHAnsi" w:cstheme="minorHAnsi"/>
              </w:rPr>
            </w:pPr>
            <w:r w:rsidRPr="0099617F">
              <w:rPr>
                <w:rFonts w:eastAsia="Calibri" w:asciiTheme="minorHAnsi" w:hAnsiTheme="minorHAnsi" w:cstheme="minorHAnsi"/>
              </w:rPr>
              <w:t xml:space="preserve">Recognise the importance of simplicity and brevity for effective communication.  </w:t>
            </w:r>
          </w:p>
          <w:p w:rsidRPr="0099617F" w:rsidR="003071BA" w:rsidP="004E1295" w:rsidRDefault="003071BA" w14:paraId="00A37F85" w14:textId="75A65D66">
            <w:pPr>
              <w:pStyle w:val="ListParagraph"/>
              <w:rPr>
                <w:rFonts w:eastAsia="Calibri" w:asciiTheme="minorHAnsi" w:hAnsiTheme="minorHAnsi" w:cstheme="minorHAnsi"/>
              </w:rPr>
            </w:pPr>
          </w:p>
        </w:tc>
      </w:tr>
      <w:tr w:rsidRPr="0099617F" w:rsidR="003071BA" w:rsidTr="05915E5C" w14:paraId="35DAA1C5" w14:textId="1028DEE2">
        <w:trPr>
          <w:trHeight w:val="354"/>
        </w:trPr>
        <w:tc>
          <w:tcPr>
            <w:tcW w:w="2263" w:type="dxa"/>
            <w:shd w:val="clear" w:color="auto" w:fill="2C2A29"/>
          </w:tcPr>
          <w:p w:rsidRPr="0099617F" w:rsidR="003071BA" w:rsidP="004E1295" w:rsidRDefault="003071BA" w14:paraId="7399C10B" w14:textId="0050CEF2">
            <w:pPr>
              <w:rPr>
                <w:rFonts w:eastAsia="Calibri" w:asciiTheme="minorHAnsi" w:hAnsiTheme="minorHAnsi" w:cstheme="minorHAnsi"/>
                <w:b/>
                <w:bCs/>
              </w:rPr>
            </w:pPr>
            <w:r w:rsidRPr="0099617F">
              <w:rPr>
                <w:rFonts w:eastAsia="Calibri" w:asciiTheme="minorHAnsi" w:hAnsiTheme="minorHAnsi" w:cstheme="minorHAnsi"/>
              </w:rPr>
              <w:t>Module 2</w:t>
            </w:r>
            <w:r w:rsidRPr="0099617F" w:rsidR="1F5D2E7B">
              <w:rPr>
                <w:rFonts w:eastAsia="Calibri" w:asciiTheme="minorHAnsi" w:hAnsiTheme="minorHAnsi" w:cstheme="minorHAnsi"/>
              </w:rPr>
              <w:t>:</w:t>
            </w:r>
            <w:r w:rsidRPr="0099617F" w:rsidR="557F152A">
              <w:rPr>
                <w:rFonts w:eastAsia="Calibri" w:asciiTheme="minorHAnsi" w:hAnsiTheme="minorHAnsi" w:cstheme="minorHAnsi"/>
              </w:rPr>
              <w:t xml:space="preserve"> </w:t>
            </w:r>
            <w:r w:rsidRPr="0099617F" w:rsidR="5CB19748">
              <w:rPr>
                <w:rFonts w:eastAsia="Calibri" w:asciiTheme="minorHAnsi" w:hAnsiTheme="minorHAnsi" w:cstheme="minorHAnsi"/>
              </w:rPr>
              <w:t>Writing with impact</w:t>
            </w:r>
          </w:p>
        </w:tc>
        <w:tc>
          <w:tcPr>
            <w:tcW w:w="1287" w:type="dxa"/>
            <w:shd w:val="clear" w:color="auto" w:fill="FFFFFF" w:themeFill="background1"/>
          </w:tcPr>
          <w:p w:rsidRPr="0099617F" w:rsidR="003071BA" w:rsidP="004E1295" w:rsidRDefault="003071BA" w14:paraId="6C8FC585" w14:textId="77777777">
            <w:pPr>
              <w:rPr>
                <w:rFonts w:eastAsia="Calibri" w:asciiTheme="minorHAnsi" w:hAnsiTheme="minorHAnsi" w:cstheme="minorHAnsi"/>
                <w:b/>
              </w:rPr>
            </w:pPr>
            <w:r w:rsidRPr="0099617F">
              <w:rPr>
                <w:rFonts w:eastAsia="Calibri" w:asciiTheme="minorHAnsi" w:hAnsiTheme="minorHAnsi" w:cstheme="minorHAnsi"/>
              </w:rPr>
              <w:t>One week</w:t>
            </w:r>
          </w:p>
        </w:tc>
        <w:tc>
          <w:tcPr>
            <w:tcW w:w="2966" w:type="dxa"/>
          </w:tcPr>
          <w:p w:rsidRPr="0099617F" w:rsidR="003071BA" w:rsidP="004E1295" w:rsidRDefault="4B598B5E" w14:paraId="62CE1573" w14:textId="17E340E2">
            <w:pPr>
              <w:spacing w:line="259" w:lineRule="auto"/>
              <w:rPr>
                <w:rFonts w:eastAsia="Arial" w:asciiTheme="minorHAnsi" w:hAnsiTheme="minorHAnsi" w:cstheme="minorHAnsi"/>
              </w:rPr>
            </w:pPr>
            <w:r w:rsidRPr="0099617F">
              <w:rPr>
                <w:rFonts w:eastAsia="Arial" w:asciiTheme="minorHAnsi" w:hAnsiTheme="minorHAnsi" w:cstheme="minorHAnsi"/>
                <w:color w:val="000000" w:themeColor="text1"/>
              </w:rPr>
              <w:t>Many a great idea sank without trace in a badly produced report, briefing or even email. But it doesn’t have to be that way, as ‘Writing with impact’ will show participants how to use words to impress, influence and inspire, not forgetting the key details to include, courtesy of a simple but wonderful rhyme.</w:t>
            </w:r>
          </w:p>
          <w:p w:rsidRPr="0099617F" w:rsidR="003071BA" w:rsidP="004E1295" w:rsidRDefault="003071BA" w14:paraId="62998044" w14:textId="2E77C510">
            <w:pPr>
              <w:rPr>
                <w:rFonts w:eastAsia="Calibri" w:asciiTheme="minorHAnsi" w:hAnsiTheme="minorHAnsi" w:cstheme="minorHAnsi"/>
                <w:b/>
                <w:bCs/>
              </w:rPr>
            </w:pPr>
          </w:p>
        </w:tc>
        <w:tc>
          <w:tcPr>
            <w:tcW w:w="2977" w:type="dxa"/>
          </w:tcPr>
          <w:p w:rsidRPr="0099617F" w:rsidR="003071BA" w:rsidP="004E1295" w:rsidRDefault="253F92BD" w14:paraId="3A89847A" w14:textId="24638A5E">
            <w:pPr>
              <w:pStyle w:val="ListParagraph"/>
              <w:numPr>
                <w:ilvl w:val="0"/>
                <w:numId w:val="14"/>
              </w:numPr>
              <w:rPr>
                <w:rFonts w:eastAsia="Calibri" w:asciiTheme="minorHAnsi" w:hAnsiTheme="minorHAnsi" w:cstheme="minorHAnsi"/>
              </w:rPr>
            </w:pPr>
            <w:r w:rsidRPr="0099617F">
              <w:rPr>
                <w:rFonts w:eastAsia="Calibri" w:asciiTheme="minorHAnsi" w:hAnsiTheme="minorHAnsi" w:cstheme="minorHAnsi"/>
              </w:rPr>
              <w:t xml:space="preserve">Recognise the principles of impactful writing in your own context and professional life. </w:t>
            </w:r>
          </w:p>
          <w:p w:rsidRPr="0099617F" w:rsidR="003071BA" w:rsidP="004E1295" w:rsidRDefault="253F92BD" w14:paraId="2B65AFAB" w14:textId="285D7986">
            <w:pPr>
              <w:pStyle w:val="ListParagraph"/>
              <w:numPr>
                <w:ilvl w:val="0"/>
                <w:numId w:val="14"/>
              </w:numPr>
              <w:rPr>
                <w:rFonts w:asciiTheme="minorHAnsi" w:hAnsiTheme="minorHAnsi" w:cstheme="minorHAnsi"/>
              </w:rPr>
            </w:pPr>
            <w:r w:rsidRPr="0099617F">
              <w:rPr>
                <w:rFonts w:eastAsia="Calibri" w:asciiTheme="minorHAnsi" w:hAnsiTheme="minorHAnsi" w:cstheme="minorHAnsi"/>
              </w:rPr>
              <w:t xml:space="preserve">Give examples of how to write striking starts and emphatic endings. </w:t>
            </w:r>
          </w:p>
          <w:p w:rsidRPr="0099617F" w:rsidR="003071BA" w:rsidP="004E1295" w:rsidRDefault="253F92BD" w14:paraId="29AA0501" w14:textId="22F6D5B7">
            <w:pPr>
              <w:pStyle w:val="ListParagraph"/>
              <w:numPr>
                <w:ilvl w:val="0"/>
                <w:numId w:val="14"/>
              </w:numPr>
              <w:rPr>
                <w:rFonts w:asciiTheme="minorHAnsi" w:hAnsiTheme="minorHAnsi" w:cstheme="minorHAnsi"/>
              </w:rPr>
            </w:pPr>
            <w:r w:rsidRPr="0099617F">
              <w:rPr>
                <w:rFonts w:eastAsia="Calibri" w:asciiTheme="minorHAnsi" w:hAnsiTheme="minorHAnsi" w:cstheme="minorHAnsi"/>
              </w:rPr>
              <w:t xml:space="preserve">Create effective layouts based on best practice.  </w:t>
            </w:r>
          </w:p>
          <w:p w:rsidRPr="0099617F" w:rsidR="003071BA" w:rsidP="004E1295" w:rsidRDefault="253F92BD" w14:paraId="665A9912" w14:textId="22A2C272">
            <w:pPr>
              <w:pStyle w:val="ListParagraph"/>
              <w:numPr>
                <w:ilvl w:val="0"/>
                <w:numId w:val="14"/>
              </w:numPr>
              <w:rPr>
                <w:rFonts w:asciiTheme="minorHAnsi" w:hAnsiTheme="minorHAnsi" w:cstheme="minorHAnsi"/>
              </w:rPr>
            </w:pPr>
            <w:r w:rsidRPr="0099617F">
              <w:rPr>
                <w:rFonts w:eastAsia="Calibri" w:asciiTheme="minorHAnsi" w:hAnsiTheme="minorHAnsi" w:cstheme="minorHAnsi"/>
              </w:rPr>
              <w:t>Apply the principles of modern and effective writing for conventional and digital media.</w:t>
            </w:r>
          </w:p>
          <w:p w:rsidRPr="0099617F" w:rsidR="003071BA" w:rsidP="004E1295" w:rsidRDefault="003071BA" w14:paraId="0AFB4272" w14:textId="5AE18887">
            <w:pPr>
              <w:pStyle w:val="ListParagraph"/>
              <w:ind w:left="0"/>
              <w:rPr>
                <w:rFonts w:eastAsia="Calibri" w:asciiTheme="minorHAnsi" w:hAnsiTheme="minorHAnsi" w:cstheme="minorHAnsi"/>
              </w:rPr>
            </w:pPr>
          </w:p>
        </w:tc>
      </w:tr>
      <w:tr w:rsidRPr="0099617F" w:rsidR="003071BA" w:rsidTr="05915E5C" w14:paraId="2B222392" w14:textId="6DB65EE4">
        <w:trPr>
          <w:trHeight w:val="354"/>
        </w:trPr>
        <w:tc>
          <w:tcPr>
            <w:tcW w:w="2263" w:type="dxa"/>
            <w:shd w:val="clear" w:color="auto" w:fill="2C2A29"/>
          </w:tcPr>
          <w:p w:rsidRPr="0099617F" w:rsidR="003071BA" w:rsidP="004E1295" w:rsidRDefault="003071BA" w14:paraId="1F7CE014" w14:textId="2899A8C4">
            <w:pPr>
              <w:rPr>
                <w:rFonts w:eastAsia="Calibri" w:asciiTheme="minorHAnsi" w:hAnsiTheme="minorHAnsi" w:cstheme="minorHAnsi"/>
              </w:rPr>
            </w:pPr>
            <w:r w:rsidRPr="0099617F">
              <w:rPr>
                <w:rFonts w:eastAsia="Calibri" w:asciiTheme="minorHAnsi" w:hAnsiTheme="minorHAnsi" w:cstheme="minorHAnsi"/>
              </w:rPr>
              <w:t>Module 3</w:t>
            </w:r>
            <w:r w:rsidRPr="0099617F" w:rsidR="1F5D2E7B">
              <w:rPr>
                <w:rFonts w:eastAsia="Calibri" w:asciiTheme="minorHAnsi" w:hAnsiTheme="minorHAnsi" w:cstheme="minorHAnsi"/>
              </w:rPr>
              <w:t>:</w:t>
            </w:r>
            <w:r w:rsidRPr="0099617F" w:rsidR="557F152A">
              <w:rPr>
                <w:rFonts w:eastAsia="Calibri" w:asciiTheme="minorHAnsi" w:hAnsiTheme="minorHAnsi" w:cstheme="minorHAnsi"/>
              </w:rPr>
              <w:t xml:space="preserve"> </w:t>
            </w:r>
            <w:r w:rsidRPr="0099617F" w:rsidR="183CEFAD">
              <w:rPr>
                <w:rFonts w:eastAsia="Calibri" w:asciiTheme="minorHAnsi" w:hAnsiTheme="minorHAnsi" w:cstheme="minorHAnsi"/>
              </w:rPr>
              <w:t>The secrets of storytelling</w:t>
            </w:r>
          </w:p>
        </w:tc>
        <w:tc>
          <w:tcPr>
            <w:tcW w:w="1287" w:type="dxa"/>
            <w:shd w:val="clear" w:color="auto" w:fill="FFFFFF" w:themeFill="background1"/>
          </w:tcPr>
          <w:p w:rsidRPr="0099617F" w:rsidR="003071BA" w:rsidP="004E1295" w:rsidRDefault="003071BA" w14:paraId="14AD2D1E" w14:textId="77777777">
            <w:pPr>
              <w:rPr>
                <w:rFonts w:eastAsia="Calibri" w:asciiTheme="minorHAnsi" w:hAnsiTheme="minorHAnsi" w:cstheme="minorHAnsi"/>
              </w:rPr>
            </w:pPr>
            <w:r w:rsidRPr="0099617F">
              <w:rPr>
                <w:rFonts w:eastAsia="Calibri" w:asciiTheme="minorHAnsi" w:hAnsiTheme="minorHAnsi" w:cstheme="minorHAnsi"/>
              </w:rPr>
              <w:t>One week</w:t>
            </w:r>
          </w:p>
        </w:tc>
        <w:tc>
          <w:tcPr>
            <w:tcW w:w="2966" w:type="dxa"/>
          </w:tcPr>
          <w:p w:rsidRPr="0099617F" w:rsidR="003071BA" w:rsidP="004E1295" w:rsidRDefault="2CE531D0" w14:paraId="76E3B645" w14:textId="4BC6D7F8">
            <w:pPr>
              <w:spacing w:line="259" w:lineRule="auto"/>
              <w:rPr>
                <w:rFonts w:eastAsia="Arial" w:asciiTheme="minorHAnsi" w:hAnsiTheme="minorHAnsi" w:cstheme="minorBidi"/>
              </w:rPr>
            </w:pPr>
            <w:r w:rsidRPr="4E4A3054">
              <w:rPr>
                <w:rFonts w:eastAsia="Arial" w:asciiTheme="minorHAnsi" w:hAnsiTheme="minorHAnsi" w:cstheme="minorBidi"/>
                <w:color w:val="000000" w:themeColor="text1"/>
              </w:rPr>
              <w:t xml:space="preserve">Storytelling is nothing less than our secret weapon for compelling communication. Stories light up our hearts and minds, are remembered when mere facts are forgotten, and – critically – can spur audiences into action, as we’ll discover in this module. We will explore the core pillars of communication principles set up by Aristotle, take examples from research to illustrate great storytelling approach and examine adequate theories of storytelling </w:t>
            </w:r>
          </w:p>
          <w:p w:rsidRPr="0099617F" w:rsidR="003071BA" w:rsidP="004E1295" w:rsidRDefault="003071BA" w14:paraId="52A8A72C" w14:textId="320F6CF2">
            <w:pPr>
              <w:rPr>
                <w:rFonts w:eastAsia="Calibri" w:asciiTheme="minorHAnsi" w:hAnsiTheme="minorHAnsi" w:cstheme="minorHAnsi"/>
              </w:rPr>
            </w:pPr>
          </w:p>
        </w:tc>
        <w:tc>
          <w:tcPr>
            <w:tcW w:w="2977" w:type="dxa"/>
          </w:tcPr>
          <w:p w:rsidRPr="0099617F" w:rsidR="003071BA" w:rsidP="004E1295" w:rsidRDefault="0018CFE5" w14:paraId="0F5DE8C4" w14:textId="2D114D5C">
            <w:pPr>
              <w:pStyle w:val="ListParagraph"/>
              <w:numPr>
                <w:ilvl w:val="0"/>
                <w:numId w:val="13"/>
              </w:numPr>
              <w:rPr>
                <w:rFonts w:eastAsia="Calibri" w:asciiTheme="minorHAnsi" w:hAnsiTheme="minorHAnsi" w:cstheme="minorHAnsi"/>
              </w:rPr>
            </w:pPr>
            <w:r w:rsidRPr="0099617F">
              <w:rPr>
                <w:rFonts w:eastAsia="Calibri" w:asciiTheme="minorHAnsi" w:hAnsiTheme="minorHAnsi" w:cstheme="minorHAnsi"/>
              </w:rPr>
              <w:t xml:space="preserve">Recognise why storytelling is important in getting your message across. </w:t>
            </w:r>
          </w:p>
          <w:p w:rsidRPr="0099617F" w:rsidR="003071BA" w:rsidP="004E1295" w:rsidRDefault="0018CFE5" w14:paraId="26B527C6" w14:textId="69CF4333">
            <w:pPr>
              <w:pStyle w:val="ListParagraph"/>
              <w:numPr>
                <w:ilvl w:val="0"/>
                <w:numId w:val="13"/>
              </w:numPr>
              <w:rPr>
                <w:rFonts w:asciiTheme="minorHAnsi" w:hAnsiTheme="minorHAnsi" w:cstheme="minorHAnsi"/>
              </w:rPr>
            </w:pPr>
            <w:r w:rsidRPr="0099617F">
              <w:rPr>
                <w:rFonts w:eastAsia="Calibri" w:asciiTheme="minorHAnsi" w:hAnsiTheme="minorHAnsi" w:cstheme="minorHAnsi"/>
              </w:rPr>
              <w:t xml:space="preserve">Compose stories to support your arguments.  </w:t>
            </w:r>
          </w:p>
          <w:p w:rsidRPr="0099617F" w:rsidR="003071BA" w:rsidP="004E1295" w:rsidRDefault="0018CFE5" w14:paraId="24199813" w14:textId="3D10E84B">
            <w:pPr>
              <w:pStyle w:val="ListParagraph"/>
              <w:numPr>
                <w:ilvl w:val="0"/>
                <w:numId w:val="13"/>
              </w:numPr>
              <w:rPr>
                <w:rFonts w:asciiTheme="minorHAnsi" w:hAnsiTheme="minorHAnsi" w:cstheme="minorHAnsi"/>
              </w:rPr>
            </w:pPr>
            <w:r w:rsidRPr="0099617F">
              <w:rPr>
                <w:rFonts w:eastAsia="Calibri" w:asciiTheme="minorHAnsi" w:hAnsiTheme="minorHAnsi" w:cstheme="minorHAnsi"/>
              </w:rPr>
              <w:t xml:space="preserve">Explain the basis of rhetorical appeal: ethos, pathos and logos.  </w:t>
            </w:r>
          </w:p>
          <w:p w:rsidRPr="0099617F" w:rsidR="003071BA" w:rsidP="004E1295" w:rsidRDefault="0018CFE5" w14:paraId="7FC08E07" w14:textId="52CB8B36">
            <w:pPr>
              <w:pStyle w:val="ListParagraph"/>
              <w:numPr>
                <w:ilvl w:val="0"/>
                <w:numId w:val="13"/>
              </w:numPr>
              <w:rPr>
                <w:rFonts w:asciiTheme="minorHAnsi" w:hAnsiTheme="minorHAnsi" w:cstheme="minorHAnsi"/>
              </w:rPr>
            </w:pPr>
            <w:r w:rsidRPr="0099617F">
              <w:rPr>
                <w:rFonts w:eastAsia="Calibri" w:asciiTheme="minorHAnsi" w:hAnsiTheme="minorHAnsi" w:cstheme="minorHAnsi"/>
              </w:rPr>
              <w:t xml:space="preserve">Discuss theories of storytelling and narrative building and the latest pieces of research in this area. </w:t>
            </w:r>
          </w:p>
          <w:p w:rsidRPr="0099617F" w:rsidR="003071BA" w:rsidP="004E1295" w:rsidRDefault="0018CFE5" w14:paraId="0DF9EF90" w14:textId="54C20141">
            <w:pPr>
              <w:pStyle w:val="ListParagraph"/>
              <w:numPr>
                <w:ilvl w:val="0"/>
                <w:numId w:val="13"/>
              </w:numPr>
              <w:rPr>
                <w:rFonts w:asciiTheme="minorHAnsi" w:hAnsiTheme="minorHAnsi" w:cstheme="minorHAnsi"/>
              </w:rPr>
            </w:pPr>
            <w:r w:rsidRPr="0099617F">
              <w:rPr>
                <w:rFonts w:eastAsia="Calibri" w:asciiTheme="minorHAnsi" w:hAnsiTheme="minorHAnsi" w:cstheme="minorHAnsi"/>
              </w:rPr>
              <w:t xml:space="preserve">Recognise the relationship between logic and emotion.  </w:t>
            </w:r>
          </w:p>
          <w:p w:rsidRPr="0099617F" w:rsidR="003071BA" w:rsidP="004E1295" w:rsidRDefault="003071BA" w14:paraId="08633709" w14:textId="7670F8E4">
            <w:pPr>
              <w:pStyle w:val="ListParagraph"/>
              <w:rPr>
                <w:rFonts w:eastAsia="Calibri" w:asciiTheme="minorHAnsi" w:hAnsiTheme="minorHAnsi" w:cstheme="minorHAnsi"/>
              </w:rPr>
            </w:pPr>
          </w:p>
        </w:tc>
      </w:tr>
      <w:tr w:rsidRPr="0099617F" w:rsidR="003071BA" w:rsidTr="05915E5C" w14:paraId="3132732C" w14:textId="48935A65">
        <w:trPr>
          <w:trHeight w:val="354"/>
        </w:trPr>
        <w:tc>
          <w:tcPr>
            <w:tcW w:w="2263" w:type="dxa"/>
            <w:shd w:val="clear" w:color="auto" w:fill="2C2A29"/>
          </w:tcPr>
          <w:p w:rsidRPr="0099617F" w:rsidR="003071BA" w:rsidP="004E1295" w:rsidRDefault="003071BA" w14:paraId="57BB50AF" w14:textId="5FB919C1">
            <w:pPr>
              <w:rPr>
                <w:rFonts w:eastAsia="Calibri" w:asciiTheme="minorHAnsi" w:hAnsiTheme="minorHAnsi" w:cstheme="minorHAnsi"/>
              </w:rPr>
            </w:pPr>
            <w:r w:rsidRPr="0099617F">
              <w:rPr>
                <w:rFonts w:eastAsia="Calibri" w:asciiTheme="minorHAnsi" w:hAnsiTheme="minorHAnsi" w:cstheme="minorHAnsi"/>
              </w:rPr>
              <w:t>Module 4</w:t>
            </w:r>
            <w:r w:rsidRPr="0099617F" w:rsidR="1F5D2E7B">
              <w:rPr>
                <w:rFonts w:eastAsia="Calibri" w:asciiTheme="minorHAnsi" w:hAnsiTheme="minorHAnsi" w:cstheme="minorHAnsi"/>
              </w:rPr>
              <w:t>:</w:t>
            </w:r>
            <w:r w:rsidRPr="0099617F" w:rsidR="557F152A">
              <w:rPr>
                <w:rFonts w:eastAsia="Calibri" w:asciiTheme="minorHAnsi" w:hAnsiTheme="minorHAnsi" w:cstheme="minorHAnsi"/>
              </w:rPr>
              <w:t xml:space="preserve"> </w:t>
            </w:r>
            <w:r w:rsidRPr="0099617F" w:rsidR="7BBCB5EB">
              <w:rPr>
                <w:rFonts w:eastAsia="Calibri" w:asciiTheme="minorHAnsi" w:hAnsiTheme="minorHAnsi" w:cstheme="minorHAnsi"/>
              </w:rPr>
              <w:t>Public speaking and presentations</w:t>
            </w:r>
          </w:p>
        </w:tc>
        <w:tc>
          <w:tcPr>
            <w:tcW w:w="1287" w:type="dxa"/>
            <w:shd w:val="clear" w:color="auto" w:fill="FFFFFF" w:themeFill="background1"/>
          </w:tcPr>
          <w:p w:rsidRPr="0099617F" w:rsidR="003071BA" w:rsidP="004E1295" w:rsidRDefault="003071BA" w14:paraId="48132FB4" w14:textId="77777777">
            <w:pPr>
              <w:rPr>
                <w:rFonts w:eastAsia="Calibri" w:asciiTheme="minorHAnsi" w:hAnsiTheme="minorHAnsi" w:cstheme="minorHAnsi"/>
              </w:rPr>
            </w:pPr>
            <w:r w:rsidRPr="0099617F">
              <w:rPr>
                <w:rFonts w:eastAsia="Calibri" w:asciiTheme="minorHAnsi" w:hAnsiTheme="minorHAnsi" w:cstheme="minorHAnsi"/>
              </w:rPr>
              <w:t>One week</w:t>
            </w:r>
          </w:p>
        </w:tc>
        <w:tc>
          <w:tcPr>
            <w:tcW w:w="2966" w:type="dxa"/>
          </w:tcPr>
          <w:p w:rsidRPr="0099617F" w:rsidR="003071BA" w:rsidP="004E1295" w:rsidRDefault="53B9FD09" w14:paraId="6897CCEB" w14:textId="2EF349B2">
            <w:pPr>
              <w:spacing w:line="259" w:lineRule="auto"/>
              <w:rPr>
                <w:rFonts w:eastAsia="Arial" w:asciiTheme="minorHAnsi" w:hAnsiTheme="minorHAnsi" w:cstheme="minorHAnsi"/>
              </w:rPr>
            </w:pPr>
            <w:r w:rsidRPr="0099617F">
              <w:rPr>
                <w:rFonts w:eastAsia="Arial" w:asciiTheme="minorHAnsi" w:hAnsiTheme="minorHAnsi" w:cstheme="minorHAnsi"/>
                <w:color w:val="000000" w:themeColor="text1"/>
              </w:rPr>
              <w:t>Public speaking is among the most daunting ordeals of modern life. But it’s also a critical skill to master to be a success. Here we’ll make participants’ fears of presenting fade away by offering a range of new skills, which will help power up and polish their performance. We will also explore the social dynamics of Q&amp;A interactions and how they can be handled.</w:t>
            </w:r>
          </w:p>
          <w:p w:rsidRPr="0099617F" w:rsidR="003071BA" w:rsidP="004E1295" w:rsidRDefault="003071BA" w14:paraId="2319D5F9" w14:textId="13902881">
            <w:pPr>
              <w:rPr>
                <w:rFonts w:eastAsia="Calibri" w:asciiTheme="minorHAnsi" w:hAnsiTheme="minorHAnsi" w:cstheme="minorHAnsi"/>
              </w:rPr>
            </w:pPr>
          </w:p>
        </w:tc>
        <w:tc>
          <w:tcPr>
            <w:tcW w:w="2977" w:type="dxa"/>
          </w:tcPr>
          <w:p w:rsidRPr="0099617F" w:rsidR="003071BA" w:rsidP="004E1295" w:rsidRDefault="52F31C54" w14:paraId="3B3F4A69" w14:textId="18706661">
            <w:pPr>
              <w:pStyle w:val="ListParagraph"/>
              <w:numPr>
                <w:ilvl w:val="0"/>
                <w:numId w:val="12"/>
              </w:numPr>
              <w:rPr>
                <w:rFonts w:eastAsia="Calibri" w:asciiTheme="minorHAnsi" w:hAnsiTheme="minorHAnsi" w:cstheme="minorHAnsi"/>
              </w:rPr>
            </w:pPr>
            <w:r w:rsidRPr="0099617F">
              <w:rPr>
                <w:rFonts w:eastAsia="Calibri" w:asciiTheme="minorHAnsi" w:hAnsiTheme="minorHAnsi" w:cstheme="minorHAnsi"/>
              </w:rPr>
              <w:t xml:space="preserve">Plan presentations and public speaking based on your own communication style.   </w:t>
            </w:r>
          </w:p>
          <w:p w:rsidRPr="0099617F" w:rsidR="003071BA" w:rsidP="004E1295" w:rsidRDefault="52F31C54" w14:paraId="23E099D3" w14:textId="7FCE27BE">
            <w:pPr>
              <w:pStyle w:val="ListParagraph"/>
              <w:numPr>
                <w:ilvl w:val="0"/>
                <w:numId w:val="12"/>
              </w:numPr>
              <w:rPr>
                <w:rFonts w:asciiTheme="minorHAnsi" w:hAnsiTheme="minorHAnsi" w:cstheme="minorHAnsi"/>
              </w:rPr>
            </w:pPr>
            <w:r w:rsidRPr="0099617F">
              <w:rPr>
                <w:rFonts w:eastAsia="Calibri" w:asciiTheme="minorHAnsi" w:hAnsiTheme="minorHAnsi" w:cstheme="minorHAnsi"/>
              </w:rPr>
              <w:t xml:space="preserve">Evaluate what’s needed for an effective presentation or speech with particular reference to slides and visuals.  </w:t>
            </w:r>
          </w:p>
          <w:p w:rsidRPr="0099617F" w:rsidR="003071BA" w:rsidP="004E1295" w:rsidRDefault="52F31C54" w14:paraId="0708BA4A" w14:textId="3A245949">
            <w:pPr>
              <w:pStyle w:val="ListParagraph"/>
              <w:numPr>
                <w:ilvl w:val="0"/>
                <w:numId w:val="12"/>
              </w:numPr>
              <w:rPr>
                <w:rFonts w:asciiTheme="minorHAnsi" w:hAnsiTheme="minorHAnsi" w:cstheme="minorHAnsi"/>
              </w:rPr>
            </w:pPr>
            <w:r w:rsidRPr="0099617F">
              <w:rPr>
                <w:rFonts w:eastAsia="Calibri" w:asciiTheme="minorHAnsi" w:hAnsiTheme="minorHAnsi" w:cstheme="minorHAnsi"/>
              </w:rPr>
              <w:t xml:space="preserve">Discuss the theories of how to handle question and answer sessions.  </w:t>
            </w:r>
          </w:p>
          <w:p w:rsidRPr="0099617F" w:rsidR="003071BA" w:rsidP="004E1295" w:rsidRDefault="52F31C54" w14:paraId="50A6F0D7" w14:textId="130CDF99">
            <w:pPr>
              <w:pStyle w:val="ListParagraph"/>
              <w:numPr>
                <w:ilvl w:val="0"/>
                <w:numId w:val="12"/>
              </w:numPr>
              <w:rPr>
                <w:rFonts w:asciiTheme="minorHAnsi" w:hAnsiTheme="minorHAnsi" w:cstheme="minorHAnsi"/>
              </w:rPr>
            </w:pPr>
            <w:r w:rsidRPr="0099617F">
              <w:rPr>
                <w:rFonts w:eastAsia="Calibri" w:asciiTheme="minorHAnsi" w:hAnsiTheme="minorHAnsi" w:cstheme="minorHAnsi"/>
              </w:rPr>
              <w:t xml:space="preserve">Contrast different communication styles with particular emphasis to famous public figures.  </w:t>
            </w:r>
          </w:p>
          <w:p w:rsidRPr="0099617F" w:rsidR="003071BA" w:rsidP="004E1295" w:rsidRDefault="52F31C54" w14:paraId="24C95DE6" w14:textId="0C34781E">
            <w:pPr>
              <w:pStyle w:val="ListParagraph"/>
              <w:numPr>
                <w:ilvl w:val="0"/>
                <w:numId w:val="12"/>
              </w:numPr>
              <w:rPr>
                <w:rFonts w:asciiTheme="minorHAnsi" w:hAnsiTheme="minorHAnsi" w:cstheme="minorHAnsi"/>
              </w:rPr>
            </w:pPr>
            <w:r w:rsidRPr="0099617F">
              <w:rPr>
                <w:rFonts w:eastAsia="Calibri" w:asciiTheme="minorHAnsi" w:hAnsiTheme="minorHAnsi" w:cstheme="minorHAnsi"/>
              </w:rPr>
              <w:t xml:space="preserve">Apply techniques for making your messages memorable.   </w:t>
            </w:r>
          </w:p>
          <w:p w:rsidRPr="0099617F" w:rsidR="003071BA" w:rsidP="004E1295" w:rsidRDefault="003071BA" w14:paraId="57FFC130" w14:textId="51AC19CC">
            <w:pPr>
              <w:pStyle w:val="ListParagraph"/>
              <w:rPr>
                <w:rFonts w:eastAsia="Calibri" w:asciiTheme="minorHAnsi" w:hAnsiTheme="minorHAnsi" w:cstheme="minorHAnsi"/>
              </w:rPr>
            </w:pPr>
          </w:p>
        </w:tc>
      </w:tr>
      <w:tr w:rsidRPr="0099617F" w:rsidR="003071BA" w:rsidTr="05915E5C" w14:paraId="79D796DF" w14:textId="3DD7E6BF">
        <w:trPr>
          <w:trHeight w:val="354"/>
        </w:trPr>
        <w:tc>
          <w:tcPr>
            <w:tcW w:w="2263" w:type="dxa"/>
            <w:shd w:val="clear" w:color="auto" w:fill="2C2A29"/>
          </w:tcPr>
          <w:p w:rsidRPr="0099617F" w:rsidR="003071BA" w:rsidP="004E1295" w:rsidRDefault="003071BA" w14:paraId="77791DEC" w14:textId="4237B361">
            <w:pPr>
              <w:rPr>
                <w:rFonts w:eastAsia="Calibri" w:asciiTheme="minorHAnsi" w:hAnsiTheme="minorHAnsi" w:cstheme="minorHAnsi"/>
              </w:rPr>
            </w:pPr>
            <w:r w:rsidRPr="0099617F">
              <w:rPr>
                <w:rFonts w:eastAsia="Calibri" w:asciiTheme="minorHAnsi" w:hAnsiTheme="minorHAnsi" w:cstheme="minorHAnsi"/>
              </w:rPr>
              <w:t>Module 5</w:t>
            </w:r>
            <w:r w:rsidRPr="0099617F" w:rsidR="1F5D2E7B">
              <w:rPr>
                <w:rFonts w:eastAsia="Calibri" w:asciiTheme="minorHAnsi" w:hAnsiTheme="minorHAnsi" w:cstheme="minorHAnsi"/>
              </w:rPr>
              <w:t>:</w:t>
            </w:r>
            <w:r w:rsidRPr="0099617F" w:rsidR="557F152A">
              <w:rPr>
                <w:rFonts w:eastAsia="Calibri" w:asciiTheme="minorHAnsi" w:hAnsiTheme="minorHAnsi" w:cstheme="minorHAnsi"/>
              </w:rPr>
              <w:t xml:space="preserve"> </w:t>
            </w:r>
            <w:r w:rsidRPr="0099617F" w:rsidR="702D7294">
              <w:rPr>
                <w:rFonts w:eastAsia="Calibri" w:asciiTheme="minorHAnsi" w:hAnsiTheme="minorHAnsi" w:cstheme="minorHAnsi"/>
              </w:rPr>
              <w:t>Advanced speaking and presentations</w:t>
            </w:r>
          </w:p>
        </w:tc>
        <w:tc>
          <w:tcPr>
            <w:tcW w:w="1287" w:type="dxa"/>
            <w:shd w:val="clear" w:color="auto" w:fill="FFFFFF" w:themeFill="background1"/>
          </w:tcPr>
          <w:p w:rsidRPr="0099617F" w:rsidR="003071BA" w:rsidP="004E1295" w:rsidRDefault="003071BA" w14:paraId="7C7DD6C0" w14:textId="77777777">
            <w:pPr>
              <w:rPr>
                <w:rFonts w:eastAsia="Calibri" w:asciiTheme="minorHAnsi" w:hAnsiTheme="minorHAnsi" w:cstheme="minorHAnsi"/>
              </w:rPr>
            </w:pPr>
            <w:r w:rsidRPr="0099617F">
              <w:rPr>
                <w:rFonts w:eastAsia="Calibri" w:asciiTheme="minorHAnsi" w:hAnsiTheme="minorHAnsi" w:cstheme="minorHAnsi"/>
              </w:rPr>
              <w:t>One week</w:t>
            </w:r>
          </w:p>
        </w:tc>
        <w:tc>
          <w:tcPr>
            <w:tcW w:w="2966" w:type="dxa"/>
          </w:tcPr>
          <w:p w:rsidRPr="0099617F" w:rsidR="003071BA" w:rsidP="004E1295" w:rsidRDefault="3112945B" w14:paraId="0D23D655" w14:textId="03512F3B">
            <w:pPr>
              <w:spacing w:line="259" w:lineRule="auto"/>
              <w:rPr>
                <w:rFonts w:eastAsia="Arial" w:asciiTheme="minorHAnsi" w:hAnsiTheme="minorHAnsi" w:cstheme="minorHAnsi"/>
              </w:rPr>
            </w:pPr>
            <w:r w:rsidRPr="0099617F">
              <w:rPr>
                <w:rFonts w:eastAsia="Arial" w:asciiTheme="minorHAnsi" w:hAnsiTheme="minorHAnsi" w:cstheme="minorHAnsi"/>
                <w:color w:val="000000" w:themeColor="text1"/>
              </w:rPr>
              <w:t>Here we’ll take the big leap from simply being a good public speaker to a great one. This module will help make participants the presenter they’ve always wanted to be: that one who never fails to go down a storm, who is remembered and talked about, and who gets invited back to speak, time and again.</w:t>
            </w:r>
          </w:p>
          <w:p w:rsidRPr="0099617F" w:rsidR="003071BA" w:rsidP="004E1295" w:rsidRDefault="003071BA" w14:paraId="02A472DF" w14:textId="5D29AC8D">
            <w:pPr>
              <w:rPr>
                <w:rFonts w:eastAsia="Calibri" w:asciiTheme="minorHAnsi" w:hAnsiTheme="minorHAnsi" w:cstheme="minorHAnsi"/>
              </w:rPr>
            </w:pPr>
          </w:p>
        </w:tc>
        <w:tc>
          <w:tcPr>
            <w:tcW w:w="2977" w:type="dxa"/>
          </w:tcPr>
          <w:p w:rsidRPr="0099617F" w:rsidR="003071BA" w:rsidP="004E1295" w:rsidRDefault="6D0143EF" w14:paraId="11BB70D5" w14:textId="3B2BBD8E">
            <w:pPr>
              <w:pStyle w:val="ListParagraph"/>
              <w:numPr>
                <w:ilvl w:val="0"/>
                <w:numId w:val="11"/>
              </w:numPr>
              <w:rPr>
                <w:rFonts w:eastAsia="Calibri" w:asciiTheme="minorHAnsi" w:hAnsiTheme="minorHAnsi" w:cstheme="minorHAnsi"/>
              </w:rPr>
            </w:pPr>
            <w:r w:rsidRPr="0099617F">
              <w:rPr>
                <w:rFonts w:eastAsia="Calibri" w:asciiTheme="minorHAnsi" w:hAnsiTheme="minorHAnsi" w:cstheme="minorHAnsi"/>
              </w:rPr>
              <w:t xml:space="preserve">Recognise why body language is important in influencing an audience. </w:t>
            </w:r>
          </w:p>
          <w:p w:rsidRPr="0099617F" w:rsidR="003071BA" w:rsidP="004E1295" w:rsidRDefault="6D0143EF" w14:paraId="799C6E51" w14:textId="4A491262">
            <w:pPr>
              <w:pStyle w:val="ListParagraph"/>
              <w:numPr>
                <w:ilvl w:val="0"/>
                <w:numId w:val="11"/>
              </w:numPr>
              <w:rPr>
                <w:rFonts w:asciiTheme="minorHAnsi" w:hAnsiTheme="minorHAnsi" w:cstheme="minorHAnsi"/>
              </w:rPr>
            </w:pPr>
            <w:r w:rsidRPr="0099617F">
              <w:rPr>
                <w:rFonts w:eastAsia="Calibri" w:asciiTheme="minorHAnsi" w:hAnsiTheme="minorHAnsi" w:cstheme="minorHAnsi"/>
              </w:rPr>
              <w:t xml:space="preserve">Recall how to engage an audience.  </w:t>
            </w:r>
          </w:p>
          <w:p w:rsidRPr="0099617F" w:rsidR="003071BA" w:rsidP="004E1295" w:rsidRDefault="6D0143EF" w14:paraId="29363D3E" w14:textId="3B3EB306">
            <w:pPr>
              <w:pStyle w:val="ListParagraph"/>
              <w:numPr>
                <w:ilvl w:val="0"/>
                <w:numId w:val="11"/>
              </w:numPr>
              <w:rPr>
                <w:rFonts w:asciiTheme="minorHAnsi" w:hAnsiTheme="minorHAnsi" w:cstheme="minorHAnsi"/>
              </w:rPr>
            </w:pPr>
            <w:r w:rsidRPr="0099617F">
              <w:rPr>
                <w:rFonts w:eastAsia="Calibri" w:asciiTheme="minorHAnsi" w:hAnsiTheme="minorHAnsi" w:cstheme="minorHAnsi"/>
              </w:rPr>
              <w:t>Compare the effectiveness of different communication styles.</w:t>
            </w:r>
          </w:p>
          <w:p w:rsidRPr="0099617F" w:rsidR="003071BA" w:rsidP="004E1295" w:rsidRDefault="003071BA" w14:paraId="1EBBFE9D" w14:textId="2116D591">
            <w:pPr>
              <w:rPr>
                <w:rFonts w:eastAsia="Calibri" w:asciiTheme="minorHAnsi" w:hAnsiTheme="minorHAnsi" w:cstheme="minorHAnsi"/>
              </w:rPr>
            </w:pPr>
          </w:p>
        </w:tc>
      </w:tr>
      <w:tr w:rsidRPr="0099617F" w:rsidR="003071BA" w:rsidTr="05915E5C" w14:paraId="7CADF4EB" w14:textId="0704A86B">
        <w:trPr>
          <w:trHeight w:val="354"/>
        </w:trPr>
        <w:tc>
          <w:tcPr>
            <w:tcW w:w="2263" w:type="dxa"/>
            <w:shd w:val="clear" w:color="auto" w:fill="2C2A29"/>
          </w:tcPr>
          <w:p w:rsidRPr="0099617F" w:rsidR="003071BA" w:rsidP="004E1295" w:rsidRDefault="003071BA" w14:paraId="5EC3DC41" w14:textId="2FB08C6F">
            <w:pPr>
              <w:rPr>
                <w:rFonts w:eastAsia="Calibri" w:asciiTheme="minorHAnsi" w:hAnsiTheme="minorHAnsi" w:cstheme="minorHAnsi"/>
              </w:rPr>
            </w:pPr>
            <w:r w:rsidRPr="0099617F">
              <w:rPr>
                <w:rFonts w:eastAsia="Calibri" w:asciiTheme="minorHAnsi" w:hAnsiTheme="minorHAnsi" w:cstheme="minorHAnsi"/>
              </w:rPr>
              <w:t>Module 6</w:t>
            </w:r>
            <w:r w:rsidRPr="0099617F" w:rsidR="1F5D2E7B">
              <w:rPr>
                <w:rFonts w:eastAsia="Calibri" w:asciiTheme="minorHAnsi" w:hAnsiTheme="minorHAnsi" w:cstheme="minorHAnsi"/>
              </w:rPr>
              <w:t>:</w:t>
            </w:r>
            <w:r w:rsidRPr="0099617F" w:rsidR="557F152A">
              <w:rPr>
                <w:rFonts w:eastAsia="Calibri" w:asciiTheme="minorHAnsi" w:hAnsiTheme="minorHAnsi" w:cstheme="minorHAnsi"/>
              </w:rPr>
              <w:t xml:space="preserve"> </w:t>
            </w:r>
            <w:r w:rsidRPr="0099617F" w:rsidR="5AB42990">
              <w:rPr>
                <w:rFonts w:eastAsia="Calibri" w:asciiTheme="minorHAnsi" w:hAnsiTheme="minorHAnsi" w:cstheme="minorHAnsi"/>
              </w:rPr>
              <w:t>Conclusion</w:t>
            </w:r>
          </w:p>
        </w:tc>
        <w:tc>
          <w:tcPr>
            <w:tcW w:w="1287" w:type="dxa"/>
            <w:shd w:val="clear" w:color="auto" w:fill="FFFFFF" w:themeFill="background1"/>
          </w:tcPr>
          <w:p w:rsidRPr="0099617F" w:rsidR="003071BA" w:rsidP="004E1295" w:rsidRDefault="003071BA" w14:paraId="1AE5821B" w14:textId="77777777">
            <w:pPr>
              <w:rPr>
                <w:rFonts w:eastAsia="Calibri" w:asciiTheme="minorHAnsi" w:hAnsiTheme="minorHAnsi" w:cstheme="minorHAnsi"/>
              </w:rPr>
            </w:pPr>
            <w:r w:rsidRPr="0099617F">
              <w:rPr>
                <w:rFonts w:eastAsia="Calibri" w:asciiTheme="minorHAnsi" w:hAnsiTheme="minorHAnsi" w:cstheme="minorHAnsi"/>
              </w:rPr>
              <w:t>One week</w:t>
            </w:r>
          </w:p>
        </w:tc>
        <w:tc>
          <w:tcPr>
            <w:tcW w:w="2966" w:type="dxa"/>
          </w:tcPr>
          <w:p w:rsidRPr="0099617F" w:rsidR="003071BA" w:rsidP="004E1295" w:rsidRDefault="33BA90DE" w14:paraId="4A4B210F" w14:textId="12B053A6">
            <w:pPr>
              <w:spacing w:line="259" w:lineRule="auto"/>
              <w:rPr>
                <w:rFonts w:eastAsia="Arial" w:asciiTheme="minorHAnsi" w:hAnsiTheme="minorHAnsi" w:cstheme="minorHAnsi"/>
              </w:rPr>
            </w:pPr>
            <w:r w:rsidRPr="0099617F">
              <w:rPr>
                <w:rFonts w:eastAsia="Arial" w:asciiTheme="minorHAnsi" w:hAnsiTheme="minorHAnsi" w:cstheme="minorHAnsi"/>
                <w:color w:val="000000" w:themeColor="text1"/>
              </w:rPr>
              <w:t>In this final module we’ll put everything we’ve learnt into action in an exercise which will participants to showcase their new skills, which we can all be proud of, and which may even encourage others around the world to follow in your footsteps on this course.</w:t>
            </w:r>
          </w:p>
          <w:p w:rsidRPr="0099617F" w:rsidR="003071BA" w:rsidP="004E1295" w:rsidRDefault="003071BA" w14:paraId="71BD0D23" w14:textId="48771E77">
            <w:pPr>
              <w:rPr>
                <w:rFonts w:eastAsia="Calibri" w:asciiTheme="minorHAnsi" w:hAnsiTheme="minorHAnsi" w:cstheme="minorHAnsi"/>
              </w:rPr>
            </w:pPr>
          </w:p>
        </w:tc>
        <w:tc>
          <w:tcPr>
            <w:tcW w:w="2977" w:type="dxa"/>
          </w:tcPr>
          <w:p w:rsidRPr="0099617F" w:rsidR="003071BA" w:rsidP="004E1295" w:rsidRDefault="260EEAF2" w14:paraId="7A944357" w14:textId="24778988">
            <w:pPr>
              <w:pStyle w:val="ListParagraph"/>
              <w:numPr>
                <w:ilvl w:val="0"/>
                <w:numId w:val="10"/>
              </w:numPr>
              <w:tabs>
                <w:tab w:val="left" w:pos="1665"/>
              </w:tabs>
              <w:spacing w:line="259" w:lineRule="auto"/>
              <w:rPr>
                <w:rFonts w:eastAsia="Arial" w:asciiTheme="minorHAnsi" w:hAnsiTheme="minorHAnsi" w:cstheme="minorHAnsi"/>
                <w:color w:val="000000" w:themeColor="text1"/>
              </w:rPr>
            </w:pPr>
            <w:r w:rsidRPr="0099617F">
              <w:rPr>
                <w:rFonts w:eastAsia="Arial" w:asciiTheme="minorHAnsi" w:hAnsiTheme="minorHAnsi" w:cstheme="minorHAnsi"/>
                <w:color w:val="000000" w:themeColor="text1"/>
              </w:rPr>
              <w:t xml:space="preserve">Apply communication techniques for influence and emotional impact. </w:t>
            </w:r>
          </w:p>
          <w:p w:rsidRPr="0099617F" w:rsidR="003071BA" w:rsidP="004E1295" w:rsidRDefault="260EEAF2" w14:paraId="50475AAA" w14:textId="39455794">
            <w:pPr>
              <w:pStyle w:val="ListParagraph"/>
              <w:numPr>
                <w:ilvl w:val="0"/>
                <w:numId w:val="10"/>
              </w:numPr>
              <w:tabs>
                <w:tab w:val="left" w:pos="1665"/>
              </w:tabs>
              <w:spacing w:line="259" w:lineRule="auto"/>
              <w:rPr>
                <w:rFonts w:eastAsia="Arial" w:asciiTheme="minorHAnsi" w:hAnsiTheme="minorHAnsi" w:cstheme="minorHAnsi"/>
                <w:color w:val="000000" w:themeColor="text1"/>
              </w:rPr>
            </w:pPr>
            <w:r w:rsidRPr="0099617F">
              <w:rPr>
                <w:rFonts w:eastAsia="Arial" w:asciiTheme="minorHAnsi" w:hAnsiTheme="minorHAnsi" w:cstheme="minorHAnsi"/>
                <w:color w:val="000000" w:themeColor="text1"/>
              </w:rPr>
              <w:t>Develop further your own unique voice to communicate with any audience.</w:t>
            </w:r>
          </w:p>
          <w:p w:rsidRPr="0099617F" w:rsidR="003071BA" w:rsidP="004E1295" w:rsidRDefault="260EEAF2" w14:paraId="58BDCB9D" w14:textId="40F18D12">
            <w:pPr>
              <w:pStyle w:val="ListParagraph"/>
              <w:numPr>
                <w:ilvl w:val="0"/>
                <w:numId w:val="10"/>
              </w:numPr>
              <w:tabs>
                <w:tab w:val="left" w:pos="1665"/>
              </w:tabs>
              <w:spacing w:line="259" w:lineRule="auto"/>
              <w:rPr>
                <w:rFonts w:eastAsia="Arial" w:asciiTheme="minorHAnsi" w:hAnsiTheme="minorHAnsi" w:cstheme="minorHAnsi"/>
                <w:color w:val="000000" w:themeColor="text1"/>
              </w:rPr>
            </w:pPr>
            <w:r w:rsidRPr="0099617F">
              <w:rPr>
                <w:rFonts w:eastAsia="Arial" w:asciiTheme="minorHAnsi" w:hAnsiTheme="minorHAnsi" w:cstheme="minorHAnsi"/>
                <w:color w:val="000000" w:themeColor="text1"/>
              </w:rPr>
              <w:t>Apply the principles of effective communication to any situation, from writing, to presenting, to storytelling.</w:t>
            </w:r>
          </w:p>
        </w:tc>
      </w:tr>
    </w:tbl>
    <w:p w:rsidRPr="0099617F" w:rsidR="05915E5C" w:rsidP="004E1295" w:rsidRDefault="05915E5C" w14:paraId="03F8ED21" w14:textId="1EF83E71">
      <w:pPr>
        <w:spacing w:after="0"/>
        <w:rPr>
          <w:rFonts w:asciiTheme="minorHAnsi" w:hAnsiTheme="minorHAnsi" w:cstheme="minorHAnsi"/>
        </w:rPr>
      </w:pPr>
    </w:p>
    <w:p w:rsidRPr="0099617F" w:rsidR="009472C0" w:rsidP="68A537AF" w:rsidRDefault="009472C0" w14:paraId="19C07A7F" w14:textId="10527D54">
      <w:pPr>
        <w:spacing w:after="0"/>
        <w:rPr>
          <w:rFonts w:eastAsia="Calibri" w:asciiTheme="minorHAnsi" w:hAnsiTheme="minorHAnsi" w:cstheme="minorBidi"/>
          <w:color w:val="000000" w:themeColor="text1"/>
          <w:sz w:val="28"/>
          <w:szCs w:val="28"/>
        </w:rPr>
      </w:pPr>
      <w:r>
        <w:br/>
      </w:r>
      <w:bookmarkStart w:name="_Toc94270294" w:id="16"/>
      <w:bookmarkStart w:name="_Toc122356583" w:id="17"/>
      <w:bookmarkStart w:name="_Toc136007015" w:id="18"/>
      <w:r w:rsidRPr="68A537AF" w:rsidR="368E5C6B">
        <w:rPr>
          <w:rStyle w:val="Heading2Char"/>
          <w:rFonts w:asciiTheme="minorHAnsi" w:hAnsiTheme="minorHAnsi" w:cstheme="minorBidi"/>
        </w:rPr>
        <w:t>Course format and approach</w:t>
      </w:r>
      <w:bookmarkEnd w:id="16"/>
      <w:bookmarkEnd w:id="17"/>
      <w:bookmarkEnd w:id="18"/>
      <w:r w:rsidRPr="68A537AF" w:rsidR="368E5C6B">
        <w:rPr>
          <w:rStyle w:val="Heading2Char"/>
          <w:rFonts w:asciiTheme="minorHAnsi" w:hAnsiTheme="minorHAnsi" w:cstheme="minorBidi"/>
        </w:rPr>
        <w:t>  </w:t>
      </w:r>
    </w:p>
    <w:p w:rsidRPr="0099617F" w:rsidR="009472C0" w:rsidP="00993057" w:rsidRDefault="009472C0" w14:paraId="7475212D" w14:textId="19CFE381">
      <w:pPr>
        <w:pStyle w:val="paragraph"/>
        <w:spacing w:before="0" w:beforeAutospacing="0" w:after="240" w:afterAutospacing="0"/>
        <w:textAlignment w:val="baseline"/>
        <w:rPr>
          <w:rFonts w:eastAsia="Calibri" w:asciiTheme="minorHAnsi" w:hAnsiTheme="minorHAnsi" w:cstheme="minorHAnsi"/>
          <w:sz w:val="22"/>
          <w:szCs w:val="22"/>
        </w:rPr>
      </w:pPr>
      <w:r w:rsidRPr="0099617F">
        <w:rPr>
          <w:rStyle w:val="normaltextrun"/>
          <w:rFonts w:eastAsia="Calibri" w:asciiTheme="minorHAnsi" w:hAnsiTheme="minorHAnsi" w:cstheme="minorHAnsi"/>
          <w:sz w:val="22"/>
          <w:szCs w:val="22"/>
        </w:rPr>
        <w:t xml:space="preserve">All the modules in the course are broken down into weekly topics. Within each topic there are different kinds of content and activities, which </w:t>
      </w:r>
      <w:r w:rsidRPr="0099617F" w:rsidR="0006590E">
        <w:rPr>
          <w:rStyle w:val="normaltextrun"/>
          <w:rFonts w:eastAsia="Calibri" w:asciiTheme="minorHAnsi" w:hAnsiTheme="minorHAnsi" w:cstheme="minorHAnsi"/>
          <w:sz w:val="22"/>
          <w:szCs w:val="22"/>
        </w:rPr>
        <w:t>participants</w:t>
      </w:r>
      <w:r w:rsidRPr="0099617F">
        <w:rPr>
          <w:rStyle w:val="normaltextrun"/>
          <w:rFonts w:eastAsia="Calibri" w:asciiTheme="minorHAnsi" w:hAnsiTheme="minorHAnsi" w:cstheme="minorHAnsi"/>
          <w:sz w:val="22"/>
          <w:szCs w:val="22"/>
        </w:rPr>
        <w:t xml:space="preserve"> should work through in sequence. They follow a common structure – within each topic you will typically find:</w:t>
      </w:r>
      <w:r w:rsidRPr="0099617F">
        <w:rPr>
          <w:rStyle w:val="eop"/>
          <w:rFonts w:eastAsia="Calibri" w:asciiTheme="minorHAnsi" w:hAnsiTheme="minorHAnsi" w:cstheme="minorHAnsi"/>
          <w:sz w:val="22"/>
          <w:szCs w:val="22"/>
        </w:rPr>
        <w:t>  </w:t>
      </w:r>
    </w:p>
    <w:p w:rsidRPr="0099617F" w:rsidR="009472C0" w:rsidP="004E1295" w:rsidRDefault="009472C0" w14:paraId="4C86C211" w14:textId="77777777">
      <w:pPr>
        <w:pStyle w:val="paragraph"/>
        <w:numPr>
          <w:ilvl w:val="0"/>
          <w:numId w:val="20"/>
        </w:numPr>
        <w:spacing w:before="0" w:beforeAutospacing="0" w:after="0" w:afterAutospacing="0"/>
        <w:ind w:left="360" w:firstLine="0"/>
        <w:textAlignment w:val="baseline"/>
        <w:rPr>
          <w:rFonts w:eastAsia="Calibri" w:asciiTheme="minorHAnsi" w:hAnsiTheme="minorHAnsi" w:cstheme="minorHAnsi"/>
          <w:sz w:val="22"/>
          <w:szCs w:val="22"/>
        </w:rPr>
      </w:pPr>
      <w:r w:rsidRPr="0099617F">
        <w:rPr>
          <w:rStyle w:val="normaltextrun"/>
          <w:rFonts w:eastAsia="Calibri" w:asciiTheme="minorHAnsi" w:hAnsiTheme="minorHAnsi" w:cstheme="minorHAnsi"/>
          <w:sz w:val="22"/>
          <w:szCs w:val="22"/>
        </w:rPr>
        <w:t>An introduction with learning outcomes for the module.</w:t>
      </w:r>
      <w:r w:rsidRPr="0099617F">
        <w:rPr>
          <w:rStyle w:val="eop"/>
          <w:rFonts w:eastAsia="Calibri" w:asciiTheme="minorHAnsi" w:hAnsiTheme="minorHAnsi" w:cstheme="minorHAnsi"/>
          <w:sz w:val="22"/>
          <w:szCs w:val="22"/>
        </w:rPr>
        <w:t> </w:t>
      </w:r>
    </w:p>
    <w:p w:rsidRPr="0099617F" w:rsidR="009472C0" w:rsidP="004E1295" w:rsidRDefault="009472C0" w14:paraId="68CFF6CA" w14:textId="77777777">
      <w:pPr>
        <w:pStyle w:val="paragraph"/>
        <w:numPr>
          <w:ilvl w:val="0"/>
          <w:numId w:val="20"/>
        </w:numPr>
        <w:spacing w:before="0" w:beforeAutospacing="0" w:after="0" w:afterAutospacing="0"/>
        <w:ind w:left="360" w:firstLine="0"/>
        <w:textAlignment w:val="baseline"/>
        <w:rPr>
          <w:rFonts w:eastAsia="Calibri" w:asciiTheme="minorHAnsi" w:hAnsiTheme="minorHAnsi" w:cstheme="minorHAnsi"/>
          <w:sz w:val="22"/>
          <w:szCs w:val="22"/>
        </w:rPr>
      </w:pPr>
      <w:r w:rsidRPr="0099617F">
        <w:rPr>
          <w:rStyle w:val="normaltextrun"/>
          <w:rFonts w:eastAsia="Calibri" w:asciiTheme="minorHAnsi" w:hAnsiTheme="minorHAnsi" w:cstheme="minorHAnsi"/>
          <w:sz w:val="22"/>
          <w:szCs w:val="22"/>
        </w:rPr>
        <w:t>A discussion to get learners thinking about the module content and connect to their existing knowledge to new topics.</w:t>
      </w:r>
      <w:r w:rsidRPr="0099617F">
        <w:rPr>
          <w:rStyle w:val="eop"/>
          <w:rFonts w:eastAsia="Calibri" w:asciiTheme="minorHAnsi" w:hAnsiTheme="minorHAnsi" w:cstheme="minorHAnsi"/>
          <w:sz w:val="22"/>
          <w:szCs w:val="22"/>
        </w:rPr>
        <w:t> </w:t>
      </w:r>
    </w:p>
    <w:p w:rsidRPr="0099617F" w:rsidR="009472C0" w:rsidP="004E1295" w:rsidRDefault="009472C0" w14:paraId="0D3BA3D0" w14:textId="6E3A0FE7">
      <w:pPr>
        <w:pStyle w:val="paragraph"/>
        <w:numPr>
          <w:ilvl w:val="0"/>
          <w:numId w:val="20"/>
        </w:numPr>
        <w:spacing w:before="0" w:beforeAutospacing="0" w:after="0" w:afterAutospacing="0"/>
        <w:ind w:left="360" w:firstLine="0"/>
        <w:textAlignment w:val="baseline"/>
        <w:rPr>
          <w:rFonts w:eastAsia="Calibri" w:asciiTheme="minorHAnsi" w:hAnsiTheme="minorHAnsi" w:cstheme="minorHAnsi"/>
          <w:sz w:val="22"/>
          <w:szCs w:val="22"/>
        </w:rPr>
      </w:pPr>
      <w:r w:rsidRPr="0099617F">
        <w:rPr>
          <w:rStyle w:val="normaltextrun"/>
          <w:rFonts w:eastAsia="Calibri" w:asciiTheme="minorHAnsi" w:hAnsiTheme="minorHAnsi" w:cstheme="minorHAnsi"/>
          <w:sz w:val="22"/>
          <w:szCs w:val="22"/>
        </w:rPr>
        <w:t xml:space="preserve">A </w:t>
      </w:r>
      <w:r w:rsidRPr="0099617F" w:rsidR="286BC162">
        <w:rPr>
          <w:rStyle w:val="normaltextrun"/>
          <w:rFonts w:eastAsia="Calibri" w:asciiTheme="minorHAnsi" w:hAnsiTheme="minorHAnsi" w:cstheme="minorHAnsi"/>
          <w:sz w:val="22"/>
          <w:szCs w:val="22"/>
        </w:rPr>
        <w:t xml:space="preserve">series of pages </w:t>
      </w:r>
      <w:r w:rsidRPr="0099617F">
        <w:rPr>
          <w:rStyle w:val="normaltextrun"/>
          <w:rFonts w:eastAsia="Calibri" w:asciiTheme="minorHAnsi" w:hAnsiTheme="minorHAnsi" w:cstheme="minorHAnsi"/>
          <w:sz w:val="22"/>
          <w:szCs w:val="22"/>
        </w:rPr>
        <w:t xml:space="preserve">with videos, text and </w:t>
      </w:r>
      <w:r w:rsidRPr="0099617F" w:rsidR="34BE0E7D">
        <w:rPr>
          <w:rStyle w:val="normaltextrun"/>
          <w:rFonts w:eastAsia="Calibri" w:asciiTheme="minorHAnsi" w:hAnsiTheme="minorHAnsi" w:cstheme="minorHAnsi"/>
          <w:sz w:val="22"/>
          <w:szCs w:val="22"/>
        </w:rPr>
        <w:t>interaction</w:t>
      </w:r>
      <w:r w:rsidRPr="0099617F">
        <w:rPr>
          <w:rStyle w:val="normaltextrun"/>
          <w:rFonts w:eastAsia="Calibri" w:asciiTheme="minorHAnsi" w:hAnsiTheme="minorHAnsi" w:cstheme="minorHAnsi"/>
          <w:sz w:val="22"/>
          <w:szCs w:val="22"/>
        </w:rPr>
        <w:t>s for learners to navigate.</w:t>
      </w:r>
      <w:r w:rsidRPr="0099617F">
        <w:rPr>
          <w:rStyle w:val="eop"/>
          <w:rFonts w:eastAsia="Calibri" w:asciiTheme="minorHAnsi" w:hAnsiTheme="minorHAnsi" w:cstheme="minorHAnsi"/>
          <w:sz w:val="22"/>
          <w:szCs w:val="22"/>
        </w:rPr>
        <w:t> </w:t>
      </w:r>
    </w:p>
    <w:p w:rsidRPr="0099617F" w:rsidR="009472C0" w:rsidP="004E1295" w:rsidRDefault="009472C0" w14:paraId="440822C7" w14:textId="77777777">
      <w:pPr>
        <w:pStyle w:val="paragraph"/>
        <w:numPr>
          <w:ilvl w:val="0"/>
          <w:numId w:val="20"/>
        </w:numPr>
        <w:spacing w:before="0" w:beforeAutospacing="0" w:after="0" w:afterAutospacing="0"/>
        <w:ind w:left="360" w:firstLine="0"/>
        <w:textAlignment w:val="baseline"/>
        <w:rPr>
          <w:rFonts w:eastAsia="Calibri" w:asciiTheme="minorHAnsi" w:hAnsiTheme="minorHAnsi" w:cstheme="minorHAnsi"/>
          <w:sz w:val="22"/>
          <w:szCs w:val="22"/>
        </w:rPr>
      </w:pPr>
      <w:r w:rsidRPr="0099617F">
        <w:rPr>
          <w:rStyle w:val="normaltextrun"/>
          <w:rFonts w:eastAsia="Calibri" w:asciiTheme="minorHAnsi" w:hAnsiTheme="minorHAnsi" w:cstheme="minorHAnsi"/>
          <w:sz w:val="22"/>
          <w:szCs w:val="22"/>
        </w:rPr>
        <w:t>A formative quiz with feedback to check understanding of the content.</w:t>
      </w:r>
      <w:r w:rsidRPr="0099617F">
        <w:rPr>
          <w:rStyle w:val="eop"/>
          <w:rFonts w:eastAsia="Calibri" w:asciiTheme="minorHAnsi" w:hAnsiTheme="minorHAnsi" w:cstheme="minorHAnsi"/>
          <w:sz w:val="22"/>
          <w:szCs w:val="22"/>
        </w:rPr>
        <w:t> </w:t>
      </w:r>
    </w:p>
    <w:p w:rsidRPr="0099617F" w:rsidR="009472C0" w:rsidP="004E1295" w:rsidRDefault="009472C0" w14:paraId="072AF953" w14:textId="77777777">
      <w:pPr>
        <w:pStyle w:val="paragraph"/>
        <w:numPr>
          <w:ilvl w:val="0"/>
          <w:numId w:val="20"/>
        </w:numPr>
        <w:spacing w:before="0" w:beforeAutospacing="0" w:after="0" w:afterAutospacing="0"/>
        <w:ind w:left="360" w:firstLine="0"/>
        <w:textAlignment w:val="baseline"/>
        <w:rPr>
          <w:rFonts w:eastAsia="Calibri" w:asciiTheme="minorHAnsi" w:hAnsiTheme="minorHAnsi" w:cstheme="minorHAnsi"/>
          <w:sz w:val="22"/>
          <w:szCs w:val="22"/>
        </w:rPr>
      </w:pPr>
      <w:r w:rsidRPr="0099617F">
        <w:rPr>
          <w:rStyle w:val="normaltextrun"/>
          <w:rFonts w:eastAsia="Calibri" w:asciiTheme="minorHAnsi" w:hAnsiTheme="minorHAnsi" w:cstheme="minorHAnsi"/>
          <w:sz w:val="22"/>
          <w:szCs w:val="22"/>
        </w:rPr>
        <w:t>A 1-hour live session each week to interact with the tutors and learners.</w:t>
      </w:r>
      <w:r w:rsidRPr="0099617F">
        <w:rPr>
          <w:rStyle w:val="eop"/>
          <w:rFonts w:eastAsia="Calibri" w:asciiTheme="minorHAnsi" w:hAnsiTheme="minorHAnsi" w:cstheme="minorHAnsi"/>
          <w:sz w:val="22"/>
          <w:szCs w:val="22"/>
        </w:rPr>
        <w:t> </w:t>
      </w:r>
    </w:p>
    <w:p w:rsidR="009472C0" w:rsidP="004E1295" w:rsidRDefault="009472C0" w14:paraId="16AB8E24" w14:textId="77777777">
      <w:pPr>
        <w:pStyle w:val="paragraph"/>
        <w:numPr>
          <w:ilvl w:val="0"/>
          <w:numId w:val="20"/>
        </w:numPr>
        <w:spacing w:before="0" w:beforeAutospacing="0" w:after="0" w:afterAutospacing="0"/>
        <w:ind w:left="360" w:firstLine="0"/>
        <w:textAlignment w:val="baseline"/>
        <w:rPr>
          <w:rFonts w:eastAsia="Calibri" w:asciiTheme="minorHAnsi" w:hAnsiTheme="minorHAnsi" w:cstheme="minorHAnsi"/>
          <w:sz w:val="22"/>
          <w:szCs w:val="22"/>
        </w:rPr>
      </w:pPr>
      <w:r w:rsidRPr="0099617F">
        <w:rPr>
          <w:rFonts w:eastAsia="Calibri" w:asciiTheme="minorHAnsi" w:hAnsiTheme="minorHAnsi" w:cstheme="minorHAnsi"/>
          <w:sz w:val="22"/>
          <w:szCs w:val="22"/>
        </w:rPr>
        <w:t>Summary of the module, additional resources to explore and preparation for the next module.</w:t>
      </w:r>
    </w:p>
    <w:p w:rsidRPr="0099617F" w:rsidR="004E1295" w:rsidP="004E1295" w:rsidRDefault="004E1295" w14:paraId="4CE1F75A" w14:textId="77777777">
      <w:pPr>
        <w:pStyle w:val="paragraph"/>
        <w:spacing w:before="0" w:beforeAutospacing="0" w:after="0" w:afterAutospacing="0"/>
        <w:ind w:left="360"/>
        <w:textAlignment w:val="baseline"/>
        <w:rPr>
          <w:rFonts w:eastAsia="Calibri" w:asciiTheme="minorHAnsi" w:hAnsiTheme="minorHAnsi" w:cstheme="minorHAnsi"/>
          <w:sz w:val="22"/>
          <w:szCs w:val="22"/>
        </w:rPr>
      </w:pPr>
    </w:p>
    <w:p w:rsidRPr="0099617F" w:rsidR="009472C0" w:rsidP="00993057" w:rsidRDefault="009472C0" w14:paraId="61BC225B" w14:textId="447D9167">
      <w:pPr>
        <w:pStyle w:val="paragraph"/>
        <w:spacing w:before="0" w:beforeAutospacing="0" w:after="240" w:afterAutospacing="0"/>
        <w:textAlignment w:val="baseline"/>
        <w:rPr>
          <w:rStyle w:val="normaltextrun"/>
          <w:rFonts w:eastAsia="Calibri" w:asciiTheme="minorHAnsi" w:hAnsiTheme="minorHAnsi" w:cstheme="minorHAnsi"/>
          <w:sz w:val="22"/>
          <w:szCs w:val="22"/>
        </w:rPr>
      </w:pPr>
      <w:r w:rsidRPr="0099617F">
        <w:rPr>
          <w:rStyle w:val="normaltextrun"/>
          <w:rFonts w:eastAsia="Calibri" w:asciiTheme="minorHAnsi" w:hAnsiTheme="minorHAnsi" w:cstheme="minorHAnsi"/>
          <w:sz w:val="22"/>
          <w:szCs w:val="22"/>
        </w:rPr>
        <w:t>Learners are instructed to work through module content consecutively before attending the live session each week, so they have the flexibility of working through content whilst maintaining the same pace as the group.</w:t>
      </w:r>
    </w:p>
    <w:p w:rsidRPr="0099617F" w:rsidR="006178B8" w:rsidP="00993057" w:rsidRDefault="006178B8" w14:paraId="203FE639" w14:textId="77777777">
      <w:pPr>
        <w:pStyle w:val="paragraph"/>
        <w:spacing w:before="0" w:beforeAutospacing="0" w:after="240" w:afterAutospacing="0"/>
        <w:textAlignment w:val="baseline"/>
        <w:rPr>
          <w:rFonts w:eastAsia="Calibri" w:asciiTheme="minorHAnsi" w:hAnsiTheme="minorHAnsi" w:cstheme="minorHAnsi"/>
          <w:sz w:val="22"/>
          <w:szCs w:val="22"/>
        </w:rPr>
      </w:pPr>
    </w:p>
    <w:p w:rsidRPr="0099617F" w:rsidR="009472C0" w:rsidP="68A537AF" w:rsidRDefault="07ACB24A" w14:paraId="097EE97C" w14:textId="374083E7">
      <w:pPr>
        <w:pStyle w:val="Heading2"/>
        <w:rPr>
          <w:rFonts w:eastAsia="Calibri" w:asciiTheme="minorHAnsi" w:hAnsiTheme="minorHAnsi" w:cstheme="minorBidi"/>
          <w:color w:val="000000" w:themeColor="text1"/>
          <w:sz w:val="28"/>
          <w:szCs w:val="28"/>
        </w:rPr>
      </w:pPr>
      <w:bookmarkStart w:name="_Weekly_live_session" w:id="19"/>
      <w:bookmarkStart w:name="_Toc94270295" w:id="20"/>
      <w:bookmarkStart w:name="_Toc1618242522" w:id="21"/>
      <w:bookmarkStart w:name="_Toc122356584" w:id="22"/>
      <w:bookmarkStart w:name="_Toc136007016" w:id="23"/>
      <w:bookmarkEnd w:id="19"/>
      <w:r w:rsidRPr="68A537AF">
        <w:rPr>
          <w:rFonts w:eastAsia="Calibri" w:asciiTheme="minorHAnsi" w:hAnsiTheme="minorHAnsi" w:cstheme="minorBidi"/>
          <w:color w:val="000000" w:themeColor="text1"/>
          <w:sz w:val="28"/>
          <w:szCs w:val="28"/>
        </w:rPr>
        <w:t>Weekly live session</w:t>
      </w:r>
      <w:bookmarkEnd w:id="20"/>
      <w:bookmarkEnd w:id="21"/>
      <w:bookmarkEnd w:id="22"/>
      <w:bookmarkEnd w:id="23"/>
    </w:p>
    <w:p w:rsidRPr="0099617F" w:rsidR="00253B5D" w:rsidP="703319FA" w:rsidRDefault="712F639F" w14:paraId="686F64A4" w14:textId="497365CE">
      <w:pPr>
        <w:spacing w:after="240"/>
        <w:rPr>
          <w:rFonts w:eastAsia="Calibri" w:asciiTheme="minorHAnsi" w:hAnsiTheme="minorHAnsi" w:cstheme="minorBidi"/>
        </w:rPr>
      </w:pPr>
      <w:r w:rsidRPr="703319FA">
        <w:rPr>
          <w:rFonts w:eastAsia="Calibri" w:asciiTheme="minorHAnsi" w:hAnsiTheme="minorHAnsi" w:cstheme="minorBidi"/>
        </w:rPr>
        <w:t>There is a 60-minute live session scheduled every week. Tutors should be present for all live sessions even if you are not leading them.  The date/time and lead for each session will be confirmed with you prior to the course starting.</w:t>
      </w:r>
      <w:r w:rsidRPr="703319FA" w:rsidR="4D79057A">
        <w:rPr>
          <w:rFonts w:eastAsia="Calibri" w:asciiTheme="minorHAnsi" w:hAnsiTheme="minorHAnsi" w:cstheme="minorBidi"/>
        </w:rPr>
        <w:t xml:space="preserve"> Live sessions will run via Zoom and sessions </w:t>
      </w:r>
      <w:r w:rsidRPr="703319FA" w:rsidR="2319087E">
        <w:rPr>
          <w:rFonts w:eastAsia="Calibri" w:asciiTheme="minorHAnsi" w:hAnsiTheme="minorHAnsi" w:cstheme="minorBidi"/>
        </w:rPr>
        <w:t xml:space="preserve">will </w:t>
      </w:r>
      <w:r w:rsidRPr="703319FA" w:rsidR="4D79057A">
        <w:rPr>
          <w:rFonts w:eastAsia="Calibri" w:asciiTheme="minorHAnsi" w:hAnsiTheme="minorHAnsi" w:cstheme="minorBidi"/>
        </w:rPr>
        <w:t>be configured and added to the course calendar before the course commences</w:t>
      </w:r>
      <w:r w:rsidRPr="703319FA" w:rsidR="08C36889">
        <w:rPr>
          <w:rFonts w:eastAsia="Calibri" w:asciiTheme="minorHAnsi" w:hAnsiTheme="minorHAnsi" w:cstheme="minorBidi"/>
        </w:rPr>
        <w:t>.</w:t>
      </w:r>
      <w:r w:rsidRPr="703319FA" w:rsidR="4D79057A">
        <w:rPr>
          <w:rFonts w:eastAsia="Calibri" w:asciiTheme="minorHAnsi" w:hAnsiTheme="minorHAnsi" w:cstheme="minorBidi"/>
        </w:rPr>
        <w:t xml:space="preserve"> </w:t>
      </w:r>
      <w:r w:rsidRPr="703319FA" w:rsidR="33908704">
        <w:rPr>
          <w:rFonts w:eastAsia="Calibri" w:asciiTheme="minorHAnsi" w:hAnsiTheme="minorHAnsi" w:cstheme="minorBidi"/>
        </w:rPr>
        <w:t xml:space="preserve">Users cannot be holders of multiple Premium Zoom accounts. If you already have a Premium Zoom account linked to the email address being used in Canvas, you will need to use a different email address. Only tutors will be set as hosts of the meetings as they will be attending all live sessions. They can promote any guest speakers and course leads to a host once the meeting has started.    </w:t>
      </w:r>
    </w:p>
    <w:p w:rsidRPr="0099617F" w:rsidR="00253B5D" w:rsidP="703319FA" w:rsidRDefault="4D79057A" w14:paraId="7F02F7B8" w14:textId="199C89F6">
      <w:pPr>
        <w:spacing w:after="240"/>
        <w:rPr>
          <w:rFonts w:eastAsia="Calibri" w:asciiTheme="minorHAnsi" w:hAnsiTheme="minorHAnsi" w:cstheme="minorBidi"/>
        </w:rPr>
      </w:pPr>
      <w:r w:rsidRPr="703319FA">
        <w:rPr>
          <w:rFonts w:eastAsia="Calibri" w:asciiTheme="minorHAnsi" w:hAnsiTheme="minorHAnsi" w:cstheme="minorBidi"/>
        </w:rPr>
        <w:t>The</w:t>
      </w:r>
      <w:r w:rsidRPr="703319FA" w:rsidR="5690D386">
        <w:rPr>
          <w:rFonts w:eastAsia="Calibri" w:asciiTheme="minorHAnsi" w:hAnsiTheme="minorHAnsi" w:cstheme="minorBidi"/>
        </w:rPr>
        <w:t xml:space="preserve"> academic</w:t>
      </w:r>
      <w:r w:rsidRPr="703319FA">
        <w:rPr>
          <w:rFonts w:eastAsia="Calibri" w:asciiTheme="minorHAnsi" w:hAnsiTheme="minorHAnsi" w:cstheme="minorBidi"/>
        </w:rPr>
        <w:t xml:space="preserve"> course lead</w:t>
      </w:r>
      <w:r w:rsidRPr="703319FA" w:rsidR="2C4A5066">
        <w:rPr>
          <w:rFonts w:eastAsia="Calibri" w:asciiTheme="minorHAnsi" w:hAnsiTheme="minorHAnsi" w:cstheme="minorBidi"/>
        </w:rPr>
        <w:t>s have</w:t>
      </w:r>
      <w:r w:rsidRPr="703319FA">
        <w:rPr>
          <w:rFonts w:eastAsia="Calibri" w:asciiTheme="minorHAnsi" w:hAnsiTheme="minorHAnsi" w:cstheme="minorBidi"/>
        </w:rPr>
        <w:t xml:space="preserve"> the option to do a 20-minute presentation, followed by 40 minutes with the tutors. </w:t>
      </w:r>
      <w:r w:rsidRPr="703319FA" w:rsidR="154AA0D9">
        <w:rPr>
          <w:rFonts w:eastAsia="Calibri" w:asciiTheme="minorHAnsi" w:hAnsiTheme="minorHAnsi" w:cstheme="minorBidi"/>
        </w:rPr>
        <w:t xml:space="preserve">All live sessions are recorded and </w:t>
      </w:r>
      <w:r w:rsidRPr="703319FA" w:rsidR="69A2364B">
        <w:rPr>
          <w:rFonts w:eastAsia="Calibri" w:asciiTheme="minorHAnsi" w:hAnsiTheme="minorHAnsi" w:cstheme="minorBidi"/>
        </w:rPr>
        <w:t>i</w:t>
      </w:r>
      <w:r w:rsidRPr="703319FA" w:rsidR="154AA0D9">
        <w:rPr>
          <w:rFonts w:eastAsia="Calibri" w:asciiTheme="minorHAnsi" w:hAnsiTheme="minorHAnsi" w:cstheme="minorBidi"/>
        </w:rPr>
        <w:t xml:space="preserve">t is your responsibility as a tutor to inform the </w:t>
      </w:r>
      <w:r w:rsidRPr="703319FA" w:rsidR="22FF2A47">
        <w:rPr>
          <w:rFonts w:eastAsia="Calibri" w:asciiTheme="minorHAnsi" w:hAnsiTheme="minorHAnsi" w:cstheme="minorBidi"/>
        </w:rPr>
        <w:t>participants</w:t>
      </w:r>
      <w:r w:rsidRPr="703319FA" w:rsidR="69A2364B">
        <w:rPr>
          <w:rFonts w:eastAsia="Calibri" w:asciiTheme="minorHAnsi" w:hAnsiTheme="minorHAnsi" w:cstheme="minorBidi"/>
        </w:rPr>
        <w:t xml:space="preserve"> about this. You are expected to record the session and upon completion</w:t>
      </w:r>
      <w:r w:rsidRPr="703319FA" w:rsidR="7F028673">
        <w:rPr>
          <w:rFonts w:eastAsia="Calibri" w:asciiTheme="minorHAnsi" w:hAnsiTheme="minorHAnsi" w:cstheme="minorBidi"/>
        </w:rPr>
        <w:t>, share it with the cohort</w:t>
      </w:r>
      <w:r w:rsidRPr="703319FA" w:rsidR="69A2364B">
        <w:rPr>
          <w:rFonts w:eastAsia="Calibri" w:asciiTheme="minorHAnsi" w:hAnsiTheme="minorHAnsi" w:cstheme="minorBidi"/>
        </w:rPr>
        <w:t xml:space="preserve"> it using a Canvas announcement.</w:t>
      </w:r>
    </w:p>
    <w:p w:rsidRPr="0099617F" w:rsidR="009472C0" w:rsidP="00993057" w:rsidRDefault="009472C0" w14:paraId="64CFE727" w14:textId="4131140B">
      <w:pPr>
        <w:spacing w:after="240"/>
        <w:rPr>
          <w:rFonts w:eastAsia="Calibri" w:asciiTheme="minorHAnsi" w:hAnsiTheme="minorHAnsi" w:cstheme="minorHAnsi"/>
        </w:rPr>
      </w:pPr>
      <w:r w:rsidRPr="0099617F">
        <w:rPr>
          <w:rFonts w:eastAsia="Calibri" w:asciiTheme="minorHAnsi" w:hAnsiTheme="minorHAnsi" w:cstheme="minorHAnsi"/>
        </w:rPr>
        <w:t xml:space="preserve">The weekly live session is the time you get as the tutor to personalise the course for the learners. Learners will be posting their questions in the Live Session discussion page for every module. Please review </w:t>
      </w:r>
      <w:r w:rsidRPr="0099617F" w:rsidR="00CD503F">
        <w:rPr>
          <w:rFonts w:eastAsia="Calibri" w:asciiTheme="minorHAnsi" w:hAnsiTheme="minorHAnsi" w:cstheme="minorHAnsi"/>
        </w:rPr>
        <w:t>those</w:t>
      </w:r>
      <w:r w:rsidRPr="0099617F">
        <w:rPr>
          <w:rFonts w:eastAsia="Calibri" w:asciiTheme="minorHAnsi" w:hAnsiTheme="minorHAnsi" w:cstheme="minorHAnsi"/>
        </w:rPr>
        <w:t xml:space="preserve"> before the live module</w:t>
      </w:r>
      <w:r w:rsidRPr="0099617F" w:rsidR="00CD503F">
        <w:rPr>
          <w:rFonts w:eastAsia="Calibri" w:asciiTheme="minorHAnsi" w:hAnsiTheme="minorHAnsi" w:cstheme="minorHAnsi"/>
        </w:rPr>
        <w:t>,</w:t>
      </w:r>
      <w:r w:rsidRPr="0099617F">
        <w:rPr>
          <w:rFonts w:eastAsia="Calibri" w:asciiTheme="minorHAnsi" w:hAnsiTheme="minorHAnsi" w:cstheme="minorHAnsi"/>
        </w:rPr>
        <w:t xml:space="preserve"> so you can prepare </w:t>
      </w:r>
      <w:r w:rsidRPr="0099617F" w:rsidR="00CD503F">
        <w:rPr>
          <w:rFonts w:eastAsia="Calibri" w:asciiTheme="minorHAnsi" w:hAnsiTheme="minorHAnsi" w:cstheme="minorHAnsi"/>
        </w:rPr>
        <w:t>your</w:t>
      </w:r>
      <w:r w:rsidRPr="0099617F">
        <w:rPr>
          <w:rFonts w:eastAsia="Calibri" w:asciiTheme="minorHAnsi" w:hAnsiTheme="minorHAnsi" w:cstheme="minorHAnsi"/>
        </w:rPr>
        <w:t xml:space="preserve"> answers. You are also welcome to post on the Live Session discussion forum</w:t>
      </w:r>
      <w:r w:rsidRPr="0099617F" w:rsidR="00CD503F">
        <w:rPr>
          <w:rFonts w:eastAsia="Calibri" w:asciiTheme="minorHAnsi" w:hAnsiTheme="minorHAnsi" w:cstheme="minorHAnsi"/>
        </w:rPr>
        <w:t>,</w:t>
      </w:r>
      <w:r w:rsidRPr="0099617F">
        <w:rPr>
          <w:rFonts w:eastAsia="Calibri" w:asciiTheme="minorHAnsi" w:hAnsiTheme="minorHAnsi" w:cstheme="minorHAnsi"/>
        </w:rPr>
        <w:t xml:space="preserve"> in response to </w:t>
      </w:r>
      <w:r w:rsidRPr="0099617F" w:rsidR="0006590E">
        <w:rPr>
          <w:rFonts w:eastAsia="Calibri" w:asciiTheme="minorHAnsi" w:hAnsiTheme="minorHAnsi" w:cstheme="minorHAnsi"/>
        </w:rPr>
        <w:t>participants</w:t>
      </w:r>
      <w:r w:rsidRPr="0099617F">
        <w:rPr>
          <w:rFonts w:eastAsia="Calibri" w:asciiTheme="minorHAnsi" w:hAnsiTheme="minorHAnsi" w:cstheme="minorHAnsi"/>
        </w:rPr>
        <w:t xml:space="preserve"> or with topics to discuss.</w:t>
      </w:r>
    </w:p>
    <w:p w:rsidRPr="0099617F" w:rsidR="00115AB4" w:rsidP="00993057" w:rsidRDefault="00115AB4" w14:paraId="55C8607F" w14:textId="7DEC897F">
      <w:pPr>
        <w:spacing w:after="240" w:line="240" w:lineRule="auto"/>
        <w:rPr>
          <w:rFonts w:eastAsia="Calibri" w:asciiTheme="minorHAnsi" w:hAnsiTheme="minorHAnsi" w:cstheme="minorBidi"/>
        </w:rPr>
      </w:pPr>
      <w:r w:rsidRPr="4E4A3054">
        <w:rPr>
          <w:rFonts w:eastAsia="Calibri" w:asciiTheme="minorHAnsi" w:hAnsiTheme="minorHAnsi" w:cstheme="minorBidi"/>
        </w:rPr>
        <w:t xml:space="preserve">There are different types of live sessions that you can run, taking a different angle on the course themes at different points. For example, you can have an orientation session on a topic, or a reflective wrap-up session about what </w:t>
      </w:r>
      <w:r w:rsidRPr="4E4A3054" w:rsidR="0006590E">
        <w:rPr>
          <w:rFonts w:eastAsia="Calibri" w:asciiTheme="minorHAnsi" w:hAnsiTheme="minorHAnsi" w:cstheme="minorBidi"/>
        </w:rPr>
        <w:t>participants</w:t>
      </w:r>
      <w:r w:rsidRPr="4E4A3054">
        <w:rPr>
          <w:rFonts w:eastAsia="Calibri" w:asciiTheme="minorHAnsi" w:hAnsiTheme="minorHAnsi" w:cstheme="minorBidi"/>
        </w:rPr>
        <w:t xml:space="preserve"> learned, it could be heavily led by you (as a workshop presentation), or it could be more student-centric based on experience-sharing and conversation. To confirm what you are expected to cover in the live session, refer to the Live Session Plan below. This contains information that the </w:t>
      </w:r>
      <w:r w:rsidRPr="4E4A3054" w:rsidR="00CD503F">
        <w:rPr>
          <w:rFonts w:eastAsia="Calibri" w:asciiTheme="minorHAnsi" w:hAnsiTheme="minorHAnsi" w:cstheme="minorBidi"/>
        </w:rPr>
        <w:t>a</w:t>
      </w:r>
      <w:r w:rsidRPr="4E4A3054">
        <w:rPr>
          <w:rFonts w:eastAsia="Calibri" w:asciiTheme="minorHAnsi" w:hAnsiTheme="minorHAnsi" w:cstheme="minorBidi"/>
        </w:rPr>
        <w:t xml:space="preserve">cademic </w:t>
      </w:r>
      <w:r w:rsidRPr="4E4A3054" w:rsidR="00CD503F">
        <w:rPr>
          <w:rFonts w:eastAsia="Calibri" w:asciiTheme="minorHAnsi" w:hAnsiTheme="minorHAnsi" w:cstheme="minorBidi"/>
        </w:rPr>
        <w:t>c</w:t>
      </w:r>
      <w:r w:rsidRPr="4E4A3054">
        <w:rPr>
          <w:rFonts w:eastAsia="Calibri" w:asciiTheme="minorHAnsi" w:hAnsiTheme="minorHAnsi" w:cstheme="minorBidi"/>
        </w:rPr>
        <w:t xml:space="preserve">ourse </w:t>
      </w:r>
      <w:r w:rsidRPr="4E4A3054" w:rsidR="00CD503F">
        <w:rPr>
          <w:rFonts w:eastAsia="Calibri" w:asciiTheme="minorHAnsi" w:hAnsiTheme="minorHAnsi" w:cstheme="minorBidi"/>
        </w:rPr>
        <w:t>l</w:t>
      </w:r>
      <w:r w:rsidRPr="4E4A3054">
        <w:rPr>
          <w:rFonts w:eastAsia="Calibri" w:asciiTheme="minorHAnsi" w:hAnsiTheme="minorHAnsi" w:cstheme="minorBidi"/>
        </w:rPr>
        <w:t>ead</w:t>
      </w:r>
      <w:r w:rsidRPr="4E4A3054" w:rsidR="0C9C4338">
        <w:rPr>
          <w:rFonts w:eastAsia="Calibri" w:asciiTheme="minorHAnsi" w:hAnsiTheme="minorHAnsi" w:cstheme="minorBidi"/>
        </w:rPr>
        <w:t>s have</w:t>
      </w:r>
      <w:r w:rsidRPr="4E4A3054">
        <w:rPr>
          <w:rFonts w:eastAsia="Calibri" w:asciiTheme="minorHAnsi" w:hAnsiTheme="minorHAnsi" w:cstheme="minorBidi"/>
        </w:rPr>
        <w:t xml:space="preserve"> put together about the aims of each live session. If you have any questions about </w:t>
      </w:r>
      <w:r w:rsidRPr="4E4A3054" w:rsidR="00CD503F">
        <w:rPr>
          <w:rFonts w:eastAsia="Calibri" w:asciiTheme="minorHAnsi" w:hAnsiTheme="minorHAnsi" w:cstheme="minorBidi"/>
        </w:rPr>
        <w:t xml:space="preserve">the live session content or how to answer student queries, please reach out to your </w:t>
      </w:r>
      <w:r w:rsidRPr="4E4A3054" w:rsidR="2F1D27FD">
        <w:rPr>
          <w:rFonts w:eastAsia="Calibri" w:asciiTheme="minorHAnsi" w:hAnsiTheme="minorHAnsi" w:cstheme="minorBidi"/>
        </w:rPr>
        <w:t>a</w:t>
      </w:r>
      <w:r w:rsidRPr="4E4A3054" w:rsidR="00CD503F">
        <w:rPr>
          <w:rFonts w:eastAsia="Calibri" w:asciiTheme="minorHAnsi" w:hAnsiTheme="minorHAnsi" w:cstheme="minorBidi"/>
        </w:rPr>
        <w:t>cademic course lead</w:t>
      </w:r>
      <w:r w:rsidRPr="4E4A3054" w:rsidR="356F1C5C">
        <w:rPr>
          <w:rFonts w:eastAsia="Calibri" w:asciiTheme="minorHAnsi" w:hAnsiTheme="minorHAnsi" w:cstheme="minorBidi"/>
        </w:rPr>
        <w:t>s</w:t>
      </w:r>
      <w:r w:rsidRPr="4E4A3054" w:rsidR="00CD503F">
        <w:rPr>
          <w:rFonts w:eastAsia="Calibri" w:asciiTheme="minorHAnsi" w:hAnsiTheme="minorHAnsi" w:cstheme="minorBidi"/>
        </w:rPr>
        <w:t>.</w:t>
      </w:r>
    </w:p>
    <w:p w:rsidR="14A176E8" w:rsidP="4E4A3054" w:rsidRDefault="14A176E8" w14:paraId="706462D4" w14:textId="7578662B">
      <w:pPr>
        <w:spacing w:after="240" w:line="240" w:lineRule="auto"/>
        <w:rPr>
          <w:rFonts w:eastAsia="Calibri" w:asciiTheme="minorHAnsi" w:hAnsiTheme="minorHAnsi" w:cstheme="minorBidi"/>
        </w:rPr>
      </w:pPr>
      <w:r w:rsidRPr="4E4A3054">
        <w:rPr>
          <w:rFonts w:eastAsia="Calibri" w:asciiTheme="minorHAnsi" w:hAnsiTheme="minorHAnsi" w:cstheme="minorBidi"/>
        </w:rPr>
        <w:t>It’s important to note the</w:t>
      </w:r>
      <w:r w:rsidRPr="4E4A3054" w:rsidR="67AAEEDA">
        <w:rPr>
          <w:rFonts w:eastAsia="Calibri" w:asciiTheme="minorHAnsi" w:hAnsiTheme="minorHAnsi" w:cstheme="minorBidi"/>
        </w:rPr>
        <w:t xml:space="preserve"> outlines below</w:t>
      </w:r>
      <w:r w:rsidRPr="4E4A3054">
        <w:rPr>
          <w:rFonts w:eastAsia="Calibri" w:asciiTheme="minorHAnsi" w:hAnsiTheme="minorHAnsi" w:cstheme="minorBidi"/>
        </w:rPr>
        <w:t xml:space="preserve"> are not rigid rules, but guidelines. The live sessions should be led by the learners, with plenty of opportunity for them to explore the points which they think are the most important, or need further help with.</w:t>
      </w:r>
    </w:p>
    <w:p w:rsidR="7A5A7FE4" w:rsidP="4E4A3054" w:rsidRDefault="7A5A7FE4" w14:paraId="35CA1071" w14:textId="4395EFAF">
      <w:pPr>
        <w:spacing w:after="240" w:line="240" w:lineRule="auto"/>
        <w:rPr>
          <w:rFonts w:eastAsia="Calibri" w:asciiTheme="minorHAnsi" w:hAnsiTheme="minorHAnsi" w:cstheme="minorBidi"/>
        </w:rPr>
      </w:pPr>
      <w:r w:rsidRPr="4E4A3054">
        <w:rPr>
          <w:rFonts w:eastAsia="Calibri" w:asciiTheme="minorHAnsi" w:hAnsiTheme="minorHAnsi" w:cstheme="minorBidi"/>
        </w:rPr>
        <w:t>Never feel obliged to stick to the plan when more interesting or important themes emerge. These live sessions are, in our view, critical to the course being a success. Learners must feel listened to, heard, and cared for. We would never have a problem if a tutor wanted to ditch an o</w:t>
      </w:r>
      <w:r w:rsidRPr="4E4A3054" w:rsidR="4FFDF6DD">
        <w:rPr>
          <w:rFonts w:eastAsia="Calibri" w:asciiTheme="minorHAnsi" w:hAnsiTheme="minorHAnsi" w:cstheme="minorBidi"/>
        </w:rPr>
        <w:t>utline plan because the need or demand was for some other material.</w:t>
      </w:r>
      <w:r w:rsidRPr="4E4A3054" w:rsidR="14A176E8">
        <w:rPr>
          <w:rFonts w:eastAsia="Calibri" w:asciiTheme="minorHAnsi" w:hAnsiTheme="minorHAnsi" w:cstheme="minorBidi"/>
        </w:rPr>
        <w:t xml:space="preserve"> </w:t>
      </w:r>
    </w:p>
    <w:tbl>
      <w:tblPr>
        <w:tblStyle w:val="TableGrid"/>
        <w:tblW w:w="9067" w:type="dxa"/>
        <w:tblLayout w:type="fixed"/>
        <w:tblLook w:val="04A0" w:firstRow="1" w:lastRow="0" w:firstColumn="1" w:lastColumn="0" w:noHBand="0" w:noVBand="1"/>
      </w:tblPr>
      <w:tblGrid>
        <w:gridCol w:w="2551"/>
        <w:gridCol w:w="6516"/>
      </w:tblGrid>
      <w:tr w:rsidRPr="0099617F" w:rsidR="005F4397" w:rsidTr="23A86299" w14:paraId="25D4CAB8" w14:textId="77777777">
        <w:trPr>
          <w:trHeight w:val="60"/>
        </w:trPr>
        <w:tc>
          <w:tcPr>
            <w:tcW w:w="9067" w:type="dxa"/>
            <w:gridSpan w:val="2"/>
            <w:shd w:val="clear" w:color="auto" w:fill="6BBBAE"/>
            <w:vAlign w:val="center"/>
          </w:tcPr>
          <w:p w:rsidRPr="0099617F" w:rsidR="005F4397" w:rsidP="00630A21" w:rsidRDefault="005F4397" w14:paraId="42572FE2" w14:textId="77777777">
            <w:pPr>
              <w:rPr>
                <w:rFonts w:eastAsia="Calibri" w:asciiTheme="minorHAnsi" w:hAnsiTheme="minorHAnsi" w:cstheme="minorHAnsi"/>
              </w:rPr>
            </w:pPr>
          </w:p>
        </w:tc>
      </w:tr>
      <w:tr w:rsidRPr="0099617F" w:rsidR="00AA10AA" w:rsidTr="23A86299" w14:paraId="53DFAC11" w14:textId="77777777">
        <w:trPr>
          <w:trHeight w:val="385"/>
        </w:trPr>
        <w:tc>
          <w:tcPr>
            <w:tcW w:w="9067" w:type="dxa"/>
            <w:gridSpan w:val="2"/>
            <w:shd w:val="clear" w:color="auto" w:fill="2C2A29"/>
            <w:vAlign w:val="center"/>
          </w:tcPr>
          <w:p w:rsidRPr="0099617F" w:rsidR="00AA10AA" w:rsidP="00993057" w:rsidRDefault="00AA10AA" w14:paraId="7ACBC91C" w14:textId="221746F8">
            <w:pPr>
              <w:spacing w:after="240"/>
              <w:jc w:val="center"/>
              <w:rPr>
                <w:rFonts w:eastAsia="Calibri" w:asciiTheme="minorHAnsi" w:hAnsiTheme="minorHAnsi" w:cstheme="minorHAnsi"/>
                <w:b/>
                <w:color w:val="FFFFFF" w:themeColor="background1"/>
              </w:rPr>
            </w:pPr>
            <w:r w:rsidRPr="0099617F">
              <w:rPr>
                <w:rFonts w:eastAsia="Calibri" w:asciiTheme="minorHAnsi" w:hAnsiTheme="minorHAnsi" w:cstheme="minorHAnsi"/>
                <w:b/>
                <w:color w:val="FFFFFF" w:themeColor="background1"/>
              </w:rPr>
              <w:t>Live session plan</w:t>
            </w:r>
          </w:p>
        </w:tc>
      </w:tr>
      <w:tr w:rsidRPr="0099617F" w:rsidR="00AA10AA" w:rsidTr="23A86299" w14:paraId="350F63C0" w14:textId="77777777">
        <w:trPr>
          <w:trHeight w:val="633"/>
        </w:trPr>
        <w:tc>
          <w:tcPr>
            <w:tcW w:w="2551" w:type="dxa"/>
            <w:shd w:val="clear" w:color="auto" w:fill="2C2A29"/>
          </w:tcPr>
          <w:p w:rsidRPr="0099617F" w:rsidR="00AA10AA" w:rsidP="00993057" w:rsidRDefault="00AA10AA" w14:paraId="095245E8" w14:textId="361B2642">
            <w:pPr>
              <w:spacing w:after="240"/>
              <w:rPr>
                <w:rFonts w:eastAsia="Calibri" w:asciiTheme="minorHAnsi" w:hAnsiTheme="minorHAnsi" w:cstheme="minorHAnsi"/>
                <w:b/>
                <w:color w:val="FFFFFF" w:themeColor="background1"/>
              </w:rPr>
            </w:pPr>
            <w:r w:rsidRPr="0099617F">
              <w:rPr>
                <w:rFonts w:eastAsia="Calibri" w:asciiTheme="minorHAnsi" w:hAnsiTheme="minorHAnsi" w:cstheme="minorHAnsi"/>
                <w:lang w:eastAsia="en-GB"/>
              </w:rPr>
              <w:t>Module 1</w:t>
            </w:r>
          </w:p>
        </w:tc>
        <w:tc>
          <w:tcPr>
            <w:tcW w:w="6516" w:type="dxa"/>
            <w:shd w:val="clear" w:color="auto" w:fill="FFFFFF" w:themeFill="background1"/>
          </w:tcPr>
          <w:p w:rsidRPr="0099617F" w:rsidR="00AA10AA" w:rsidP="00993057" w:rsidRDefault="5227B33B" w14:paraId="34556033" w14:textId="5F07D8BC">
            <w:pPr>
              <w:pStyle w:val="ListParagraph"/>
              <w:numPr>
                <w:ilvl w:val="0"/>
                <w:numId w:val="9"/>
              </w:numPr>
              <w:spacing w:after="240"/>
              <w:rPr>
                <w:rFonts w:eastAsia="Calibri" w:asciiTheme="minorHAnsi" w:hAnsiTheme="minorHAnsi" w:cstheme="minorHAnsi"/>
                <w:b/>
                <w:bCs/>
              </w:rPr>
            </w:pPr>
            <w:r w:rsidRPr="0099617F">
              <w:rPr>
                <w:rFonts w:eastAsia="Calibri" w:asciiTheme="minorHAnsi" w:hAnsiTheme="minorHAnsi" w:cstheme="minorHAnsi"/>
                <w:b/>
                <w:bCs/>
              </w:rPr>
              <w:t xml:space="preserve"> </w:t>
            </w:r>
            <w:r w:rsidRPr="0099617F" w:rsidR="423FAA05">
              <w:rPr>
                <w:rFonts w:eastAsia="Calibri" w:asciiTheme="minorHAnsi" w:hAnsiTheme="minorHAnsi" w:cstheme="minorHAnsi"/>
                <w:b/>
                <w:bCs/>
              </w:rPr>
              <w:t xml:space="preserve">5’ warm-up </w:t>
            </w:r>
            <w:r w:rsidRPr="0099617F" w:rsidR="005F4397">
              <w:rPr>
                <w:rFonts w:asciiTheme="minorHAnsi" w:hAnsiTheme="minorHAnsi" w:cstheme="minorHAnsi"/>
              </w:rPr>
              <w:br/>
            </w:r>
            <w:r w:rsidRPr="0099617F" w:rsidR="423FAA05">
              <w:rPr>
                <w:rFonts w:eastAsia="Arial" w:asciiTheme="minorHAnsi" w:hAnsiTheme="minorHAnsi" w:cstheme="minorHAnsi"/>
              </w:rPr>
              <w:t>Welcome the learners</w:t>
            </w:r>
            <w:r w:rsidRPr="0099617F" w:rsidR="5AC77D78">
              <w:rPr>
                <w:rFonts w:eastAsia="Arial" w:asciiTheme="minorHAnsi" w:hAnsiTheme="minorHAnsi" w:cstheme="minorHAnsi"/>
              </w:rPr>
              <w:t xml:space="preserve"> and share the meeting agenda. Do </w:t>
            </w:r>
            <w:r w:rsidRPr="0099617F" w:rsidR="423FAA05">
              <w:rPr>
                <w:rFonts w:eastAsia="Arial" w:asciiTheme="minorHAnsi" w:hAnsiTheme="minorHAnsi" w:cstheme="minorHAnsi"/>
              </w:rPr>
              <w:t xml:space="preserve">quick tutor/ACL/participants introductions and technology checks. Inform of the live session objectives.   </w:t>
            </w:r>
          </w:p>
          <w:p w:rsidRPr="0099617F" w:rsidR="00AA10AA" w:rsidP="00993057" w:rsidRDefault="423FAA05" w14:paraId="66283BF7" w14:textId="31BD0DC4">
            <w:pPr>
              <w:pStyle w:val="ListParagraph"/>
              <w:numPr>
                <w:ilvl w:val="0"/>
                <w:numId w:val="9"/>
              </w:numPr>
              <w:spacing w:after="240"/>
              <w:rPr>
                <w:rFonts w:eastAsia="Calibri" w:asciiTheme="minorHAnsi" w:hAnsiTheme="minorHAnsi" w:cstheme="minorHAnsi"/>
                <w:b/>
                <w:bCs/>
              </w:rPr>
            </w:pPr>
            <w:r w:rsidRPr="0099617F">
              <w:rPr>
                <w:rFonts w:eastAsia="Calibri" w:asciiTheme="minorHAnsi" w:hAnsiTheme="minorHAnsi" w:cstheme="minorHAnsi"/>
                <w:b/>
                <w:bCs/>
              </w:rPr>
              <w:t xml:space="preserve">10’ </w:t>
            </w:r>
            <w:r w:rsidRPr="0099617F" w:rsidR="37E0BC38">
              <w:rPr>
                <w:rFonts w:eastAsia="Calibri" w:asciiTheme="minorHAnsi" w:hAnsiTheme="minorHAnsi" w:cstheme="minorHAnsi"/>
                <w:b/>
                <w:bCs/>
              </w:rPr>
              <w:t>quick communication activity</w:t>
            </w:r>
            <w:r w:rsidRPr="0099617F" w:rsidR="005F4397">
              <w:rPr>
                <w:rFonts w:asciiTheme="minorHAnsi" w:hAnsiTheme="minorHAnsi" w:cstheme="minorHAnsi"/>
              </w:rPr>
              <w:br/>
            </w:r>
            <w:r w:rsidR="00FC3C59">
              <w:rPr>
                <w:rFonts w:eastAsia="Calibri" w:asciiTheme="minorHAnsi" w:hAnsiTheme="minorHAnsi" w:cstheme="minorHAnsi"/>
              </w:rPr>
              <w:t xml:space="preserve">Icebreaker task. </w:t>
            </w:r>
            <w:r w:rsidRPr="0099617F" w:rsidR="25B55D50">
              <w:rPr>
                <w:rFonts w:eastAsia="Calibri" w:asciiTheme="minorHAnsi" w:hAnsiTheme="minorHAnsi" w:cstheme="minorHAnsi"/>
              </w:rPr>
              <w:t>P</w:t>
            </w:r>
            <w:r w:rsidRPr="0099617F">
              <w:rPr>
                <w:rFonts w:eastAsia="Calibri" w:asciiTheme="minorHAnsi" w:hAnsiTheme="minorHAnsi" w:cstheme="minorHAnsi"/>
              </w:rPr>
              <w:t xml:space="preserve">articipants </w:t>
            </w:r>
            <w:r w:rsidRPr="0099617F" w:rsidR="2F8F158E">
              <w:rPr>
                <w:rFonts w:eastAsia="Calibri" w:asciiTheme="minorHAnsi" w:hAnsiTheme="minorHAnsi" w:cstheme="minorHAnsi"/>
              </w:rPr>
              <w:t xml:space="preserve">to </w:t>
            </w:r>
            <w:r w:rsidRPr="0099617F">
              <w:rPr>
                <w:rFonts w:eastAsia="Calibri" w:asciiTheme="minorHAnsi" w:hAnsiTheme="minorHAnsi" w:cstheme="minorHAnsi"/>
              </w:rPr>
              <w:t>pick one famous movie and simplify in 7 words</w:t>
            </w:r>
            <w:r w:rsidRPr="0099617F" w:rsidR="20C09B9C">
              <w:rPr>
                <w:rFonts w:eastAsia="Calibri" w:asciiTheme="minorHAnsi" w:hAnsiTheme="minorHAnsi" w:cstheme="minorHAnsi"/>
              </w:rPr>
              <w:t>.</w:t>
            </w:r>
            <w:r w:rsidRPr="0099617F">
              <w:rPr>
                <w:rFonts w:eastAsia="Calibri" w:asciiTheme="minorHAnsi" w:hAnsiTheme="minorHAnsi" w:cstheme="minorHAnsi"/>
              </w:rPr>
              <w:t xml:space="preserve"> </w:t>
            </w:r>
            <w:r w:rsidRPr="0099617F">
              <w:rPr>
                <w:rFonts w:eastAsia="Calibri" w:asciiTheme="minorHAnsi" w:hAnsiTheme="minorHAnsi" w:cstheme="minorHAnsi"/>
                <w:b/>
                <w:bCs/>
              </w:rPr>
              <w:t xml:space="preserve"> </w:t>
            </w:r>
          </w:p>
          <w:p w:rsidRPr="004E1295" w:rsidR="0E02E3B8" w:rsidRDefault="423FAA05" w14:paraId="14CA69F0" w14:textId="4190B054">
            <w:pPr>
              <w:pStyle w:val="ListParagraph"/>
              <w:numPr>
                <w:ilvl w:val="0"/>
                <w:numId w:val="9"/>
              </w:numPr>
              <w:spacing w:after="240"/>
              <w:rPr>
                <w:rFonts w:eastAsia="Calibri" w:asciiTheme="minorHAnsi" w:hAnsiTheme="minorHAnsi" w:cstheme="minorHAnsi"/>
                <w:i/>
                <w:iCs/>
                <w:sz w:val="20"/>
                <w:szCs w:val="20"/>
              </w:rPr>
            </w:pPr>
            <w:r w:rsidRPr="004E1295">
              <w:rPr>
                <w:rFonts w:eastAsia="Calibri" w:asciiTheme="minorHAnsi" w:hAnsiTheme="minorHAnsi" w:cstheme="minorHAnsi"/>
                <w:b/>
                <w:bCs/>
              </w:rPr>
              <w:t xml:space="preserve">10’ the office puzzle trail </w:t>
            </w:r>
            <w:r w:rsidRPr="004E1295" w:rsidR="005F4397">
              <w:rPr>
                <w:rFonts w:asciiTheme="minorHAnsi" w:hAnsiTheme="minorHAnsi" w:cstheme="minorHAnsi"/>
              </w:rPr>
              <w:br/>
            </w:r>
            <w:r w:rsidRPr="004E1295" w:rsidR="5A25F4AC">
              <w:rPr>
                <w:rFonts w:eastAsia="Calibri" w:asciiTheme="minorHAnsi" w:hAnsiTheme="minorHAnsi" w:cstheme="minorHAnsi"/>
              </w:rPr>
              <w:t xml:space="preserve">Run another activity to break the ice. </w:t>
            </w:r>
            <w:r w:rsidR="004E1295">
              <w:rPr>
                <w:rFonts w:eastAsia="Calibri" w:asciiTheme="minorHAnsi" w:hAnsiTheme="minorHAnsi" w:cstheme="minorHAnsi"/>
              </w:rPr>
              <w:br/>
            </w:r>
            <w:r w:rsidRPr="004E1295" w:rsidR="0E02E3B8">
              <w:rPr>
                <w:rFonts w:eastAsia="Calibri" w:asciiTheme="minorHAnsi" w:hAnsiTheme="minorHAnsi" w:cstheme="minorHAnsi"/>
                <w:i/>
                <w:iCs/>
                <w:sz w:val="20"/>
                <w:szCs w:val="20"/>
              </w:rPr>
              <w:t xml:space="preserve">More information available in the </w:t>
            </w:r>
            <w:r w:rsidRPr="004E1295" w:rsidR="476C4468">
              <w:rPr>
                <w:rFonts w:eastAsia="Calibri" w:asciiTheme="minorHAnsi" w:hAnsiTheme="minorHAnsi" w:cstheme="minorHAnsi"/>
                <w:i/>
                <w:iCs/>
                <w:sz w:val="20"/>
                <w:szCs w:val="20"/>
              </w:rPr>
              <w:t xml:space="preserve">module 1 </w:t>
            </w:r>
            <w:r w:rsidRPr="004E1295">
              <w:rPr>
                <w:rFonts w:eastAsia="Calibri" w:asciiTheme="minorHAnsi" w:hAnsiTheme="minorHAnsi" w:cstheme="minorHAnsi"/>
                <w:i/>
                <w:iCs/>
                <w:sz w:val="20"/>
                <w:szCs w:val="20"/>
              </w:rPr>
              <w:t>tutor notes</w:t>
            </w:r>
            <w:r w:rsidRPr="004E1295" w:rsidR="7EBAC6B0">
              <w:rPr>
                <w:rFonts w:eastAsia="Calibri" w:asciiTheme="minorHAnsi" w:hAnsiTheme="minorHAnsi" w:cstheme="minorHAnsi"/>
                <w:i/>
                <w:iCs/>
                <w:sz w:val="20"/>
                <w:szCs w:val="20"/>
              </w:rPr>
              <w:t>.</w:t>
            </w:r>
          </w:p>
          <w:p w:rsidRPr="0099617F" w:rsidR="423FAA05" w:rsidP="00993057" w:rsidRDefault="423FAA05" w14:paraId="0B7DD2D8" w14:textId="27367BEA">
            <w:pPr>
              <w:pStyle w:val="ListParagraph"/>
              <w:numPr>
                <w:ilvl w:val="0"/>
                <w:numId w:val="9"/>
              </w:numPr>
              <w:spacing w:after="240"/>
              <w:rPr>
                <w:rFonts w:eastAsia="Calibri" w:asciiTheme="minorHAnsi" w:hAnsiTheme="minorHAnsi" w:cstheme="minorHAnsi"/>
                <w:i/>
                <w:iCs/>
                <w:sz w:val="20"/>
                <w:szCs w:val="20"/>
              </w:rPr>
            </w:pPr>
            <w:r w:rsidRPr="0099617F">
              <w:rPr>
                <w:rFonts w:eastAsia="Calibri" w:asciiTheme="minorHAnsi" w:hAnsiTheme="minorHAnsi" w:cstheme="minorHAnsi"/>
                <w:b/>
                <w:bCs/>
              </w:rPr>
              <w:t xml:space="preserve">10’ Brevity exercise  </w:t>
            </w:r>
            <w:r w:rsidRPr="0099617F">
              <w:rPr>
                <w:rFonts w:asciiTheme="minorHAnsi" w:hAnsiTheme="minorHAnsi" w:cstheme="minorHAnsi"/>
              </w:rPr>
              <w:br/>
            </w:r>
            <w:r w:rsidRPr="0099617F" w:rsidR="5981446B">
              <w:rPr>
                <w:rFonts w:eastAsia="Calibri" w:asciiTheme="minorHAnsi" w:hAnsiTheme="minorHAnsi" w:cstheme="minorHAnsi"/>
              </w:rPr>
              <w:t xml:space="preserve">Quick exercise to showcase the importance of brevity. </w:t>
            </w:r>
            <w:r w:rsidRPr="0099617F" w:rsidR="18C0014E">
              <w:rPr>
                <w:rFonts w:eastAsia="Calibri" w:asciiTheme="minorHAnsi" w:hAnsiTheme="minorHAnsi" w:cstheme="minorHAnsi"/>
                <w:i/>
                <w:iCs/>
                <w:sz w:val="20"/>
                <w:szCs w:val="20"/>
              </w:rPr>
              <w:t>More information available</w:t>
            </w:r>
            <w:r w:rsidRPr="0099617F" w:rsidR="7935FF54">
              <w:rPr>
                <w:rFonts w:eastAsia="Calibri" w:asciiTheme="minorHAnsi" w:hAnsiTheme="minorHAnsi" w:cstheme="minorHAnsi"/>
                <w:i/>
                <w:iCs/>
                <w:sz w:val="20"/>
                <w:szCs w:val="20"/>
              </w:rPr>
              <w:t xml:space="preserve"> in the module 1 tutor notes</w:t>
            </w:r>
            <w:r w:rsidRPr="0099617F" w:rsidR="7935FF54">
              <w:rPr>
                <w:rFonts w:eastAsia="Calibri" w:asciiTheme="minorHAnsi" w:hAnsiTheme="minorHAnsi" w:cstheme="minorHAnsi"/>
                <w:i/>
                <w:sz w:val="20"/>
                <w:szCs w:val="20"/>
              </w:rPr>
              <w:t>.</w:t>
            </w:r>
          </w:p>
          <w:p w:rsidRPr="0099617F" w:rsidR="00AA10AA" w:rsidP="00993057" w:rsidRDefault="423FAA05" w14:paraId="5DCA9F83" w14:textId="4E9C4C2C">
            <w:pPr>
              <w:pStyle w:val="ListParagraph"/>
              <w:numPr>
                <w:ilvl w:val="0"/>
                <w:numId w:val="9"/>
              </w:numPr>
              <w:spacing w:after="240"/>
              <w:rPr>
                <w:rFonts w:asciiTheme="minorHAnsi" w:hAnsiTheme="minorHAnsi" w:cstheme="minorHAnsi"/>
              </w:rPr>
            </w:pPr>
            <w:r w:rsidRPr="0099617F">
              <w:rPr>
                <w:rFonts w:eastAsia="Calibri" w:asciiTheme="minorHAnsi" w:hAnsiTheme="minorHAnsi" w:cstheme="minorHAnsi"/>
                <w:b/>
                <w:bCs/>
              </w:rPr>
              <w:t xml:space="preserve">5’ Canvas checks and tech questions (if any) </w:t>
            </w:r>
          </w:p>
          <w:p w:rsidRPr="004E1295" w:rsidR="00AA10AA" w:rsidRDefault="423FAA05" w14:paraId="5F147279" w14:textId="142DD696">
            <w:pPr>
              <w:pStyle w:val="ListParagraph"/>
              <w:numPr>
                <w:ilvl w:val="0"/>
                <w:numId w:val="9"/>
              </w:numPr>
              <w:spacing w:after="240"/>
              <w:rPr>
                <w:rFonts w:eastAsia="Calibri" w:asciiTheme="minorHAnsi" w:hAnsiTheme="minorHAnsi" w:cstheme="minorHAnsi"/>
                <w:b/>
                <w:bCs/>
              </w:rPr>
            </w:pPr>
            <w:r w:rsidRPr="004E1295">
              <w:rPr>
                <w:rFonts w:eastAsia="Calibri" w:asciiTheme="minorHAnsi" w:hAnsiTheme="minorHAnsi" w:cstheme="minorHAnsi"/>
                <w:b/>
                <w:bCs/>
              </w:rPr>
              <w:t xml:space="preserve">20’ Q&amp;A </w:t>
            </w:r>
          </w:p>
          <w:p w:rsidRPr="0099617F" w:rsidR="00AA10AA" w:rsidP="00993057" w:rsidRDefault="423FAA05" w14:paraId="34507AAC" w14:textId="7DC99F51">
            <w:pPr>
              <w:spacing w:after="240"/>
              <w:rPr>
                <w:rFonts w:eastAsia="Calibri" w:asciiTheme="minorHAnsi" w:hAnsiTheme="minorHAnsi" w:cstheme="minorHAnsi"/>
                <w:i/>
                <w:iCs/>
              </w:rPr>
            </w:pPr>
            <w:r w:rsidRPr="0099617F">
              <w:rPr>
                <w:rFonts w:eastAsia="Calibri" w:asciiTheme="minorHAnsi" w:hAnsiTheme="minorHAnsi" w:cstheme="minorHAnsi"/>
                <w:i/>
                <w:iCs/>
              </w:rPr>
              <w:t xml:space="preserve">Backup activity: voice task. </w:t>
            </w:r>
            <w:r w:rsidRPr="0099617F" w:rsidR="005F4397">
              <w:rPr>
                <w:rFonts w:asciiTheme="minorHAnsi" w:hAnsiTheme="minorHAnsi" w:cstheme="minorHAnsi"/>
              </w:rPr>
              <w:br/>
            </w:r>
            <w:r w:rsidRPr="0099617F" w:rsidR="00885713">
              <w:rPr>
                <w:rFonts w:eastAsia="Calibri" w:asciiTheme="minorHAnsi" w:hAnsiTheme="minorHAnsi" w:cstheme="minorHAnsi"/>
                <w:i/>
                <w:iCs/>
              </w:rPr>
              <w:t>Refer to the</w:t>
            </w:r>
            <w:r w:rsidRPr="0099617F" w:rsidR="00885713">
              <w:rPr>
                <w:rFonts w:asciiTheme="minorHAnsi" w:hAnsiTheme="minorHAnsi" w:cstheme="minorHAnsi"/>
              </w:rPr>
              <w:t xml:space="preserve"> </w:t>
            </w:r>
            <w:hyperlink w:anchor="_1.11_Module_1">
              <w:r w:rsidRPr="0099617F" w:rsidR="00781B6C">
                <w:rPr>
                  <w:rStyle w:val="Hyperlink"/>
                  <w:rFonts w:eastAsia="Calibri" w:asciiTheme="minorHAnsi" w:hAnsiTheme="minorHAnsi" w:cstheme="minorHAnsi"/>
                  <w:i/>
                  <w:iCs/>
                </w:rPr>
                <w:t>1.11 Module 1 live session</w:t>
              </w:r>
            </w:hyperlink>
            <w:r w:rsidRPr="0099617F" w:rsidR="00781B6C">
              <w:rPr>
                <w:rFonts w:eastAsia="Calibri" w:asciiTheme="minorHAnsi" w:hAnsiTheme="minorHAnsi" w:cstheme="minorHAnsi"/>
                <w:i/>
                <w:iCs/>
              </w:rPr>
              <w:t xml:space="preserve"> section </w:t>
            </w:r>
            <w:r w:rsidRPr="0099617F" w:rsidR="00885713">
              <w:rPr>
                <w:rFonts w:eastAsia="Calibri" w:asciiTheme="minorHAnsi" w:hAnsiTheme="minorHAnsi" w:cstheme="minorHAnsi"/>
                <w:i/>
                <w:iCs/>
              </w:rPr>
              <w:t xml:space="preserve">for more </w:t>
            </w:r>
            <w:r w:rsidRPr="0099617F" w:rsidR="00057DAE">
              <w:rPr>
                <w:rFonts w:eastAsia="Calibri" w:asciiTheme="minorHAnsi" w:hAnsiTheme="minorHAnsi" w:cstheme="minorHAnsi"/>
                <w:i/>
                <w:iCs/>
              </w:rPr>
              <w:t xml:space="preserve">activity </w:t>
            </w:r>
            <w:r w:rsidRPr="0099617F" w:rsidR="00885713">
              <w:rPr>
                <w:rFonts w:eastAsia="Calibri" w:asciiTheme="minorHAnsi" w:hAnsiTheme="minorHAnsi" w:cstheme="minorHAnsi"/>
                <w:i/>
                <w:iCs/>
              </w:rPr>
              <w:t>content and guidance</w:t>
            </w:r>
            <w:r w:rsidRPr="0099617F" w:rsidR="00057DAE">
              <w:rPr>
                <w:rFonts w:eastAsia="Calibri" w:asciiTheme="minorHAnsi" w:hAnsiTheme="minorHAnsi" w:cstheme="minorHAnsi"/>
                <w:i/>
                <w:iCs/>
              </w:rPr>
              <w:t>.</w:t>
            </w:r>
          </w:p>
        </w:tc>
      </w:tr>
      <w:tr w:rsidRPr="0099617F" w:rsidR="00AA10AA" w:rsidTr="23A86299" w14:paraId="523C45DA" w14:textId="77777777">
        <w:trPr>
          <w:trHeight w:val="557"/>
        </w:trPr>
        <w:tc>
          <w:tcPr>
            <w:tcW w:w="2551" w:type="dxa"/>
            <w:shd w:val="clear" w:color="auto" w:fill="2C2A29"/>
          </w:tcPr>
          <w:p w:rsidRPr="0099617F" w:rsidR="00AA10AA" w:rsidP="00993057" w:rsidRDefault="00AA10AA" w14:paraId="083BD9B7" w14:textId="7BDEDEC7">
            <w:pPr>
              <w:spacing w:after="240"/>
              <w:rPr>
                <w:rFonts w:eastAsia="Calibri" w:asciiTheme="minorHAnsi" w:hAnsiTheme="minorHAnsi" w:cstheme="minorHAnsi"/>
                <w:b/>
                <w:color w:val="FFFFFF" w:themeColor="background1"/>
              </w:rPr>
            </w:pPr>
            <w:r w:rsidRPr="0099617F">
              <w:rPr>
                <w:rFonts w:eastAsia="Calibri" w:asciiTheme="minorHAnsi" w:hAnsiTheme="minorHAnsi" w:cstheme="minorHAnsi"/>
                <w:lang w:eastAsia="en-GB"/>
              </w:rPr>
              <w:t xml:space="preserve">Module </w:t>
            </w:r>
            <w:r w:rsidRPr="0099617F" w:rsidR="005F4397">
              <w:rPr>
                <w:rFonts w:eastAsia="Calibri" w:asciiTheme="minorHAnsi" w:hAnsiTheme="minorHAnsi" w:cstheme="minorHAnsi"/>
                <w:lang w:eastAsia="en-GB"/>
              </w:rPr>
              <w:t>2</w:t>
            </w:r>
          </w:p>
        </w:tc>
        <w:tc>
          <w:tcPr>
            <w:tcW w:w="6516" w:type="dxa"/>
            <w:shd w:val="clear" w:color="auto" w:fill="FFFFFF" w:themeFill="background1"/>
          </w:tcPr>
          <w:p w:rsidRPr="0099617F" w:rsidR="00AA10AA" w:rsidP="00993057" w:rsidRDefault="5227B33B" w14:paraId="3890CBD8" w14:textId="6ABA31AC">
            <w:pPr>
              <w:pStyle w:val="ListParagraph"/>
              <w:numPr>
                <w:ilvl w:val="0"/>
                <w:numId w:val="8"/>
              </w:numPr>
              <w:spacing w:after="240" w:line="259" w:lineRule="auto"/>
              <w:rPr>
                <w:rFonts w:eastAsia="Calibri" w:asciiTheme="minorHAnsi" w:hAnsiTheme="minorHAnsi" w:cstheme="minorHAnsi"/>
                <w:b/>
                <w:bCs/>
              </w:rPr>
            </w:pPr>
            <w:r w:rsidRPr="0099617F">
              <w:rPr>
                <w:rFonts w:eastAsia="Calibri" w:asciiTheme="minorHAnsi" w:hAnsiTheme="minorHAnsi" w:cstheme="minorHAnsi"/>
                <w:b/>
                <w:bCs/>
              </w:rPr>
              <w:t xml:space="preserve"> </w:t>
            </w:r>
            <w:r w:rsidRPr="0099617F" w:rsidR="0833FE8E">
              <w:rPr>
                <w:rFonts w:eastAsia="Calibri" w:asciiTheme="minorHAnsi" w:hAnsiTheme="minorHAnsi" w:cstheme="minorHAnsi"/>
                <w:b/>
                <w:bCs/>
              </w:rPr>
              <w:t xml:space="preserve">5’ warm-up </w:t>
            </w:r>
            <w:r w:rsidRPr="0099617F" w:rsidR="005F4397">
              <w:rPr>
                <w:rFonts w:asciiTheme="minorHAnsi" w:hAnsiTheme="minorHAnsi" w:cstheme="minorHAnsi"/>
              </w:rPr>
              <w:br/>
            </w:r>
            <w:r w:rsidRPr="0099617F" w:rsidR="0833FE8E">
              <w:rPr>
                <w:rFonts w:eastAsia="Calibri" w:asciiTheme="minorHAnsi" w:hAnsiTheme="minorHAnsi" w:cstheme="minorHAnsi"/>
              </w:rPr>
              <w:t>Use ideas from the below:</w:t>
            </w:r>
          </w:p>
          <w:p w:rsidRPr="0099617F" w:rsidR="00AA10AA" w:rsidP="23A86299" w:rsidRDefault="1342803E" w14:paraId="550192BC" w14:textId="443E3D82">
            <w:pPr>
              <w:pStyle w:val="ListParagraph"/>
              <w:numPr>
                <w:ilvl w:val="1"/>
                <w:numId w:val="8"/>
              </w:numPr>
              <w:spacing w:after="240" w:line="259" w:lineRule="auto"/>
              <w:rPr>
                <w:rFonts w:eastAsia="Calibri" w:asciiTheme="minorHAnsi" w:hAnsiTheme="minorHAnsi" w:cstheme="minorBidi"/>
                <w:b/>
                <w:bCs/>
                <w:sz w:val="18"/>
                <w:szCs w:val="18"/>
              </w:rPr>
            </w:pPr>
            <w:r w:rsidRPr="23A86299">
              <w:rPr>
                <w:rFonts w:asciiTheme="minorHAnsi" w:hAnsiTheme="minorHAnsi" w:eastAsiaTheme="minorEastAsia" w:cstheme="minorBidi"/>
                <w:sz w:val="18"/>
                <w:szCs w:val="18"/>
              </w:rPr>
              <w:t xml:space="preserve">What’s the most important part of any piece of writing? Why? </w:t>
            </w:r>
          </w:p>
          <w:p w:rsidRPr="0099617F" w:rsidR="00AA10AA" w:rsidP="23A86299" w:rsidRDefault="1342803E" w14:paraId="0D78A4A5" w14:textId="54526255">
            <w:pPr>
              <w:pStyle w:val="ListParagraph"/>
              <w:numPr>
                <w:ilvl w:val="1"/>
                <w:numId w:val="8"/>
              </w:numPr>
              <w:spacing w:after="240"/>
              <w:rPr>
                <w:rFonts w:asciiTheme="minorHAnsi" w:hAnsiTheme="minorHAnsi" w:cstheme="minorBidi"/>
                <w:sz w:val="18"/>
                <w:szCs w:val="18"/>
              </w:rPr>
            </w:pPr>
            <w:r w:rsidRPr="23A86299">
              <w:rPr>
                <w:rFonts w:asciiTheme="minorHAnsi" w:hAnsiTheme="minorHAnsi" w:cstheme="minorBidi"/>
                <w:sz w:val="18"/>
                <w:szCs w:val="18"/>
              </w:rPr>
              <w:t xml:space="preserve">What’s the second most important? Why? </w:t>
            </w:r>
          </w:p>
          <w:p w:rsidRPr="0099617F" w:rsidR="00AA10AA" w:rsidP="23A86299" w:rsidRDefault="1342803E" w14:paraId="5208927F" w14:textId="33D4FCEB">
            <w:pPr>
              <w:pStyle w:val="ListParagraph"/>
              <w:numPr>
                <w:ilvl w:val="1"/>
                <w:numId w:val="8"/>
              </w:numPr>
              <w:spacing w:after="240"/>
              <w:rPr>
                <w:rFonts w:asciiTheme="minorHAnsi" w:hAnsiTheme="minorHAnsi" w:cstheme="minorBidi"/>
                <w:sz w:val="18"/>
                <w:szCs w:val="18"/>
              </w:rPr>
            </w:pPr>
            <w:r w:rsidRPr="23A86299">
              <w:rPr>
                <w:rFonts w:asciiTheme="minorHAnsi" w:hAnsiTheme="minorHAnsi" w:cstheme="minorBidi"/>
                <w:sz w:val="18"/>
                <w:szCs w:val="18"/>
              </w:rPr>
              <w:t xml:space="preserve">What 3 elements should the start contain? </w:t>
            </w:r>
          </w:p>
          <w:p w:rsidR="00AA10AA" w:rsidP="23A86299" w:rsidRDefault="1342803E" w14:paraId="763B109F" w14:textId="5B60CBEC">
            <w:pPr>
              <w:pStyle w:val="ListParagraph"/>
              <w:numPr>
                <w:ilvl w:val="1"/>
                <w:numId w:val="8"/>
              </w:numPr>
              <w:spacing w:after="240"/>
              <w:rPr>
                <w:rFonts w:asciiTheme="minorHAnsi" w:hAnsiTheme="minorHAnsi" w:cstheme="minorBidi"/>
                <w:sz w:val="18"/>
                <w:szCs w:val="18"/>
              </w:rPr>
            </w:pPr>
            <w:r w:rsidRPr="23A86299">
              <w:rPr>
                <w:rFonts w:asciiTheme="minorHAnsi" w:hAnsiTheme="minorHAnsi" w:cstheme="minorBidi"/>
                <w:sz w:val="18"/>
                <w:szCs w:val="18"/>
              </w:rPr>
              <w:t>What 3 elements should the ending contain?</w:t>
            </w:r>
          </w:p>
          <w:p w:rsidRPr="00FC3C59" w:rsidR="00FC3C59" w:rsidP="00993057" w:rsidRDefault="00FC3C59" w14:paraId="2D60926F" w14:textId="1C05C6FE">
            <w:pPr>
              <w:pStyle w:val="ListParagraph"/>
              <w:spacing w:after="240"/>
              <w:rPr>
                <w:rFonts w:asciiTheme="minorHAnsi" w:hAnsiTheme="minorHAnsi" w:cstheme="minorHAnsi"/>
              </w:rPr>
            </w:pPr>
            <w:r w:rsidRPr="0099617F">
              <w:rPr>
                <w:rFonts w:eastAsia="Calibri" w:asciiTheme="minorHAnsi" w:hAnsiTheme="minorHAnsi" w:cstheme="minorHAnsi"/>
                <w:i/>
                <w:iCs/>
                <w:sz w:val="20"/>
                <w:szCs w:val="20"/>
              </w:rPr>
              <w:t xml:space="preserve">More information available in the module </w:t>
            </w:r>
            <w:r w:rsidR="00BD7474">
              <w:rPr>
                <w:rFonts w:eastAsia="Calibri" w:asciiTheme="minorHAnsi" w:hAnsiTheme="minorHAnsi" w:cstheme="minorHAnsi"/>
                <w:i/>
                <w:iCs/>
                <w:sz w:val="20"/>
                <w:szCs w:val="20"/>
              </w:rPr>
              <w:t>2</w:t>
            </w:r>
            <w:r w:rsidRPr="0099617F">
              <w:rPr>
                <w:rFonts w:eastAsia="Calibri" w:asciiTheme="minorHAnsi" w:hAnsiTheme="minorHAnsi" w:cstheme="minorHAnsi"/>
                <w:i/>
                <w:iCs/>
                <w:sz w:val="20"/>
                <w:szCs w:val="20"/>
              </w:rPr>
              <w:t xml:space="preserve"> tutor notes</w:t>
            </w:r>
            <w:r w:rsidRPr="0099617F">
              <w:rPr>
                <w:rFonts w:eastAsia="Calibri" w:asciiTheme="minorHAnsi" w:hAnsiTheme="minorHAnsi" w:cstheme="minorHAnsi"/>
                <w:i/>
                <w:sz w:val="20"/>
                <w:szCs w:val="20"/>
              </w:rPr>
              <w:t>.</w:t>
            </w:r>
          </w:p>
          <w:p w:rsidRPr="0099617F" w:rsidR="00AA10AA" w:rsidP="00993057" w:rsidRDefault="0833FE8E" w14:paraId="619B5529" w14:textId="5E75D962">
            <w:pPr>
              <w:pStyle w:val="ListParagraph"/>
              <w:numPr>
                <w:ilvl w:val="0"/>
                <w:numId w:val="8"/>
              </w:numPr>
              <w:spacing w:after="240" w:line="259" w:lineRule="auto"/>
              <w:rPr>
                <w:rFonts w:eastAsia="Calibri" w:asciiTheme="minorHAnsi" w:hAnsiTheme="minorHAnsi" w:cstheme="minorHAnsi"/>
              </w:rPr>
            </w:pPr>
            <w:r w:rsidRPr="0099617F">
              <w:rPr>
                <w:rFonts w:eastAsia="Calibri" w:asciiTheme="minorHAnsi" w:hAnsiTheme="minorHAnsi" w:cstheme="minorHAnsi"/>
                <w:b/>
                <w:bCs/>
              </w:rPr>
              <w:t>2</w:t>
            </w:r>
            <w:r w:rsidRPr="0099617F" w:rsidR="609FB10C">
              <w:rPr>
                <w:rFonts w:eastAsia="Calibri" w:asciiTheme="minorHAnsi" w:hAnsiTheme="minorHAnsi" w:cstheme="minorHAnsi"/>
                <w:b/>
                <w:bCs/>
              </w:rPr>
              <w:t>0</w:t>
            </w:r>
            <w:r w:rsidRPr="0099617F">
              <w:rPr>
                <w:rFonts w:eastAsia="Calibri" w:asciiTheme="minorHAnsi" w:hAnsiTheme="minorHAnsi" w:cstheme="minorHAnsi"/>
                <w:b/>
                <w:bCs/>
              </w:rPr>
              <w:t>’ exercises – pick an</w:t>
            </w:r>
            <w:r w:rsidR="00FC3C59">
              <w:rPr>
                <w:rFonts w:eastAsia="Calibri" w:asciiTheme="minorHAnsi" w:hAnsiTheme="minorHAnsi" w:cstheme="minorHAnsi"/>
                <w:b/>
                <w:bCs/>
              </w:rPr>
              <w:t>d</w:t>
            </w:r>
            <w:r w:rsidRPr="0099617F">
              <w:rPr>
                <w:rFonts w:eastAsia="Calibri" w:asciiTheme="minorHAnsi" w:hAnsiTheme="minorHAnsi" w:cstheme="minorHAnsi"/>
                <w:b/>
                <w:bCs/>
              </w:rPr>
              <w:t xml:space="preserve"> mix from ideas below</w:t>
            </w:r>
            <w:r w:rsidRPr="0099617F" w:rsidR="005F4397">
              <w:rPr>
                <w:rFonts w:asciiTheme="minorHAnsi" w:hAnsiTheme="minorHAnsi" w:cstheme="minorHAnsi"/>
              </w:rPr>
              <w:br/>
            </w:r>
            <w:r w:rsidRPr="0099617F" w:rsidR="46B5A68D">
              <w:rPr>
                <w:rFonts w:eastAsia="Calibri" w:asciiTheme="minorHAnsi" w:hAnsiTheme="minorHAnsi" w:cstheme="minorHAnsi"/>
              </w:rPr>
              <w:t>Use ideas from the below:</w:t>
            </w:r>
          </w:p>
          <w:p w:rsidRPr="00ED1DD7" w:rsidR="00AA10AA" w:rsidP="23A86299" w:rsidRDefault="7075304A" w14:paraId="452315C0" w14:textId="0165EACD">
            <w:pPr>
              <w:pStyle w:val="ListParagraph"/>
              <w:numPr>
                <w:ilvl w:val="1"/>
                <w:numId w:val="8"/>
              </w:numPr>
              <w:spacing w:after="240" w:line="259" w:lineRule="auto"/>
              <w:rPr>
                <w:rFonts w:eastAsia="Calibri" w:asciiTheme="minorHAnsi" w:hAnsiTheme="minorHAnsi" w:cstheme="minorBidi"/>
                <w:sz w:val="18"/>
                <w:szCs w:val="18"/>
              </w:rPr>
            </w:pPr>
            <w:r w:rsidRPr="23A86299">
              <w:rPr>
                <w:rFonts w:eastAsia="Calibri" w:asciiTheme="minorHAnsi" w:hAnsiTheme="minorHAnsi" w:cstheme="minorBidi"/>
                <w:sz w:val="18"/>
                <w:szCs w:val="18"/>
              </w:rPr>
              <w:t>Writ</w:t>
            </w:r>
            <w:r w:rsidRPr="23A86299">
              <w:rPr>
                <w:rFonts w:asciiTheme="minorHAnsi" w:hAnsiTheme="minorHAnsi" w:eastAsiaTheme="minorEastAsia" w:cstheme="minorBidi"/>
                <w:sz w:val="18"/>
                <w:szCs w:val="18"/>
              </w:rPr>
              <w:t>e the first line of ‘the story of your life’</w:t>
            </w:r>
            <w:r w:rsidRPr="23A86299" w:rsidR="7E3E0BBF">
              <w:rPr>
                <w:rFonts w:asciiTheme="minorHAnsi" w:hAnsiTheme="minorHAnsi" w:eastAsiaTheme="minorEastAsia" w:cstheme="minorBidi"/>
                <w:sz w:val="18"/>
                <w:szCs w:val="18"/>
              </w:rPr>
              <w:t xml:space="preserve"> </w:t>
            </w:r>
          </w:p>
          <w:p w:rsidRPr="0099617F" w:rsidR="00AA10AA" w:rsidP="23A86299" w:rsidRDefault="7075304A" w14:paraId="6D73328C" w14:textId="1EB5CE19">
            <w:pPr>
              <w:pStyle w:val="ListParagraph"/>
              <w:numPr>
                <w:ilvl w:val="1"/>
                <w:numId w:val="8"/>
              </w:numPr>
              <w:spacing w:after="240" w:line="259" w:lineRule="auto"/>
              <w:rPr>
                <w:rFonts w:eastAsia="Calibri" w:asciiTheme="minorHAnsi" w:hAnsiTheme="minorHAnsi" w:cstheme="minorBidi"/>
                <w:sz w:val="18"/>
                <w:szCs w:val="18"/>
              </w:rPr>
            </w:pPr>
            <w:r w:rsidRPr="23A86299">
              <w:rPr>
                <w:rFonts w:asciiTheme="minorHAnsi" w:hAnsiTheme="minorHAnsi" w:eastAsiaTheme="minorEastAsia" w:cstheme="minorBidi"/>
                <w:sz w:val="18"/>
                <w:szCs w:val="18"/>
              </w:rPr>
              <w:t>Applying Kipling’s rhyme</w:t>
            </w:r>
          </w:p>
          <w:p w:rsidRPr="0099617F" w:rsidR="00AA10AA" w:rsidP="23A86299" w:rsidRDefault="7075304A" w14:paraId="26685E03" w14:textId="69B37193">
            <w:pPr>
              <w:pStyle w:val="ListParagraph"/>
              <w:numPr>
                <w:ilvl w:val="1"/>
                <w:numId w:val="8"/>
              </w:numPr>
              <w:spacing w:after="240" w:line="259" w:lineRule="auto"/>
              <w:rPr>
                <w:rFonts w:eastAsia="Calibri" w:asciiTheme="minorHAnsi" w:hAnsiTheme="minorHAnsi" w:cstheme="minorBidi"/>
                <w:sz w:val="18"/>
                <w:szCs w:val="18"/>
              </w:rPr>
            </w:pPr>
            <w:r w:rsidRPr="23A86299">
              <w:rPr>
                <w:rFonts w:asciiTheme="minorHAnsi" w:hAnsiTheme="minorHAnsi" w:eastAsiaTheme="minorEastAsia" w:cstheme="minorBidi"/>
                <w:sz w:val="18"/>
                <w:szCs w:val="18"/>
              </w:rPr>
              <w:t>Applying George Orwell’s rules of writing</w:t>
            </w:r>
          </w:p>
          <w:p w:rsidRPr="0099617F" w:rsidR="00AA10AA" w:rsidP="23A86299" w:rsidRDefault="1F9FF66A" w14:paraId="5404CC1C" w14:textId="08989667">
            <w:pPr>
              <w:pStyle w:val="ListParagraph"/>
              <w:numPr>
                <w:ilvl w:val="1"/>
                <w:numId w:val="8"/>
              </w:numPr>
              <w:spacing w:after="240" w:line="259" w:lineRule="auto"/>
              <w:rPr>
                <w:rFonts w:eastAsia="Calibri" w:asciiTheme="minorHAnsi" w:hAnsiTheme="minorHAnsi" w:cstheme="minorBidi"/>
                <w:sz w:val="18"/>
                <w:szCs w:val="18"/>
              </w:rPr>
            </w:pPr>
            <w:r w:rsidRPr="23A86299">
              <w:rPr>
                <w:rFonts w:asciiTheme="minorHAnsi" w:hAnsiTheme="minorHAnsi" w:eastAsiaTheme="minorEastAsia" w:cstheme="minorBidi"/>
                <w:sz w:val="18"/>
                <w:szCs w:val="18"/>
              </w:rPr>
              <w:t>D</w:t>
            </w:r>
            <w:r w:rsidRPr="23A86299" w:rsidR="7075304A">
              <w:rPr>
                <w:rFonts w:asciiTheme="minorHAnsi" w:hAnsiTheme="minorHAnsi" w:eastAsiaTheme="minorEastAsia" w:cstheme="minorBidi"/>
                <w:sz w:val="18"/>
                <w:szCs w:val="18"/>
              </w:rPr>
              <w:t>opey D</w:t>
            </w:r>
            <w:r w:rsidRPr="23A86299" w:rsidR="7075304A">
              <w:rPr>
                <w:rFonts w:eastAsia="Calibri" w:asciiTheme="minorHAnsi" w:hAnsiTheme="minorHAnsi" w:cstheme="minorBidi"/>
                <w:sz w:val="18"/>
                <w:szCs w:val="18"/>
              </w:rPr>
              <w:t>oors</w:t>
            </w:r>
          </w:p>
          <w:p w:rsidRPr="0099617F" w:rsidR="00FC3C59" w:rsidP="00993057" w:rsidRDefault="00FC3C59" w14:paraId="2524DE3E" w14:textId="0428DA14">
            <w:pPr>
              <w:pStyle w:val="ListParagraph"/>
              <w:spacing w:after="240"/>
              <w:rPr>
                <w:rFonts w:eastAsia="Calibri" w:asciiTheme="minorHAnsi" w:hAnsiTheme="minorHAnsi" w:cstheme="minorHAnsi"/>
                <w:i/>
                <w:iCs/>
                <w:sz w:val="20"/>
                <w:szCs w:val="20"/>
              </w:rPr>
            </w:pPr>
            <w:r w:rsidRPr="0099617F">
              <w:rPr>
                <w:rFonts w:eastAsia="Calibri" w:asciiTheme="minorHAnsi" w:hAnsiTheme="minorHAnsi" w:cstheme="minorHAnsi"/>
                <w:i/>
                <w:iCs/>
                <w:sz w:val="20"/>
                <w:szCs w:val="20"/>
              </w:rPr>
              <w:t xml:space="preserve">More information available in the module </w:t>
            </w:r>
            <w:r w:rsidR="00BD7474">
              <w:rPr>
                <w:rFonts w:eastAsia="Calibri" w:asciiTheme="minorHAnsi" w:hAnsiTheme="minorHAnsi" w:cstheme="minorHAnsi"/>
                <w:i/>
                <w:iCs/>
                <w:sz w:val="20"/>
                <w:szCs w:val="20"/>
              </w:rPr>
              <w:t>2</w:t>
            </w:r>
            <w:r w:rsidRPr="0099617F">
              <w:rPr>
                <w:rFonts w:eastAsia="Calibri" w:asciiTheme="minorHAnsi" w:hAnsiTheme="minorHAnsi" w:cstheme="minorHAnsi"/>
                <w:i/>
                <w:iCs/>
                <w:sz w:val="20"/>
                <w:szCs w:val="20"/>
              </w:rPr>
              <w:t xml:space="preserve"> tutor notes</w:t>
            </w:r>
            <w:r w:rsidRPr="0099617F">
              <w:rPr>
                <w:rFonts w:eastAsia="Calibri" w:asciiTheme="minorHAnsi" w:hAnsiTheme="minorHAnsi" w:cstheme="minorHAnsi"/>
                <w:i/>
                <w:sz w:val="20"/>
                <w:szCs w:val="20"/>
              </w:rPr>
              <w:t>.</w:t>
            </w:r>
          </w:p>
          <w:p w:rsidRPr="0099617F" w:rsidR="00AA10AA" w:rsidP="23A86299" w:rsidRDefault="43FCFD98" w14:paraId="3E44A33A" w14:textId="284CB2A3">
            <w:pPr>
              <w:pStyle w:val="ListParagraph"/>
              <w:numPr>
                <w:ilvl w:val="0"/>
                <w:numId w:val="8"/>
              </w:numPr>
              <w:spacing w:after="240" w:line="259" w:lineRule="auto"/>
              <w:rPr>
                <w:rFonts w:eastAsia="Calibri" w:asciiTheme="minorHAnsi" w:hAnsiTheme="minorHAnsi" w:cstheme="minorBidi"/>
                <w:b/>
                <w:bCs/>
              </w:rPr>
            </w:pPr>
            <w:r w:rsidRPr="23A86299">
              <w:rPr>
                <w:rFonts w:eastAsia="Calibri" w:asciiTheme="minorHAnsi" w:hAnsiTheme="minorHAnsi" w:cstheme="minorBidi"/>
                <w:b/>
                <w:bCs/>
              </w:rPr>
              <w:t>20</w:t>
            </w:r>
            <w:r w:rsidRPr="23A86299" w:rsidR="00BCF35B">
              <w:rPr>
                <w:rFonts w:eastAsia="Calibri" w:asciiTheme="minorHAnsi" w:hAnsiTheme="minorHAnsi" w:cstheme="minorBidi"/>
                <w:b/>
                <w:bCs/>
              </w:rPr>
              <w:t>’ student discussion</w:t>
            </w:r>
            <w:r w:rsidR="0833FE8E">
              <w:br/>
            </w:r>
            <w:r w:rsidRPr="23A86299" w:rsidR="1B7D0F59">
              <w:rPr>
                <w:rFonts w:eastAsia="Calibri" w:asciiTheme="minorHAnsi" w:hAnsiTheme="minorHAnsi" w:cstheme="minorBidi"/>
              </w:rPr>
              <w:t>Use pr</w:t>
            </w:r>
            <w:r w:rsidRPr="23A86299" w:rsidR="4B116E2F">
              <w:rPr>
                <w:rFonts w:eastAsia="Calibri" w:asciiTheme="minorHAnsi" w:hAnsiTheme="minorHAnsi" w:cstheme="minorBidi"/>
              </w:rPr>
              <w:t>o</w:t>
            </w:r>
            <w:r w:rsidRPr="23A86299" w:rsidR="1B7D0F59">
              <w:rPr>
                <w:rFonts w:eastAsia="Calibri" w:asciiTheme="minorHAnsi" w:hAnsiTheme="minorHAnsi" w:cstheme="minorBidi"/>
              </w:rPr>
              <w:t>mpts from the below:</w:t>
            </w:r>
            <w:r w:rsidRPr="23A86299" w:rsidR="00BCF35B">
              <w:rPr>
                <w:rFonts w:eastAsia="Calibri" w:asciiTheme="minorHAnsi" w:hAnsiTheme="minorHAnsi" w:cstheme="minorBidi"/>
                <w:b/>
                <w:bCs/>
              </w:rPr>
              <w:t xml:space="preserve"> </w:t>
            </w:r>
          </w:p>
          <w:p w:rsidRPr="0099617F" w:rsidR="00AA10AA" w:rsidP="23A86299" w:rsidRDefault="11BA351A" w14:paraId="00556879" w14:textId="47F383CE">
            <w:pPr>
              <w:pStyle w:val="ListParagraph"/>
              <w:numPr>
                <w:ilvl w:val="1"/>
                <w:numId w:val="8"/>
              </w:numPr>
              <w:spacing w:after="240" w:line="259" w:lineRule="auto"/>
              <w:rPr>
                <w:rFonts w:eastAsia="Calibri" w:asciiTheme="minorHAnsi" w:hAnsiTheme="minorHAnsi" w:cstheme="minorBidi"/>
                <w:sz w:val="18"/>
                <w:szCs w:val="18"/>
              </w:rPr>
            </w:pPr>
            <w:r w:rsidRPr="23A86299">
              <w:rPr>
                <w:rFonts w:eastAsia="Calibri" w:asciiTheme="minorHAnsi" w:hAnsiTheme="minorHAnsi" w:cstheme="minorBidi"/>
                <w:sz w:val="18"/>
                <w:szCs w:val="18"/>
              </w:rPr>
              <w:t xml:space="preserve">How different is what we discussed about the ways to write with impact from how you usually write? </w:t>
            </w:r>
          </w:p>
          <w:p w:rsidRPr="0099617F" w:rsidR="00AA10AA" w:rsidP="23A86299" w:rsidRDefault="11BA351A" w14:paraId="60BAE004" w14:textId="3D9C49A2">
            <w:pPr>
              <w:pStyle w:val="ListParagraph"/>
              <w:numPr>
                <w:ilvl w:val="1"/>
                <w:numId w:val="8"/>
              </w:numPr>
              <w:spacing w:after="240"/>
              <w:rPr>
                <w:rFonts w:asciiTheme="minorHAnsi" w:hAnsiTheme="minorHAnsi" w:cstheme="minorBidi"/>
                <w:sz w:val="18"/>
                <w:szCs w:val="18"/>
              </w:rPr>
            </w:pPr>
            <w:r w:rsidRPr="23A86299">
              <w:rPr>
                <w:rFonts w:asciiTheme="minorHAnsi" w:hAnsiTheme="minorHAnsi" w:cstheme="minorBidi"/>
                <w:sz w:val="18"/>
                <w:szCs w:val="18"/>
              </w:rPr>
              <w:t xml:space="preserve">What do you think was the most important thing you learnt from this module? </w:t>
            </w:r>
          </w:p>
          <w:p w:rsidRPr="0099617F" w:rsidR="00AA10AA" w:rsidP="23A86299" w:rsidRDefault="11BA351A" w14:paraId="152BAF64" w14:textId="250A49FE">
            <w:pPr>
              <w:pStyle w:val="ListParagraph"/>
              <w:numPr>
                <w:ilvl w:val="1"/>
                <w:numId w:val="8"/>
              </w:numPr>
              <w:spacing w:after="240"/>
              <w:rPr>
                <w:rFonts w:asciiTheme="minorHAnsi" w:hAnsiTheme="minorHAnsi" w:cstheme="minorBidi"/>
                <w:sz w:val="18"/>
                <w:szCs w:val="18"/>
              </w:rPr>
            </w:pPr>
            <w:r w:rsidRPr="23A86299">
              <w:rPr>
                <w:rFonts w:asciiTheme="minorHAnsi" w:hAnsiTheme="minorHAnsi" w:cstheme="minorBidi"/>
                <w:sz w:val="18"/>
                <w:szCs w:val="18"/>
              </w:rPr>
              <w:t>What surprised you the most?</w:t>
            </w:r>
          </w:p>
          <w:p w:rsidR="00AA10AA" w:rsidP="00993057" w:rsidRDefault="00BCF35B" w14:paraId="3BF66CB3" w14:textId="06F071EC">
            <w:pPr>
              <w:pStyle w:val="ListParagraph"/>
              <w:numPr>
                <w:ilvl w:val="0"/>
                <w:numId w:val="8"/>
              </w:numPr>
              <w:spacing w:after="240" w:line="259" w:lineRule="auto"/>
              <w:rPr>
                <w:rFonts w:eastAsia="Calibri" w:asciiTheme="minorHAnsi" w:hAnsiTheme="minorHAnsi" w:cstheme="minorHAnsi"/>
                <w:b/>
                <w:bCs/>
              </w:rPr>
            </w:pPr>
            <w:r w:rsidRPr="23A86299">
              <w:rPr>
                <w:rFonts w:eastAsia="Calibri" w:asciiTheme="minorHAnsi" w:hAnsiTheme="minorHAnsi" w:cstheme="minorBidi"/>
                <w:b/>
                <w:bCs/>
              </w:rPr>
              <w:t>15’ Q&amp;A</w:t>
            </w:r>
          </w:p>
          <w:p w:rsidRPr="0099617F" w:rsidR="00AA10AA" w:rsidP="004E1295" w:rsidRDefault="00FC3C59" w14:paraId="7B1BE631" w14:textId="12817639">
            <w:pPr>
              <w:spacing w:after="240"/>
              <w:rPr>
                <w:rFonts w:eastAsia="Calibri" w:asciiTheme="minorHAnsi" w:hAnsiTheme="minorHAnsi" w:cstheme="minorHAnsi"/>
                <w:b/>
                <w:bCs/>
              </w:rPr>
            </w:pPr>
            <w:r w:rsidRPr="0099617F">
              <w:rPr>
                <w:rFonts w:eastAsia="Calibri" w:asciiTheme="minorHAnsi" w:hAnsiTheme="minorHAnsi" w:cstheme="minorHAnsi"/>
                <w:i/>
                <w:iCs/>
              </w:rPr>
              <w:t>Refer to the</w:t>
            </w:r>
            <w:r w:rsidRPr="0099617F">
              <w:rPr>
                <w:rFonts w:asciiTheme="minorHAnsi" w:hAnsiTheme="minorHAnsi" w:cstheme="minorHAnsi"/>
              </w:rPr>
              <w:t xml:space="preserve"> </w:t>
            </w:r>
            <w:hyperlink w:history="1" w:anchor="_2.13_Module_2">
              <w:r w:rsidRPr="00FC3C59">
                <w:rPr>
                  <w:rStyle w:val="Hyperlink"/>
                  <w:rFonts w:eastAsia="Calibri"/>
                  <w:i/>
                  <w:iCs/>
                </w:rPr>
                <w:t>2.13</w:t>
              </w:r>
              <w:r w:rsidRPr="00FC3C59">
                <w:rPr>
                  <w:rStyle w:val="Hyperlink"/>
                  <w:rFonts w:eastAsia="Calibri" w:asciiTheme="minorHAnsi" w:hAnsiTheme="minorHAnsi" w:cstheme="minorHAnsi"/>
                  <w:i/>
                  <w:iCs/>
                </w:rPr>
                <w:t xml:space="preserve"> Module 2 live session</w:t>
              </w:r>
            </w:hyperlink>
            <w:r w:rsidRPr="0099617F">
              <w:rPr>
                <w:rFonts w:eastAsia="Calibri" w:asciiTheme="minorHAnsi" w:hAnsiTheme="minorHAnsi" w:cstheme="minorHAnsi"/>
                <w:i/>
                <w:iCs/>
              </w:rPr>
              <w:t xml:space="preserve"> section for more activity content and guidance.</w:t>
            </w:r>
          </w:p>
        </w:tc>
      </w:tr>
      <w:tr w:rsidRPr="0099617F" w:rsidR="00AA10AA" w:rsidTr="23A86299" w14:paraId="5749E8ED" w14:textId="77777777">
        <w:trPr>
          <w:trHeight w:val="551"/>
        </w:trPr>
        <w:tc>
          <w:tcPr>
            <w:tcW w:w="2551" w:type="dxa"/>
            <w:shd w:val="clear" w:color="auto" w:fill="2C2A29"/>
          </w:tcPr>
          <w:p w:rsidRPr="0099617F" w:rsidR="00AA10AA" w:rsidP="00993057" w:rsidRDefault="005F4397" w14:paraId="47596BC9" w14:textId="6D53B525">
            <w:pPr>
              <w:spacing w:after="240"/>
              <w:rPr>
                <w:rFonts w:eastAsia="Calibri" w:asciiTheme="minorHAnsi" w:hAnsiTheme="minorHAnsi" w:cstheme="minorHAnsi"/>
                <w:b/>
                <w:color w:val="FFFFFF" w:themeColor="background1"/>
              </w:rPr>
            </w:pPr>
            <w:r w:rsidRPr="0099617F">
              <w:rPr>
                <w:rFonts w:eastAsia="Calibri" w:asciiTheme="minorHAnsi" w:hAnsiTheme="minorHAnsi" w:cstheme="minorHAnsi"/>
                <w:lang w:eastAsia="en-GB"/>
              </w:rPr>
              <w:t>Module 3</w:t>
            </w:r>
          </w:p>
        </w:tc>
        <w:tc>
          <w:tcPr>
            <w:tcW w:w="6516" w:type="dxa"/>
            <w:shd w:val="clear" w:color="auto" w:fill="FFFFFF" w:themeFill="background1"/>
          </w:tcPr>
          <w:p w:rsidRPr="0099617F" w:rsidR="00AA10AA" w:rsidP="00993057" w:rsidRDefault="5227B33B" w14:paraId="08797480" w14:textId="2E10E902">
            <w:pPr>
              <w:pStyle w:val="ListParagraph"/>
              <w:numPr>
                <w:ilvl w:val="0"/>
                <w:numId w:val="7"/>
              </w:numPr>
              <w:spacing w:after="240"/>
              <w:rPr>
                <w:rFonts w:eastAsia="Calibri" w:asciiTheme="minorHAnsi" w:hAnsiTheme="minorHAnsi" w:cstheme="minorHAnsi"/>
                <w:b/>
                <w:bCs/>
              </w:rPr>
            </w:pPr>
            <w:r w:rsidRPr="0099617F">
              <w:rPr>
                <w:rFonts w:eastAsia="Calibri" w:asciiTheme="minorHAnsi" w:hAnsiTheme="minorHAnsi" w:cstheme="minorHAnsi"/>
                <w:b/>
                <w:bCs/>
              </w:rPr>
              <w:t xml:space="preserve"> </w:t>
            </w:r>
            <w:r w:rsidRPr="0099617F" w:rsidR="2F6B2245">
              <w:rPr>
                <w:rFonts w:eastAsia="Calibri" w:asciiTheme="minorHAnsi" w:hAnsiTheme="minorHAnsi" w:cstheme="minorHAnsi"/>
                <w:b/>
                <w:bCs/>
              </w:rPr>
              <w:t xml:space="preserve">10’ warm-up </w:t>
            </w:r>
            <w:r w:rsidRPr="0099617F" w:rsidR="005F4397">
              <w:rPr>
                <w:rFonts w:asciiTheme="minorHAnsi" w:hAnsiTheme="minorHAnsi" w:cstheme="minorHAnsi"/>
              </w:rPr>
              <w:br/>
            </w:r>
            <w:r w:rsidRPr="0099617F" w:rsidR="2F6B2245">
              <w:rPr>
                <w:rFonts w:eastAsia="Calibri" w:asciiTheme="minorHAnsi" w:hAnsiTheme="minorHAnsi" w:cstheme="minorHAnsi"/>
              </w:rPr>
              <w:t xml:space="preserve">Short introduction of a case to discuss storytelling for organisational and social change. </w:t>
            </w:r>
          </w:p>
          <w:p w:rsidRPr="0099617F" w:rsidR="00AA10AA" w:rsidP="23A86299" w:rsidRDefault="4477387C" w14:paraId="52978573" w14:textId="22C1827B">
            <w:pPr>
              <w:pStyle w:val="ListParagraph"/>
              <w:numPr>
                <w:ilvl w:val="1"/>
                <w:numId w:val="7"/>
              </w:numPr>
              <w:spacing w:after="240"/>
              <w:rPr>
                <w:rFonts w:eastAsia="Calibri" w:asciiTheme="minorHAnsi" w:hAnsiTheme="minorHAnsi" w:cstheme="minorBidi"/>
                <w:sz w:val="18"/>
                <w:szCs w:val="18"/>
              </w:rPr>
            </w:pPr>
            <w:r w:rsidRPr="23A86299">
              <w:rPr>
                <w:rFonts w:eastAsia="Calibri" w:asciiTheme="minorHAnsi" w:hAnsiTheme="minorHAnsi" w:cstheme="minorBidi"/>
                <w:sz w:val="18"/>
                <w:szCs w:val="18"/>
              </w:rPr>
              <w:t xml:space="preserve">Why is change so difficult? </w:t>
            </w:r>
          </w:p>
          <w:p w:rsidRPr="0099617F" w:rsidR="00AA10AA" w:rsidP="23A86299" w:rsidRDefault="4477387C" w14:paraId="0AA4FBEC" w14:textId="5A9349DB">
            <w:pPr>
              <w:pStyle w:val="ListParagraph"/>
              <w:numPr>
                <w:ilvl w:val="1"/>
                <w:numId w:val="7"/>
              </w:numPr>
              <w:spacing w:after="240"/>
              <w:rPr>
                <w:rFonts w:eastAsia="Calibri" w:asciiTheme="minorHAnsi" w:hAnsiTheme="minorHAnsi" w:cstheme="minorBidi"/>
                <w:sz w:val="18"/>
                <w:szCs w:val="18"/>
              </w:rPr>
            </w:pPr>
            <w:r w:rsidRPr="23A86299">
              <w:rPr>
                <w:rFonts w:eastAsia="Calibri" w:asciiTheme="minorHAnsi" w:hAnsiTheme="minorHAnsi" w:cstheme="minorBidi"/>
                <w:sz w:val="18"/>
                <w:szCs w:val="18"/>
              </w:rPr>
              <w:t xml:space="preserve">How can storytelling help? </w:t>
            </w:r>
          </w:p>
          <w:p w:rsidRPr="0099617F" w:rsidR="00AA10AA" w:rsidP="00993057" w:rsidRDefault="2F6B2245" w14:paraId="27E2DC1C" w14:textId="448F99E2">
            <w:pPr>
              <w:pStyle w:val="ListParagraph"/>
              <w:numPr>
                <w:ilvl w:val="0"/>
                <w:numId w:val="7"/>
              </w:numPr>
              <w:spacing w:after="240"/>
              <w:rPr>
                <w:rFonts w:asciiTheme="minorHAnsi" w:hAnsiTheme="minorHAnsi" w:cstheme="minorHAnsi"/>
              </w:rPr>
            </w:pPr>
            <w:r w:rsidRPr="0099617F">
              <w:rPr>
                <w:rFonts w:eastAsia="Calibri" w:asciiTheme="minorHAnsi" w:hAnsiTheme="minorHAnsi" w:cstheme="minorHAnsi"/>
                <w:b/>
                <w:bCs/>
              </w:rPr>
              <w:t xml:space="preserve">Exploring storytelling with examples </w:t>
            </w:r>
          </w:p>
          <w:p w:rsidRPr="0099617F" w:rsidR="00AA10AA" w:rsidP="23A86299" w:rsidRDefault="4477387C" w14:paraId="05976E06" w14:textId="5B4B824E">
            <w:pPr>
              <w:pStyle w:val="ListParagraph"/>
              <w:numPr>
                <w:ilvl w:val="1"/>
                <w:numId w:val="7"/>
              </w:numPr>
              <w:spacing w:after="240"/>
              <w:rPr>
                <w:rFonts w:eastAsia="Calibri" w:asciiTheme="minorHAnsi" w:hAnsiTheme="minorHAnsi" w:cstheme="minorBidi"/>
                <w:sz w:val="18"/>
                <w:szCs w:val="18"/>
              </w:rPr>
            </w:pPr>
            <w:r w:rsidRPr="23A86299">
              <w:rPr>
                <w:rFonts w:eastAsia="Calibri" w:asciiTheme="minorHAnsi" w:hAnsiTheme="minorHAnsi" w:cstheme="minorBidi"/>
                <w:sz w:val="18"/>
                <w:szCs w:val="18"/>
              </w:rPr>
              <w:t xml:space="preserve">5’ Storytelling for change – accompanying individuals  </w:t>
            </w:r>
          </w:p>
          <w:p w:rsidRPr="0099617F" w:rsidR="00AA10AA" w:rsidP="23A86299" w:rsidRDefault="4477387C" w14:paraId="5821FB60" w14:textId="41C9BD04">
            <w:pPr>
              <w:pStyle w:val="ListParagraph"/>
              <w:numPr>
                <w:ilvl w:val="1"/>
                <w:numId w:val="7"/>
              </w:numPr>
              <w:spacing w:after="240"/>
              <w:rPr>
                <w:rFonts w:eastAsia="Calibri" w:asciiTheme="minorHAnsi" w:hAnsiTheme="minorHAnsi" w:cstheme="minorBidi"/>
                <w:sz w:val="18"/>
                <w:szCs w:val="18"/>
              </w:rPr>
            </w:pPr>
            <w:r w:rsidRPr="23A86299">
              <w:rPr>
                <w:rFonts w:eastAsia="Calibri" w:asciiTheme="minorHAnsi" w:hAnsiTheme="minorHAnsi" w:cstheme="minorBidi"/>
                <w:sz w:val="18"/>
                <w:szCs w:val="18"/>
              </w:rPr>
              <w:t xml:space="preserve">10’ Storytelling for leaders – Conforming vs Standing out  </w:t>
            </w:r>
          </w:p>
          <w:p w:rsidRPr="00BD7474" w:rsidR="00BD7474" w:rsidP="00993057" w:rsidRDefault="2F6B2245" w14:paraId="5CB13250" w14:textId="7E1C6369">
            <w:pPr>
              <w:pStyle w:val="ListParagraph"/>
              <w:numPr>
                <w:ilvl w:val="0"/>
                <w:numId w:val="7"/>
              </w:numPr>
              <w:spacing w:after="240"/>
              <w:rPr>
                <w:rFonts w:eastAsia="Calibri" w:asciiTheme="minorHAnsi" w:hAnsiTheme="minorHAnsi" w:cstheme="minorHAnsi"/>
              </w:rPr>
            </w:pPr>
            <w:r w:rsidRPr="0099617F">
              <w:rPr>
                <w:rFonts w:eastAsia="Calibri" w:asciiTheme="minorHAnsi" w:hAnsiTheme="minorHAnsi" w:cstheme="minorHAnsi"/>
                <w:b/>
                <w:bCs/>
              </w:rPr>
              <w:t xml:space="preserve">10’ Follow-up discussion </w:t>
            </w:r>
            <w:r w:rsidRPr="0099617F" w:rsidR="005F4397">
              <w:rPr>
                <w:rFonts w:asciiTheme="minorHAnsi" w:hAnsiTheme="minorHAnsi" w:cstheme="minorHAnsi"/>
              </w:rPr>
              <w:br/>
            </w:r>
            <w:r w:rsidRPr="0099617F">
              <w:rPr>
                <w:rFonts w:eastAsia="Calibri" w:asciiTheme="minorHAnsi" w:hAnsiTheme="minorHAnsi" w:cstheme="minorHAnsi"/>
              </w:rPr>
              <w:t xml:space="preserve">Full class discussion of the cases based on an example </w:t>
            </w:r>
            <w:r w:rsidR="00BD7474">
              <w:rPr>
                <w:rFonts w:eastAsia="Calibri" w:asciiTheme="minorHAnsi" w:hAnsiTheme="minorHAnsi" w:cstheme="minorHAnsi"/>
              </w:rPr>
              <w:br/>
            </w:r>
            <w:r w:rsidRPr="00BD7474" w:rsidR="00BD7474">
              <w:rPr>
                <w:rFonts w:eastAsia="Calibri" w:asciiTheme="minorHAnsi" w:hAnsiTheme="minorHAnsi" w:cstheme="minorHAnsi"/>
                <w:i/>
                <w:iCs/>
                <w:sz w:val="20"/>
                <w:szCs w:val="20"/>
              </w:rPr>
              <w:t xml:space="preserve">More information available in the module </w:t>
            </w:r>
            <w:r w:rsidR="00BD7474">
              <w:rPr>
                <w:rFonts w:eastAsia="Calibri" w:asciiTheme="minorHAnsi" w:hAnsiTheme="minorHAnsi" w:cstheme="minorHAnsi"/>
                <w:i/>
                <w:iCs/>
                <w:sz w:val="20"/>
                <w:szCs w:val="20"/>
              </w:rPr>
              <w:t>3</w:t>
            </w:r>
            <w:r w:rsidRPr="00BD7474" w:rsidR="00BD7474">
              <w:rPr>
                <w:rFonts w:eastAsia="Calibri" w:asciiTheme="minorHAnsi" w:hAnsiTheme="minorHAnsi" w:cstheme="minorHAnsi"/>
                <w:i/>
                <w:iCs/>
                <w:sz w:val="20"/>
                <w:szCs w:val="20"/>
              </w:rPr>
              <w:t xml:space="preserve"> tutor notes</w:t>
            </w:r>
            <w:r w:rsidRPr="00BD7474" w:rsidR="00BD7474">
              <w:rPr>
                <w:rFonts w:eastAsia="Calibri" w:asciiTheme="minorHAnsi" w:hAnsiTheme="minorHAnsi" w:cstheme="minorHAnsi"/>
                <w:i/>
                <w:sz w:val="20"/>
                <w:szCs w:val="20"/>
              </w:rPr>
              <w:t>.</w:t>
            </w:r>
          </w:p>
          <w:p w:rsidRPr="0099617F" w:rsidR="00AA10AA" w:rsidP="00993057" w:rsidRDefault="2F6B2245" w14:paraId="6975150B" w14:textId="04E11874">
            <w:pPr>
              <w:pStyle w:val="ListParagraph"/>
              <w:numPr>
                <w:ilvl w:val="0"/>
                <w:numId w:val="7"/>
              </w:numPr>
              <w:spacing w:after="240"/>
              <w:rPr>
                <w:rFonts w:eastAsia="Calibri" w:asciiTheme="minorHAnsi" w:hAnsiTheme="minorHAnsi" w:cstheme="minorHAnsi"/>
              </w:rPr>
            </w:pPr>
            <w:r w:rsidRPr="0099617F">
              <w:rPr>
                <w:rFonts w:eastAsia="Calibri" w:asciiTheme="minorHAnsi" w:hAnsiTheme="minorHAnsi" w:cstheme="minorHAnsi"/>
                <w:b/>
                <w:bCs/>
              </w:rPr>
              <w:t xml:space="preserve">5’ (Breakout rooms) discussion </w:t>
            </w:r>
            <w:r w:rsidRPr="0099617F" w:rsidR="005F4397">
              <w:rPr>
                <w:rFonts w:asciiTheme="minorHAnsi" w:hAnsiTheme="minorHAnsi" w:cstheme="minorHAnsi"/>
              </w:rPr>
              <w:br/>
            </w:r>
            <w:r w:rsidRPr="0099617F">
              <w:rPr>
                <w:rFonts w:eastAsia="Calibri" w:asciiTheme="minorHAnsi" w:hAnsiTheme="minorHAnsi" w:cstheme="minorHAnsi"/>
              </w:rPr>
              <w:t xml:space="preserve">Short case study on the shifts of newspapers to online journalism  </w:t>
            </w:r>
          </w:p>
          <w:p w:rsidRPr="0099617F" w:rsidR="00AA10AA" w:rsidP="23A86299" w:rsidRDefault="4477387C" w14:paraId="783404A0" w14:textId="66580A0C">
            <w:pPr>
              <w:pStyle w:val="ListParagraph"/>
              <w:numPr>
                <w:ilvl w:val="0"/>
                <w:numId w:val="7"/>
              </w:numPr>
              <w:spacing w:after="240"/>
              <w:rPr>
                <w:rFonts w:eastAsia="Calibri" w:asciiTheme="minorHAnsi" w:hAnsiTheme="minorHAnsi" w:cstheme="minorBidi"/>
              </w:rPr>
            </w:pPr>
            <w:r w:rsidRPr="23A86299">
              <w:rPr>
                <w:rFonts w:eastAsia="Calibri" w:asciiTheme="minorHAnsi" w:hAnsiTheme="minorHAnsi" w:cstheme="minorBidi"/>
                <w:b/>
                <w:bCs/>
              </w:rPr>
              <w:t xml:space="preserve">10’ Case study debrief </w:t>
            </w:r>
            <w:r w:rsidRPr="23A86299" w:rsidR="5A02FD8A">
              <w:rPr>
                <w:rFonts w:eastAsia="Calibri" w:asciiTheme="minorHAnsi" w:hAnsiTheme="minorHAnsi" w:cstheme="minorBidi"/>
                <w:b/>
                <w:bCs/>
              </w:rPr>
              <w:t>(</w:t>
            </w:r>
            <w:r w:rsidRPr="23A86299">
              <w:rPr>
                <w:rFonts w:eastAsia="Calibri" w:asciiTheme="minorHAnsi" w:hAnsiTheme="minorHAnsi" w:cstheme="minorBidi"/>
                <w:b/>
                <w:bCs/>
              </w:rPr>
              <w:t>full cohort</w:t>
            </w:r>
            <w:r w:rsidRPr="23A86299" w:rsidR="07CCE1D5">
              <w:rPr>
                <w:rFonts w:eastAsia="Calibri" w:asciiTheme="minorHAnsi" w:hAnsiTheme="minorHAnsi" w:cstheme="minorBidi"/>
                <w:b/>
                <w:bCs/>
              </w:rPr>
              <w:t>)</w:t>
            </w:r>
            <w:r w:rsidRPr="23A86299">
              <w:rPr>
                <w:rFonts w:eastAsia="Calibri" w:asciiTheme="minorHAnsi" w:hAnsiTheme="minorHAnsi" w:cstheme="minorBidi"/>
                <w:b/>
                <w:bCs/>
              </w:rPr>
              <w:t xml:space="preserve"> </w:t>
            </w:r>
            <w:r w:rsidR="2F6B2245">
              <w:br/>
            </w:r>
            <w:r w:rsidRPr="23A86299">
              <w:rPr>
                <w:rFonts w:eastAsia="Calibri" w:asciiTheme="minorHAnsi" w:hAnsiTheme="minorHAnsi" w:cstheme="minorBidi"/>
              </w:rPr>
              <w:t>Debrief of the storytelling around the shifts to online journalism</w:t>
            </w:r>
          </w:p>
          <w:p w:rsidRPr="0099617F" w:rsidR="00AA10AA" w:rsidP="23A86299" w:rsidRDefault="3C29F332" w14:paraId="301A0DBC" w14:textId="67FE1279">
            <w:pPr>
              <w:pStyle w:val="ListParagraph"/>
              <w:numPr>
                <w:ilvl w:val="0"/>
                <w:numId w:val="7"/>
              </w:numPr>
              <w:spacing w:after="240"/>
              <w:rPr>
                <w:rFonts w:eastAsia="Arial"/>
              </w:rPr>
            </w:pPr>
            <w:r w:rsidRPr="23A86299">
              <w:rPr>
                <w:rFonts w:eastAsia="Calibri" w:asciiTheme="minorHAnsi" w:hAnsiTheme="minorHAnsi" w:cstheme="minorBidi"/>
                <w:b/>
                <w:bCs/>
              </w:rPr>
              <w:t>5’ Discussing questions on assignment 1</w:t>
            </w:r>
            <w:r w:rsidRPr="23A86299" w:rsidR="4477387C">
              <w:rPr>
                <w:rFonts w:eastAsia="Calibri" w:asciiTheme="minorHAnsi" w:hAnsiTheme="minorHAnsi" w:cstheme="minorBidi"/>
              </w:rPr>
              <w:t xml:space="preserve">  </w:t>
            </w:r>
          </w:p>
          <w:p w:rsidRPr="0099617F" w:rsidR="00AA10AA" w:rsidP="23A86299" w:rsidRDefault="579F229F" w14:paraId="2463B99E" w14:textId="0BE513D4">
            <w:pPr>
              <w:pStyle w:val="ListParagraph"/>
              <w:numPr>
                <w:ilvl w:val="0"/>
                <w:numId w:val="7"/>
              </w:numPr>
              <w:spacing w:after="240"/>
              <w:rPr>
                <w:rFonts w:eastAsia="Calibri" w:asciiTheme="minorHAnsi" w:hAnsiTheme="minorHAnsi" w:cstheme="minorBidi"/>
                <w:b/>
                <w:bCs/>
              </w:rPr>
            </w:pPr>
            <w:r w:rsidRPr="23A86299">
              <w:rPr>
                <w:rFonts w:eastAsia="Calibri" w:asciiTheme="minorHAnsi" w:hAnsiTheme="minorHAnsi" w:cstheme="minorBidi"/>
                <w:b/>
                <w:bCs/>
              </w:rPr>
              <w:t>5</w:t>
            </w:r>
            <w:r w:rsidRPr="23A86299" w:rsidR="4477387C">
              <w:rPr>
                <w:rFonts w:eastAsia="Calibri" w:asciiTheme="minorHAnsi" w:hAnsiTheme="minorHAnsi" w:cstheme="minorBidi"/>
                <w:b/>
                <w:bCs/>
              </w:rPr>
              <w:t xml:space="preserve">’ Q&amp;A  </w:t>
            </w:r>
          </w:p>
          <w:p w:rsidRPr="00FC3C59" w:rsidR="00AA10AA" w:rsidP="00993057" w:rsidRDefault="6DDD908E" w14:paraId="4C88E558" w14:textId="704382EF">
            <w:pPr>
              <w:spacing w:after="240"/>
              <w:rPr>
                <w:rFonts w:eastAsia="Calibri" w:asciiTheme="minorHAnsi" w:hAnsiTheme="minorHAnsi" w:cstheme="minorHAnsi"/>
                <w:b/>
                <w:bCs/>
                <w:i/>
                <w:iCs/>
              </w:rPr>
            </w:pPr>
            <w:r w:rsidRPr="00FC3C59">
              <w:rPr>
                <w:rFonts w:asciiTheme="minorHAnsi" w:hAnsiTheme="minorHAnsi" w:eastAsiaTheme="minorEastAsia" w:cstheme="minorHAnsi"/>
                <w:i/>
                <w:iCs/>
              </w:rPr>
              <w:t>Backup task [poll]: the most important rhetorical element.</w:t>
            </w:r>
            <w:r w:rsidRPr="00FC3C59" w:rsidR="005F4397">
              <w:rPr>
                <w:rFonts w:asciiTheme="minorHAnsi" w:hAnsiTheme="minorHAnsi" w:cstheme="minorHAnsi"/>
                <w:i/>
                <w:iCs/>
              </w:rPr>
              <w:br/>
            </w:r>
            <w:r w:rsidRPr="00FC3C59" w:rsidR="00FC3C59">
              <w:rPr>
                <w:rFonts w:eastAsia="Arial" w:asciiTheme="minorHAnsi" w:hAnsiTheme="minorHAnsi" w:cstheme="minorHAnsi"/>
                <w:i/>
                <w:iCs/>
              </w:rPr>
              <w:t xml:space="preserve">Refer to the </w:t>
            </w:r>
            <w:hyperlink w:history="1" w:anchor="_3.13_Module_3">
              <w:r w:rsidRPr="00FC3C59" w:rsidR="004D552A">
                <w:rPr>
                  <w:rStyle w:val="Hyperlink"/>
                  <w:rFonts w:eastAsia="Arial" w:asciiTheme="minorHAnsi" w:hAnsiTheme="minorHAnsi" w:cstheme="minorHAnsi"/>
                  <w:i/>
                  <w:iCs/>
                </w:rPr>
                <w:t>3.13 Module 3 live session</w:t>
              </w:r>
            </w:hyperlink>
            <w:r w:rsidRPr="00FC3C59" w:rsidR="00FC3C59">
              <w:rPr>
                <w:rFonts w:eastAsia="Arial" w:asciiTheme="minorHAnsi" w:hAnsiTheme="minorHAnsi" w:cstheme="minorHAnsi"/>
                <w:i/>
                <w:iCs/>
              </w:rPr>
              <w:t xml:space="preserve"> section for more activity content and guidance.</w:t>
            </w:r>
          </w:p>
        </w:tc>
      </w:tr>
      <w:tr w:rsidRPr="0099617F" w:rsidR="005F4397" w:rsidTr="23A86299" w14:paraId="7E9A123B" w14:textId="77777777">
        <w:trPr>
          <w:trHeight w:val="559"/>
        </w:trPr>
        <w:tc>
          <w:tcPr>
            <w:tcW w:w="2551" w:type="dxa"/>
            <w:shd w:val="clear" w:color="auto" w:fill="2C2A29"/>
          </w:tcPr>
          <w:p w:rsidRPr="0099617F" w:rsidR="005F4397" w:rsidP="00993057" w:rsidRDefault="005F4397" w14:paraId="28886CCA" w14:textId="421CBD60">
            <w:pPr>
              <w:spacing w:after="240"/>
              <w:rPr>
                <w:rFonts w:eastAsia="Calibri" w:asciiTheme="minorHAnsi" w:hAnsiTheme="minorHAnsi" w:cstheme="minorHAnsi"/>
                <w:lang w:eastAsia="en-GB"/>
              </w:rPr>
            </w:pPr>
            <w:r w:rsidRPr="0099617F">
              <w:rPr>
                <w:rFonts w:eastAsia="Calibri" w:asciiTheme="minorHAnsi" w:hAnsiTheme="minorHAnsi" w:cstheme="minorHAnsi"/>
                <w:lang w:eastAsia="en-GB"/>
              </w:rPr>
              <w:t>Module 4</w:t>
            </w:r>
          </w:p>
        </w:tc>
        <w:tc>
          <w:tcPr>
            <w:tcW w:w="6516" w:type="dxa"/>
            <w:shd w:val="clear" w:color="auto" w:fill="FFFFFF" w:themeFill="background1"/>
          </w:tcPr>
          <w:p w:rsidRPr="0099617F" w:rsidR="005F4397" w:rsidP="00993057" w:rsidRDefault="3E5658B3" w14:paraId="0B63C0D8" w14:textId="0FD62BF2">
            <w:pPr>
              <w:pStyle w:val="ListParagraph"/>
              <w:numPr>
                <w:ilvl w:val="0"/>
                <w:numId w:val="6"/>
              </w:numPr>
              <w:spacing w:before="200" w:after="240" w:line="259" w:lineRule="auto"/>
              <w:rPr>
                <w:rFonts w:asciiTheme="minorHAnsi" w:hAnsiTheme="minorHAnsi" w:eastAsiaTheme="minorEastAsia" w:cstheme="minorHAnsi"/>
                <w:color w:val="000000" w:themeColor="text1"/>
              </w:rPr>
            </w:pPr>
            <w:r w:rsidRPr="0099617F">
              <w:rPr>
                <w:rFonts w:asciiTheme="minorHAnsi" w:hAnsiTheme="minorHAnsi" w:eastAsiaTheme="minorEastAsia" w:cstheme="minorHAnsi"/>
                <w:b/>
                <w:bCs/>
                <w:color w:val="000000" w:themeColor="text1"/>
              </w:rPr>
              <w:t xml:space="preserve">5’ warm-up </w:t>
            </w:r>
            <w:r w:rsidRPr="0099617F" w:rsidR="005F4397">
              <w:rPr>
                <w:rFonts w:asciiTheme="minorHAnsi" w:hAnsiTheme="minorHAnsi" w:cstheme="minorHAnsi"/>
              </w:rPr>
              <w:br/>
            </w:r>
            <w:r w:rsidR="00641875">
              <w:rPr>
                <w:rFonts w:asciiTheme="minorHAnsi" w:hAnsiTheme="minorHAnsi" w:eastAsiaTheme="minorEastAsia" w:cstheme="minorHAnsi"/>
                <w:color w:val="000000" w:themeColor="text1"/>
              </w:rPr>
              <w:t>R</w:t>
            </w:r>
            <w:r w:rsidRPr="0099617F">
              <w:rPr>
                <w:rFonts w:asciiTheme="minorHAnsi" w:hAnsiTheme="minorHAnsi" w:eastAsiaTheme="minorEastAsia" w:cstheme="minorHAnsi"/>
                <w:color w:val="000000" w:themeColor="text1"/>
              </w:rPr>
              <w:t xml:space="preserve">un </w:t>
            </w:r>
            <w:r w:rsidR="00641875">
              <w:rPr>
                <w:rFonts w:asciiTheme="minorHAnsi" w:hAnsiTheme="minorHAnsi" w:eastAsiaTheme="minorEastAsia" w:cstheme="minorHAnsi"/>
                <w:color w:val="000000" w:themeColor="text1"/>
              </w:rPr>
              <w:t xml:space="preserve">an exercise on </w:t>
            </w:r>
            <w:r w:rsidRPr="0099617F">
              <w:rPr>
                <w:rFonts w:asciiTheme="minorHAnsi" w:hAnsiTheme="minorHAnsi" w:eastAsiaTheme="minorEastAsia" w:cstheme="minorHAnsi"/>
                <w:color w:val="000000" w:themeColor="text1"/>
              </w:rPr>
              <w:t>‘</w:t>
            </w:r>
            <w:r w:rsidRPr="0099617F">
              <w:rPr>
                <w:rFonts w:asciiTheme="minorHAnsi" w:hAnsiTheme="minorHAnsi" w:eastAsiaTheme="minorEastAsia" w:cstheme="minorHAnsi"/>
                <w:b/>
                <w:bCs/>
                <w:color w:val="000000" w:themeColor="text1"/>
              </w:rPr>
              <w:t>Good slide or bad slide?</w:t>
            </w:r>
            <w:r w:rsidRPr="0099617F">
              <w:rPr>
                <w:rFonts w:asciiTheme="minorHAnsi" w:hAnsiTheme="minorHAnsi" w:eastAsiaTheme="minorEastAsia" w:cstheme="minorHAnsi"/>
                <w:color w:val="000000" w:themeColor="text1"/>
              </w:rPr>
              <w:t>’.</w:t>
            </w:r>
            <w:r w:rsidRPr="0099617F" w:rsidR="005F4397">
              <w:rPr>
                <w:rFonts w:asciiTheme="minorHAnsi" w:hAnsiTheme="minorHAnsi" w:cstheme="minorHAnsi"/>
              </w:rPr>
              <w:br/>
            </w:r>
            <w:r w:rsidRPr="00641875">
              <w:rPr>
                <w:rFonts w:asciiTheme="minorHAnsi" w:hAnsiTheme="minorHAnsi" w:eastAsiaTheme="minorEastAsia" w:cstheme="minorHAnsi"/>
                <w:color w:val="000000" w:themeColor="text1"/>
              </w:rPr>
              <w:t>Show a series of slides and decide if they are a good or bad example and why.</w:t>
            </w:r>
            <w:r w:rsidRPr="0099617F" w:rsidR="00641875">
              <w:rPr>
                <w:rFonts w:asciiTheme="minorHAnsi" w:hAnsiTheme="minorHAnsi" w:eastAsiaTheme="minorEastAsia" w:cstheme="minorHAnsi"/>
                <w:color w:val="000000" w:themeColor="text1"/>
              </w:rPr>
              <w:t xml:space="preserve"> </w:t>
            </w:r>
            <w:r w:rsidR="009B3D78">
              <w:rPr>
                <w:rFonts w:asciiTheme="minorHAnsi" w:hAnsiTheme="minorHAnsi" w:eastAsiaTheme="minorEastAsia" w:cstheme="minorHAnsi"/>
                <w:color w:val="000000" w:themeColor="text1"/>
              </w:rPr>
              <w:br/>
            </w:r>
            <w:r w:rsidRPr="00BD7474" w:rsidR="009B3D78">
              <w:rPr>
                <w:rFonts w:eastAsia="Calibri" w:asciiTheme="minorHAnsi" w:hAnsiTheme="minorHAnsi" w:cstheme="minorHAnsi"/>
                <w:i/>
                <w:iCs/>
                <w:sz w:val="20"/>
                <w:szCs w:val="20"/>
              </w:rPr>
              <w:t xml:space="preserve">More information available in the module </w:t>
            </w:r>
            <w:r w:rsidR="009B3D78">
              <w:rPr>
                <w:rFonts w:eastAsia="Calibri" w:asciiTheme="minorHAnsi" w:hAnsiTheme="minorHAnsi" w:cstheme="minorHAnsi"/>
                <w:i/>
                <w:iCs/>
                <w:sz w:val="20"/>
                <w:szCs w:val="20"/>
              </w:rPr>
              <w:t>4</w:t>
            </w:r>
            <w:r w:rsidRPr="00BD7474" w:rsidR="009B3D78">
              <w:rPr>
                <w:rFonts w:eastAsia="Calibri" w:asciiTheme="minorHAnsi" w:hAnsiTheme="minorHAnsi" w:cstheme="minorHAnsi"/>
                <w:i/>
                <w:iCs/>
                <w:sz w:val="20"/>
                <w:szCs w:val="20"/>
              </w:rPr>
              <w:t xml:space="preserve"> tutor notes</w:t>
            </w:r>
            <w:r w:rsidRPr="00BD7474" w:rsidR="009B3D78">
              <w:rPr>
                <w:rFonts w:eastAsia="Calibri" w:asciiTheme="minorHAnsi" w:hAnsiTheme="minorHAnsi" w:cstheme="minorHAnsi"/>
                <w:i/>
                <w:sz w:val="20"/>
                <w:szCs w:val="20"/>
              </w:rPr>
              <w:t>.</w:t>
            </w:r>
          </w:p>
          <w:p w:rsidRPr="0099617F" w:rsidR="005F4397" w:rsidP="23A86299" w:rsidRDefault="2AD341A4" w14:paraId="17558268" w14:textId="76EA5AF0">
            <w:pPr>
              <w:pStyle w:val="ListParagraph"/>
              <w:numPr>
                <w:ilvl w:val="0"/>
                <w:numId w:val="6"/>
              </w:numPr>
              <w:spacing w:before="200" w:after="240" w:line="259" w:lineRule="auto"/>
              <w:rPr>
                <w:rFonts w:asciiTheme="minorHAnsi" w:hAnsiTheme="minorHAnsi" w:eastAsiaTheme="minorEastAsia" w:cstheme="minorBidi"/>
                <w:color w:val="000000" w:themeColor="text1"/>
              </w:rPr>
            </w:pPr>
            <w:r w:rsidRPr="23A86299">
              <w:rPr>
                <w:rFonts w:asciiTheme="minorHAnsi" w:hAnsiTheme="minorHAnsi" w:eastAsiaTheme="minorEastAsia" w:cstheme="minorBidi"/>
                <w:b/>
                <w:bCs/>
                <w:color w:val="000000" w:themeColor="text1"/>
              </w:rPr>
              <w:t>25’</w:t>
            </w:r>
            <w:r w:rsidRPr="23A86299" w:rsidR="0D01F635">
              <w:rPr>
                <w:rFonts w:asciiTheme="minorHAnsi" w:hAnsiTheme="minorHAnsi" w:eastAsiaTheme="minorEastAsia" w:cstheme="minorBidi"/>
                <w:b/>
                <w:bCs/>
                <w:color w:val="000000" w:themeColor="text1"/>
              </w:rPr>
              <w:t xml:space="preserve"> </w:t>
            </w:r>
            <w:r w:rsidRPr="23A86299">
              <w:rPr>
                <w:rFonts w:asciiTheme="minorHAnsi" w:hAnsiTheme="minorHAnsi" w:eastAsiaTheme="minorEastAsia" w:cstheme="minorBidi"/>
                <w:b/>
                <w:bCs/>
                <w:color w:val="000000" w:themeColor="text1"/>
              </w:rPr>
              <w:t xml:space="preserve">discussion exercise </w:t>
            </w:r>
            <w:r w:rsidRPr="23A86299" w:rsidR="6AFB9126">
              <w:rPr>
                <w:rFonts w:asciiTheme="minorHAnsi" w:hAnsiTheme="minorHAnsi" w:eastAsiaTheme="minorEastAsia" w:cstheme="minorBidi"/>
                <w:b/>
                <w:bCs/>
                <w:color w:val="000000" w:themeColor="text1"/>
              </w:rPr>
              <w:t>prompted by slides</w:t>
            </w:r>
            <w:r w:rsidR="3E5658B3">
              <w:br/>
            </w:r>
            <w:r w:rsidRPr="23A86299">
              <w:rPr>
                <w:rFonts w:asciiTheme="minorHAnsi" w:hAnsiTheme="minorHAnsi" w:eastAsiaTheme="minorEastAsia" w:cstheme="minorBidi"/>
                <w:color w:val="000000" w:themeColor="text1"/>
              </w:rPr>
              <w:t xml:space="preserve">Tutor or ACL to make a presentation using </w:t>
            </w:r>
            <w:r w:rsidRPr="23A86299" w:rsidR="2A3E2B38">
              <w:rPr>
                <w:rFonts w:asciiTheme="minorHAnsi" w:hAnsiTheme="minorHAnsi" w:eastAsiaTheme="minorEastAsia" w:cstheme="minorBidi"/>
                <w:color w:val="000000" w:themeColor="text1"/>
              </w:rPr>
              <w:t>a given script and some slides</w:t>
            </w:r>
            <w:r w:rsidRPr="23A86299">
              <w:rPr>
                <w:rFonts w:asciiTheme="minorHAnsi" w:hAnsiTheme="minorHAnsi" w:eastAsiaTheme="minorEastAsia" w:cstheme="minorBidi"/>
                <w:color w:val="000000" w:themeColor="text1"/>
              </w:rPr>
              <w:t xml:space="preserve">. </w:t>
            </w:r>
            <w:r w:rsidRPr="23A86299" w:rsidR="2B45794E">
              <w:rPr>
                <w:rFonts w:asciiTheme="minorHAnsi" w:hAnsiTheme="minorHAnsi" w:eastAsiaTheme="minorEastAsia" w:cstheme="minorBidi"/>
                <w:color w:val="000000" w:themeColor="text1"/>
              </w:rPr>
              <w:t>G</w:t>
            </w:r>
            <w:r w:rsidRPr="23A86299">
              <w:rPr>
                <w:rFonts w:asciiTheme="minorHAnsi" w:hAnsiTheme="minorHAnsi" w:eastAsiaTheme="minorEastAsia" w:cstheme="minorBidi"/>
                <w:color w:val="000000" w:themeColor="text1"/>
              </w:rPr>
              <w:t>ive the learners a short talk on The Power of Persistence, and ask them to identify what was good, but also how the presentation can be improved.</w:t>
            </w:r>
            <w:r w:rsidR="3E5658B3">
              <w:br/>
            </w:r>
            <w:r w:rsidRPr="23A86299" w:rsidR="2B45794E">
              <w:rPr>
                <w:rFonts w:eastAsia="Calibri" w:asciiTheme="minorHAnsi" w:hAnsiTheme="minorHAnsi" w:cstheme="minorBidi"/>
                <w:i/>
                <w:iCs/>
                <w:sz w:val="20"/>
                <w:szCs w:val="20"/>
              </w:rPr>
              <w:t>More information available in the module 4 tutor notes.</w:t>
            </w:r>
          </w:p>
          <w:p w:rsidR="18A7E2BC" w:rsidP="23A86299" w:rsidRDefault="18A7E2BC" w14:paraId="615232AC" w14:textId="223141B8">
            <w:pPr>
              <w:pStyle w:val="ListParagraph"/>
              <w:numPr>
                <w:ilvl w:val="0"/>
                <w:numId w:val="6"/>
              </w:numPr>
              <w:spacing w:before="200" w:after="240" w:line="259" w:lineRule="auto"/>
              <w:rPr>
                <w:rFonts w:eastAsia="Arial"/>
                <w:b/>
                <w:bCs/>
                <w:color w:val="000000" w:themeColor="text1"/>
              </w:rPr>
            </w:pPr>
            <w:r w:rsidRPr="23A86299">
              <w:rPr>
                <w:rFonts w:asciiTheme="minorHAnsi" w:hAnsiTheme="minorHAnsi" w:eastAsiaTheme="minorEastAsia" w:cstheme="minorBidi"/>
                <w:b/>
                <w:bCs/>
                <w:color w:val="000000" w:themeColor="text1"/>
              </w:rPr>
              <w:t>5’ discussing questions on assignment 1</w:t>
            </w:r>
          </w:p>
          <w:p w:rsidRPr="0099617F" w:rsidR="005F4397" w:rsidP="00993057" w:rsidRDefault="2AD341A4" w14:paraId="313FEA41" w14:textId="4D6028D5">
            <w:pPr>
              <w:pStyle w:val="ListParagraph"/>
              <w:numPr>
                <w:ilvl w:val="0"/>
                <w:numId w:val="6"/>
              </w:numPr>
              <w:spacing w:before="200" w:after="240" w:line="259" w:lineRule="auto"/>
              <w:rPr>
                <w:rFonts w:asciiTheme="minorHAnsi" w:hAnsiTheme="minorHAnsi" w:eastAsiaTheme="minorEastAsia" w:cstheme="minorHAnsi"/>
                <w:b/>
                <w:bCs/>
                <w:color w:val="000000" w:themeColor="text1"/>
              </w:rPr>
            </w:pPr>
            <w:r w:rsidRPr="23A86299">
              <w:rPr>
                <w:rFonts w:asciiTheme="minorHAnsi" w:hAnsiTheme="minorHAnsi" w:eastAsiaTheme="minorEastAsia" w:cstheme="minorBidi"/>
                <w:b/>
                <w:bCs/>
                <w:color w:val="000000" w:themeColor="text1"/>
              </w:rPr>
              <w:t>25’ Q&amp;A</w:t>
            </w:r>
          </w:p>
          <w:p w:rsidRPr="0099617F" w:rsidR="009B3D78" w:rsidP="00993057" w:rsidRDefault="009B3D78" w14:paraId="14C25741" w14:textId="3A78D7AA">
            <w:pPr>
              <w:spacing w:after="240"/>
              <w:rPr>
                <w:rFonts w:eastAsia="Calibri" w:asciiTheme="minorHAnsi" w:hAnsiTheme="minorHAnsi" w:cstheme="minorHAnsi"/>
                <w:b/>
                <w:bCs/>
              </w:rPr>
            </w:pPr>
            <w:r w:rsidRPr="00FC3C59">
              <w:rPr>
                <w:rFonts w:eastAsia="Arial" w:asciiTheme="minorHAnsi" w:hAnsiTheme="minorHAnsi" w:cstheme="minorHAnsi"/>
                <w:i/>
                <w:iCs/>
              </w:rPr>
              <w:t xml:space="preserve">Refer to the </w:t>
            </w:r>
            <w:hyperlink w:history="1" w:anchor="_4.13_Module_4">
              <w:r w:rsidRPr="009B3D78" w:rsidR="004D552A">
                <w:rPr>
                  <w:rStyle w:val="Hyperlink"/>
                  <w:rFonts w:eastAsia="Arial" w:asciiTheme="minorHAnsi" w:hAnsiTheme="minorHAnsi" w:cstheme="minorHAnsi"/>
                  <w:i/>
                  <w:iCs/>
                </w:rPr>
                <w:t xml:space="preserve">4.13 Module </w:t>
              </w:r>
              <w:r w:rsidR="004D552A">
                <w:rPr>
                  <w:rStyle w:val="Hyperlink"/>
                  <w:rFonts w:eastAsia="Arial" w:asciiTheme="minorHAnsi" w:hAnsiTheme="minorHAnsi" w:cstheme="minorHAnsi"/>
                  <w:i/>
                  <w:iCs/>
                </w:rPr>
                <w:t>4</w:t>
              </w:r>
              <w:r w:rsidRPr="009B3D78" w:rsidR="004D552A">
                <w:rPr>
                  <w:rStyle w:val="Hyperlink"/>
                  <w:rFonts w:eastAsia="Arial" w:asciiTheme="minorHAnsi" w:hAnsiTheme="minorHAnsi" w:cstheme="minorHAnsi"/>
                  <w:i/>
                  <w:iCs/>
                </w:rPr>
                <w:t xml:space="preserve"> live session</w:t>
              </w:r>
            </w:hyperlink>
            <w:r w:rsidRPr="00FC3C59">
              <w:rPr>
                <w:rFonts w:eastAsia="Arial" w:asciiTheme="minorHAnsi" w:hAnsiTheme="minorHAnsi" w:cstheme="minorHAnsi"/>
                <w:i/>
                <w:iCs/>
              </w:rPr>
              <w:t xml:space="preserve"> section for more activity content and guidance.</w:t>
            </w:r>
          </w:p>
        </w:tc>
      </w:tr>
      <w:tr w:rsidRPr="0099617F" w:rsidR="00193B61" w:rsidTr="23A86299" w14:paraId="3823E71B" w14:textId="77777777">
        <w:trPr>
          <w:trHeight w:val="547"/>
        </w:trPr>
        <w:tc>
          <w:tcPr>
            <w:tcW w:w="2551" w:type="dxa"/>
            <w:shd w:val="clear" w:color="auto" w:fill="2C2A29"/>
          </w:tcPr>
          <w:p w:rsidRPr="0099617F" w:rsidR="00193B61" w:rsidP="00993057" w:rsidRDefault="00193B61" w14:paraId="061204D8" w14:textId="34ADD931">
            <w:pPr>
              <w:spacing w:after="240"/>
              <w:rPr>
                <w:rFonts w:eastAsia="Calibri" w:asciiTheme="minorHAnsi" w:hAnsiTheme="minorHAnsi" w:cstheme="minorHAnsi"/>
                <w:lang w:eastAsia="en-GB"/>
              </w:rPr>
            </w:pPr>
            <w:r w:rsidRPr="0099617F">
              <w:rPr>
                <w:rFonts w:eastAsia="Calibri" w:asciiTheme="minorHAnsi" w:hAnsiTheme="minorHAnsi" w:cstheme="minorHAnsi"/>
                <w:lang w:eastAsia="en-GB"/>
              </w:rPr>
              <w:t>Module 5</w:t>
            </w:r>
          </w:p>
        </w:tc>
        <w:tc>
          <w:tcPr>
            <w:tcW w:w="6516" w:type="dxa"/>
            <w:shd w:val="clear" w:color="auto" w:fill="FFFFFF" w:themeFill="background1"/>
          </w:tcPr>
          <w:p w:rsidRPr="0099617F" w:rsidR="004D552A" w:rsidP="00993057" w:rsidRDefault="27DD301D" w14:paraId="7BAE4149" w14:textId="05B87FA4">
            <w:pPr>
              <w:pStyle w:val="ListParagraph"/>
              <w:numPr>
                <w:ilvl w:val="0"/>
                <w:numId w:val="6"/>
              </w:numPr>
              <w:spacing w:before="200" w:after="240" w:line="259" w:lineRule="auto"/>
              <w:rPr>
                <w:rFonts w:asciiTheme="minorHAnsi" w:hAnsiTheme="minorHAnsi" w:eastAsiaTheme="minorEastAsia" w:cstheme="minorHAnsi"/>
                <w:color w:val="000000" w:themeColor="text1"/>
              </w:rPr>
            </w:pPr>
            <w:r w:rsidRPr="0099617F">
              <w:rPr>
                <w:rFonts w:eastAsia="Calibri" w:asciiTheme="minorHAnsi" w:hAnsiTheme="minorHAnsi" w:cstheme="minorHAnsi"/>
                <w:b/>
                <w:bCs/>
              </w:rPr>
              <w:t>10’ warm-up</w:t>
            </w:r>
            <w:r w:rsidRPr="0099617F" w:rsidR="00193B61">
              <w:rPr>
                <w:rFonts w:asciiTheme="minorHAnsi" w:hAnsiTheme="minorHAnsi" w:cstheme="minorHAnsi"/>
              </w:rPr>
              <w:br/>
            </w:r>
            <w:r w:rsidRPr="0099617F">
              <w:rPr>
                <w:rFonts w:eastAsia="Calibri" w:asciiTheme="minorHAnsi" w:hAnsiTheme="minorHAnsi" w:cstheme="minorHAnsi"/>
              </w:rPr>
              <w:t>Good body language using real examples from the participants</w:t>
            </w:r>
            <w:r w:rsidRPr="0099617F" w:rsidR="63DA18CB">
              <w:rPr>
                <w:rFonts w:eastAsia="Calibri" w:asciiTheme="minorHAnsi" w:hAnsiTheme="minorHAnsi" w:cstheme="minorHAnsi"/>
              </w:rPr>
              <w:t>.</w:t>
            </w:r>
            <w:r w:rsidRPr="0099617F" w:rsidR="02403940">
              <w:rPr>
                <w:rFonts w:eastAsia="Arial" w:asciiTheme="minorHAnsi" w:hAnsiTheme="minorHAnsi" w:cstheme="minorHAnsi"/>
              </w:rPr>
              <w:t xml:space="preserve"> </w:t>
            </w:r>
            <w:r w:rsidR="004D552A">
              <w:rPr>
                <w:rFonts w:eastAsia="Arial" w:asciiTheme="minorHAnsi" w:hAnsiTheme="minorHAnsi" w:cstheme="minorHAnsi"/>
              </w:rPr>
              <w:br/>
            </w:r>
            <w:r w:rsidRPr="00BD7474" w:rsidR="004D552A">
              <w:rPr>
                <w:rFonts w:eastAsia="Calibri" w:asciiTheme="minorHAnsi" w:hAnsiTheme="minorHAnsi" w:cstheme="minorHAnsi"/>
                <w:i/>
                <w:iCs/>
                <w:sz w:val="20"/>
                <w:szCs w:val="20"/>
              </w:rPr>
              <w:t xml:space="preserve">More information available in the module </w:t>
            </w:r>
            <w:r w:rsidR="004D552A">
              <w:rPr>
                <w:rFonts w:eastAsia="Calibri" w:asciiTheme="minorHAnsi" w:hAnsiTheme="minorHAnsi" w:cstheme="minorHAnsi"/>
                <w:i/>
                <w:iCs/>
                <w:sz w:val="20"/>
                <w:szCs w:val="20"/>
              </w:rPr>
              <w:t>5</w:t>
            </w:r>
            <w:r w:rsidRPr="00BD7474" w:rsidR="004D552A">
              <w:rPr>
                <w:rFonts w:eastAsia="Calibri" w:asciiTheme="minorHAnsi" w:hAnsiTheme="minorHAnsi" w:cstheme="minorHAnsi"/>
                <w:i/>
                <w:iCs/>
                <w:sz w:val="20"/>
                <w:szCs w:val="20"/>
              </w:rPr>
              <w:t xml:space="preserve"> tutor notes</w:t>
            </w:r>
            <w:r w:rsidRPr="00BD7474" w:rsidR="004D552A">
              <w:rPr>
                <w:rFonts w:eastAsia="Calibri" w:asciiTheme="minorHAnsi" w:hAnsiTheme="minorHAnsi" w:cstheme="minorHAnsi"/>
                <w:i/>
                <w:sz w:val="20"/>
                <w:szCs w:val="20"/>
              </w:rPr>
              <w:t>.</w:t>
            </w:r>
          </w:p>
          <w:p w:rsidRPr="0099617F" w:rsidR="004D552A" w:rsidP="00993057" w:rsidRDefault="27DD301D" w14:paraId="22D2FC47" w14:textId="0F79AC90">
            <w:pPr>
              <w:pStyle w:val="ListParagraph"/>
              <w:numPr>
                <w:ilvl w:val="0"/>
                <w:numId w:val="6"/>
              </w:numPr>
              <w:spacing w:before="200" w:after="240" w:line="259" w:lineRule="auto"/>
              <w:rPr>
                <w:rFonts w:asciiTheme="minorHAnsi" w:hAnsiTheme="minorHAnsi" w:eastAsiaTheme="minorEastAsia" w:cstheme="minorHAnsi"/>
                <w:color w:val="000000" w:themeColor="text1"/>
              </w:rPr>
            </w:pPr>
            <w:r w:rsidRPr="0099617F">
              <w:rPr>
                <w:rFonts w:eastAsia="Calibri" w:asciiTheme="minorHAnsi" w:hAnsiTheme="minorHAnsi" w:cstheme="minorHAnsi"/>
                <w:b/>
                <w:bCs/>
              </w:rPr>
              <w:t>25’ (breakout rooms) discussion</w:t>
            </w:r>
            <w:r w:rsidRPr="0099617F" w:rsidR="00193B61">
              <w:rPr>
                <w:rFonts w:asciiTheme="minorHAnsi" w:hAnsiTheme="minorHAnsi" w:cstheme="minorHAnsi"/>
              </w:rPr>
              <w:br/>
            </w:r>
            <w:r w:rsidRPr="0099617F" w:rsidR="0DF1610F">
              <w:rPr>
                <w:rFonts w:eastAsia="Calibri" w:asciiTheme="minorHAnsi" w:hAnsiTheme="minorHAnsi" w:cstheme="minorHAnsi"/>
              </w:rPr>
              <w:t xml:space="preserve">Participants to refine a presentation (in groups). </w:t>
            </w:r>
            <w:r w:rsidR="004D552A">
              <w:rPr>
                <w:rFonts w:eastAsia="Calibri" w:asciiTheme="minorHAnsi" w:hAnsiTheme="minorHAnsi" w:cstheme="minorHAnsi"/>
              </w:rPr>
              <w:br/>
            </w:r>
            <w:r w:rsidRPr="00BD7474" w:rsidR="004D552A">
              <w:rPr>
                <w:rFonts w:eastAsia="Calibri" w:asciiTheme="minorHAnsi" w:hAnsiTheme="minorHAnsi" w:cstheme="minorHAnsi"/>
                <w:i/>
                <w:iCs/>
                <w:sz w:val="20"/>
                <w:szCs w:val="20"/>
              </w:rPr>
              <w:t xml:space="preserve">More information available in the module </w:t>
            </w:r>
            <w:r w:rsidR="004D552A">
              <w:rPr>
                <w:rFonts w:eastAsia="Calibri" w:asciiTheme="minorHAnsi" w:hAnsiTheme="minorHAnsi" w:cstheme="minorHAnsi"/>
                <w:i/>
                <w:iCs/>
                <w:sz w:val="20"/>
                <w:szCs w:val="20"/>
              </w:rPr>
              <w:t>5</w:t>
            </w:r>
            <w:r w:rsidRPr="00BD7474" w:rsidR="004D552A">
              <w:rPr>
                <w:rFonts w:eastAsia="Calibri" w:asciiTheme="minorHAnsi" w:hAnsiTheme="minorHAnsi" w:cstheme="minorHAnsi"/>
                <w:i/>
                <w:iCs/>
                <w:sz w:val="20"/>
                <w:szCs w:val="20"/>
              </w:rPr>
              <w:t xml:space="preserve"> tutor notes</w:t>
            </w:r>
            <w:r w:rsidRPr="00BD7474" w:rsidR="004D552A">
              <w:rPr>
                <w:rFonts w:eastAsia="Calibri" w:asciiTheme="minorHAnsi" w:hAnsiTheme="minorHAnsi" w:cstheme="minorHAnsi"/>
                <w:i/>
                <w:sz w:val="20"/>
                <w:szCs w:val="20"/>
              </w:rPr>
              <w:t>.</w:t>
            </w:r>
          </w:p>
          <w:p w:rsidRPr="0099617F" w:rsidR="00193B61" w:rsidP="00993057" w:rsidRDefault="27DD301D" w14:paraId="378C3381" w14:textId="13250391">
            <w:pPr>
              <w:pStyle w:val="ListParagraph"/>
              <w:numPr>
                <w:ilvl w:val="0"/>
                <w:numId w:val="5"/>
              </w:numPr>
              <w:spacing w:after="240"/>
              <w:rPr>
                <w:rFonts w:asciiTheme="minorHAnsi" w:hAnsiTheme="minorHAnsi" w:cstheme="minorHAnsi"/>
              </w:rPr>
            </w:pPr>
            <w:r w:rsidRPr="0099617F">
              <w:rPr>
                <w:rFonts w:eastAsia="Calibri" w:asciiTheme="minorHAnsi" w:hAnsiTheme="minorHAnsi" w:cstheme="minorHAnsi"/>
                <w:b/>
                <w:bCs/>
              </w:rPr>
              <w:t xml:space="preserve">15’ (Full cohort) follow-up discussion  </w:t>
            </w:r>
          </w:p>
          <w:p w:rsidRPr="004D552A" w:rsidR="00193B61" w:rsidP="00993057" w:rsidRDefault="27DD301D" w14:paraId="587E902A" w14:textId="77777777">
            <w:pPr>
              <w:pStyle w:val="ListParagraph"/>
              <w:numPr>
                <w:ilvl w:val="0"/>
                <w:numId w:val="5"/>
              </w:numPr>
              <w:spacing w:after="240"/>
              <w:rPr>
                <w:rFonts w:asciiTheme="minorHAnsi" w:hAnsiTheme="minorHAnsi" w:cstheme="minorHAnsi"/>
              </w:rPr>
            </w:pPr>
            <w:r w:rsidRPr="0099617F">
              <w:rPr>
                <w:rFonts w:eastAsia="Calibri" w:asciiTheme="minorHAnsi" w:hAnsiTheme="minorHAnsi" w:cstheme="minorHAnsi"/>
                <w:b/>
                <w:bCs/>
              </w:rPr>
              <w:t>15’ Q&amp;A</w:t>
            </w:r>
          </w:p>
          <w:p w:rsidRPr="004D552A" w:rsidR="004D552A" w:rsidP="00993057" w:rsidRDefault="004D552A" w14:paraId="7C5085A4" w14:textId="1DE1614E">
            <w:pPr>
              <w:spacing w:after="240"/>
              <w:ind w:left="360"/>
              <w:rPr>
                <w:rFonts w:asciiTheme="minorHAnsi" w:hAnsiTheme="minorHAnsi" w:cstheme="minorHAnsi"/>
              </w:rPr>
            </w:pPr>
            <w:r w:rsidRPr="004D552A">
              <w:rPr>
                <w:rFonts w:eastAsia="Arial" w:asciiTheme="minorHAnsi" w:hAnsiTheme="minorHAnsi" w:cstheme="minorHAnsi"/>
                <w:i/>
                <w:iCs/>
              </w:rPr>
              <w:t xml:space="preserve">Refer to the </w:t>
            </w:r>
            <w:hyperlink w:history="1" w:anchor="_5.11_Module_5">
              <w:r w:rsidRPr="004D552A">
                <w:rPr>
                  <w:rStyle w:val="Hyperlink"/>
                  <w:rFonts w:eastAsia="Arial" w:asciiTheme="minorHAnsi" w:hAnsiTheme="minorHAnsi" w:cstheme="minorHAnsi"/>
                  <w:i/>
                  <w:iCs/>
                </w:rPr>
                <w:t xml:space="preserve">5.11 Module </w:t>
              </w:r>
              <w:r>
                <w:rPr>
                  <w:rStyle w:val="Hyperlink"/>
                  <w:rFonts w:eastAsia="Arial" w:asciiTheme="minorHAnsi" w:hAnsiTheme="minorHAnsi" w:cstheme="minorHAnsi"/>
                  <w:i/>
                  <w:iCs/>
                </w:rPr>
                <w:t>5</w:t>
              </w:r>
              <w:r w:rsidRPr="004D552A">
                <w:rPr>
                  <w:rStyle w:val="Hyperlink"/>
                  <w:rFonts w:eastAsia="Arial" w:asciiTheme="minorHAnsi" w:hAnsiTheme="minorHAnsi" w:cstheme="minorHAnsi"/>
                  <w:i/>
                  <w:iCs/>
                </w:rPr>
                <w:t xml:space="preserve"> live session</w:t>
              </w:r>
            </w:hyperlink>
            <w:r w:rsidRPr="004D552A">
              <w:rPr>
                <w:rFonts w:eastAsia="Arial" w:asciiTheme="minorHAnsi" w:hAnsiTheme="minorHAnsi" w:cstheme="minorHAnsi"/>
                <w:i/>
                <w:iCs/>
              </w:rPr>
              <w:t xml:space="preserve"> section for more activity content and guidance.</w:t>
            </w:r>
          </w:p>
        </w:tc>
      </w:tr>
      <w:tr w:rsidRPr="0099617F" w:rsidR="00193B61" w:rsidTr="23A86299" w14:paraId="3A13456B" w14:textId="77777777">
        <w:trPr>
          <w:trHeight w:val="555"/>
        </w:trPr>
        <w:tc>
          <w:tcPr>
            <w:tcW w:w="2551" w:type="dxa"/>
            <w:shd w:val="clear" w:color="auto" w:fill="2C2A29"/>
          </w:tcPr>
          <w:p w:rsidRPr="0099617F" w:rsidR="00193B61" w:rsidP="00993057" w:rsidRDefault="00193B61" w14:paraId="4A0D4679" w14:textId="24C2CAFE">
            <w:pPr>
              <w:spacing w:after="240"/>
              <w:rPr>
                <w:rFonts w:eastAsia="Calibri" w:asciiTheme="minorHAnsi" w:hAnsiTheme="minorHAnsi" w:cstheme="minorHAnsi"/>
                <w:lang w:eastAsia="en-GB"/>
              </w:rPr>
            </w:pPr>
            <w:r w:rsidRPr="0099617F">
              <w:rPr>
                <w:rFonts w:eastAsia="Calibri" w:asciiTheme="minorHAnsi" w:hAnsiTheme="minorHAnsi" w:cstheme="minorHAnsi"/>
                <w:lang w:eastAsia="en-GB"/>
              </w:rPr>
              <w:t>Module 6</w:t>
            </w:r>
          </w:p>
        </w:tc>
        <w:tc>
          <w:tcPr>
            <w:tcW w:w="6516" w:type="dxa"/>
            <w:shd w:val="clear" w:color="auto" w:fill="FFFFFF" w:themeFill="background1"/>
          </w:tcPr>
          <w:p w:rsidRPr="00C6742A" w:rsidR="004D552A" w:rsidP="00953200" w:rsidRDefault="315C5471" w14:paraId="5E08F17A" w14:textId="4DD3740F">
            <w:pPr>
              <w:pStyle w:val="ListParagraph"/>
              <w:numPr>
                <w:ilvl w:val="0"/>
                <w:numId w:val="6"/>
              </w:numPr>
              <w:spacing w:before="200" w:after="240"/>
              <w:rPr>
                <w:rFonts w:asciiTheme="minorHAnsi" w:hAnsiTheme="minorHAnsi" w:eastAsiaTheme="minorEastAsia" w:cstheme="minorHAnsi"/>
                <w:color w:val="000000" w:themeColor="text1"/>
              </w:rPr>
            </w:pPr>
            <w:r w:rsidRPr="00C6742A">
              <w:rPr>
                <w:rFonts w:eastAsia="Calibri" w:asciiTheme="minorHAnsi" w:hAnsiTheme="minorHAnsi" w:cstheme="minorHAnsi"/>
                <w:b/>
                <w:bCs/>
              </w:rPr>
              <w:t xml:space="preserve">5’ Quick task </w:t>
            </w:r>
            <w:r w:rsidRPr="00C6742A" w:rsidR="00193B61">
              <w:rPr>
                <w:rFonts w:asciiTheme="minorHAnsi" w:hAnsiTheme="minorHAnsi" w:cstheme="minorHAnsi"/>
              </w:rPr>
              <w:br/>
            </w:r>
            <w:r w:rsidRPr="00C6742A" w:rsidR="00622BB7">
              <w:rPr>
                <w:rFonts w:eastAsia="Calibri" w:asciiTheme="minorHAnsi" w:hAnsiTheme="minorHAnsi" w:cstheme="minorHAnsi"/>
              </w:rPr>
              <w:t>Tell a story about this course, using exactly six words</w:t>
            </w:r>
            <w:r w:rsidRPr="00C6742A" w:rsidR="17A1B83B">
              <w:rPr>
                <w:rFonts w:eastAsia="Calibri" w:asciiTheme="minorHAnsi" w:hAnsiTheme="minorHAnsi" w:cstheme="minorHAnsi"/>
              </w:rPr>
              <w:t>.</w:t>
            </w:r>
            <w:r w:rsidRPr="00C6742A" w:rsidR="2E21ECB2">
              <w:rPr>
                <w:rFonts w:eastAsia="Calibri" w:asciiTheme="minorHAnsi" w:hAnsiTheme="minorHAnsi" w:cstheme="minorHAnsi"/>
              </w:rPr>
              <w:t xml:space="preserve"> </w:t>
            </w:r>
            <w:r w:rsidRPr="00C6742A" w:rsidR="00622BB7">
              <w:rPr>
                <w:rFonts w:eastAsia="Calibri" w:asciiTheme="minorHAnsi" w:hAnsiTheme="minorHAnsi" w:cstheme="minorHAnsi"/>
              </w:rPr>
              <w:t xml:space="preserve">It could be </w:t>
            </w:r>
            <w:r w:rsidRPr="00C6742A" w:rsidR="00C6742A">
              <w:rPr>
                <w:rFonts w:eastAsia="Calibri" w:asciiTheme="minorHAnsi" w:hAnsiTheme="minorHAnsi" w:cstheme="minorHAnsi"/>
              </w:rPr>
              <w:t>participants</w:t>
            </w:r>
            <w:r w:rsidRPr="00C6742A" w:rsidR="00622BB7">
              <w:rPr>
                <w:rFonts w:eastAsia="Calibri" w:asciiTheme="minorHAnsi" w:hAnsiTheme="minorHAnsi" w:cstheme="minorHAnsi"/>
              </w:rPr>
              <w:t>’ experience, something they</w:t>
            </w:r>
            <w:r w:rsidRPr="00C6742A" w:rsidR="00C6742A">
              <w:rPr>
                <w:rFonts w:eastAsia="Calibri" w:asciiTheme="minorHAnsi" w:hAnsiTheme="minorHAnsi" w:cstheme="minorHAnsi"/>
              </w:rPr>
              <w:t>’ve</w:t>
            </w:r>
            <w:r w:rsidRPr="00C6742A" w:rsidR="00622BB7">
              <w:rPr>
                <w:rFonts w:eastAsia="Calibri" w:asciiTheme="minorHAnsi" w:hAnsiTheme="minorHAnsi" w:cstheme="minorHAnsi"/>
              </w:rPr>
              <w:t xml:space="preserve"> noticed, or just a way of summarising what the course has been like</w:t>
            </w:r>
            <w:r w:rsidRPr="00C6742A" w:rsidR="00C6742A">
              <w:rPr>
                <w:rFonts w:eastAsia="Calibri" w:asciiTheme="minorHAnsi" w:hAnsiTheme="minorHAnsi" w:cstheme="minorHAnsi"/>
              </w:rPr>
              <w:t xml:space="preserve"> and what they learned from it.</w:t>
            </w:r>
            <w:r w:rsidRPr="00C6742A" w:rsidR="004D552A">
              <w:rPr>
                <w:rFonts w:eastAsia="Calibri" w:asciiTheme="minorHAnsi" w:hAnsiTheme="minorHAnsi" w:cstheme="minorHAnsi"/>
              </w:rPr>
              <w:br/>
            </w:r>
            <w:r w:rsidRPr="00C6742A" w:rsidR="004D552A">
              <w:rPr>
                <w:rFonts w:eastAsia="Calibri" w:asciiTheme="minorHAnsi" w:hAnsiTheme="minorHAnsi" w:cstheme="minorHAnsi"/>
                <w:i/>
                <w:iCs/>
                <w:sz w:val="20"/>
                <w:szCs w:val="20"/>
              </w:rPr>
              <w:t>More information available in the module 6 tutor notes</w:t>
            </w:r>
            <w:r w:rsidRPr="00C6742A" w:rsidR="004D552A">
              <w:rPr>
                <w:rFonts w:eastAsia="Calibri" w:asciiTheme="minorHAnsi" w:hAnsiTheme="minorHAnsi" w:cstheme="minorHAnsi"/>
                <w:i/>
                <w:sz w:val="20"/>
                <w:szCs w:val="20"/>
              </w:rPr>
              <w:t>.</w:t>
            </w:r>
          </w:p>
          <w:p w:rsidRPr="0099617F" w:rsidR="00193B61" w:rsidP="00993057" w:rsidRDefault="315C5471" w14:paraId="0EE10777" w14:textId="54FE9BE1">
            <w:pPr>
              <w:pStyle w:val="ListParagraph"/>
              <w:numPr>
                <w:ilvl w:val="0"/>
                <w:numId w:val="4"/>
              </w:numPr>
              <w:spacing w:after="240"/>
              <w:rPr>
                <w:rFonts w:eastAsia="Calibri" w:asciiTheme="minorHAnsi" w:hAnsiTheme="minorHAnsi" w:cstheme="minorHAnsi"/>
              </w:rPr>
            </w:pPr>
            <w:r w:rsidRPr="0099617F">
              <w:rPr>
                <w:rFonts w:eastAsia="Calibri" w:asciiTheme="minorHAnsi" w:hAnsiTheme="minorHAnsi" w:cstheme="minorHAnsi"/>
                <w:b/>
                <w:bCs/>
              </w:rPr>
              <w:t xml:space="preserve">10 - 15’ </w:t>
            </w:r>
            <w:r w:rsidRPr="0099617F" w:rsidR="4CC68A92">
              <w:rPr>
                <w:rFonts w:eastAsia="Calibri" w:asciiTheme="minorHAnsi" w:hAnsiTheme="minorHAnsi" w:cstheme="minorHAnsi"/>
                <w:b/>
                <w:bCs/>
              </w:rPr>
              <w:t>A stor</w:t>
            </w:r>
            <w:r w:rsidRPr="0099617F">
              <w:rPr>
                <w:rFonts w:eastAsia="Calibri" w:asciiTheme="minorHAnsi" w:hAnsiTheme="minorHAnsi" w:cstheme="minorHAnsi"/>
                <w:b/>
                <w:bCs/>
              </w:rPr>
              <w:t>y</w:t>
            </w:r>
            <w:r w:rsidRPr="0099617F" w:rsidR="4CC68A92">
              <w:rPr>
                <w:rFonts w:eastAsia="Calibri" w:asciiTheme="minorHAnsi" w:hAnsiTheme="minorHAnsi" w:cstheme="minorHAnsi"/>
                <w:b/>
                <w:bCs/>
              </w:rPr>
              <w:t xml:space="preserve"> only you can tell (voluntary)</w:t>
            </w:r>
            <w:r w:rsidRPr="0099617F">
              <w:rPr>
                <w:rFonts w:eastAsia="Calibri" w:asciiTheme="minorHAnsi" w:hAnsiTheme="minorHAnsi" w:cstheme="minorHAnsi"/>
                <w:b/>
                <w:bCs/>
              </w:rPr>
              <w:t xml:space="preserve"> </w:t>
            </w:r>
            <w:r w:rsidRPr="0099617F" w:rsidR="00193B61">
              <w:rPr>
                <w:rFonts w:asciiTheme="minorHAnsi" w:hAnsiTheme="minorHAnsi" w:cstheme="minorHAnsi"/>
              </w:rPr>
              <w:br/>
            </w:r>
            <w:r w:rsidRPr="0099617F">
              <w:rPr>
                <w:rFonts w:eastAsia="Calibri" w:asciiTheme="minorHAnsi" w:hAnsiTheme="minorHAnsi" w:cstheme="minorHAnsi"/>
              </w:rPr>
              <w:t xml:space="preserve">Does anyone have a story only they can tell which they would like to share? </w:t>
            </w:r>
            <w:r w:rsidRPr="0099617F" w:rsidR="00193B61">
              <w:rPr>
                <w:rFonts w:asciiTheme="minorHAnsi" w:hAnsiTheme="minorHAnsi" w:cstheme="minorHAnsi"/>
              </w:rPr>
              <w:br/>
            </w:r>
            <w:r w:rsidRPr="0099617F" w:rsidR="64AB39C8">
              <w:rPr>
                <w:rFonts w:eastAsia="Calibri" w:asciiTheme="minorHAnsi" w:hAnsiTheme="minorHAnsi" w:cstheme="minorHAnsi"/>
              </w:rPr>
              <w:t xml:space="preserve">Consider bringing famous examples if participants are not willing to share their own stories. </w:t>
            </w:r>
            <w:r w:rsidRPr="0099617F">
              <w:rPr>
                <w:rFonts w:eastAsia="Calibri" w:asciiTheme="minorHAnsi" w:hAnsiTheme="minorHAnsi" w:cstheme="minorHAnsi"/>
                <w:b/>
                <w:bCs/>
              </w:rPr>
              <w:t xml:space="preserve"> </w:t>
            </w:r>
            <w:r w:rsidR="004D552A">
              <w:rPr>
                <w:rFonts w:eastAsia="Calibri" w:asciiTheme="minorHAnsi" w:hAnsiTheme="minorHAnsi" w:cstheme="minorHAnsi"/>
                <w:b/>
                <w:bCs/>
              </w:rPr>
              <w:br/>
            </w:r>
            <w:r w:rsidRPr="00BD7474" w:rsidR="004D552A">
              <w:rPr>
                <w:rFonts w:eastAsia="Calibri" w:asciiTheme="minorHAnsi" w:hAnsiTheme="minorHAnsi" w:cstheme="minorHAnsi"/>
                <w:i/>
                <w:iCs/>
                <w:sz w:val="20"/>
                <w:szCs w:val="20"/>
              </w:rPr>
              <w:t xml:space="preserve">More information available in the module </w:t>
            </w:r>
            <w:r w:rsidR="004D552A">
              <w:rPr>
                <w:rFonts w:eastAsia="Calibri" w:asciiTheme="minorHAnsi" w:hAnsiTheme="minorHAnsi" w:cstheme="minorHAnsi"/>
                <w:i/>
                <w:iCs/>
                <w:sz w:val="20"/>
                <w:szCs w:val="20"/>
              </w:rPr>
              <w:t>6</w:t>
            </w:r>
            <w:r w:rsidRPr="00BD7474" w:rsidR="004D552A">
              <w:rPr>
                <w:rFonts w:eastAsia="Calibri" w:asciiTheme="minorHAnsi" w:hAnsiTheme="minorHAnsi" w:cstheme="minorHAnsi"/>
                <w:i/>
                <w:iCs/>
                <w:sz w:val="20"/>
                <w:szCs w:val="20"/>
              </w:rPr>
              <w:t xml:space="preserve"> tutor notes</w:t>
            </w:r>
            <w:r w:rsidRPr="00BD7474" w:rsidR="004D552A">
              <w:rPr>
                <w:rFonts w:eastAsia="Calibri" w:asciiTheme="minorHAnsi" w:hAnsiTheme="minorHAnsi" w:cstheme="minorHAnsi"/>
                <w:i/>
                <w:sz w:val="20"/>
                <w:szCs w:val="20"/>
              </w:rPr>
              <w:t>.</w:t>
            </w:r>
          </w:p>
          <w:p w:rsidRPr="0099617F" w:rsidR="00193B61" w:rsidP="00993057" w:rsidRDefault="315C5471" w14:paraId="70D69C99" w14:textId="5593F5E7">
            <w:pPr>
              <w:pStyle w:val="ListParagraph"/>
              <w:numPr>
                <w:ilvl w:val="0"/>
                <w:numId w:val="4"/>
              </w:numPr>
              <w:spacing w:after="240"/>
              <w:rPr>
                <w:rFonts w:eastAsia="Calibri" w:asciiTheme="minorHAnsi" w:hAnsiTheme="minorHAnsi" w:cstheme="minorHAnsi"/>
              </w:rPr>
            </w:pPr>
            <w:r w:rsidRPr="0099617F">
              <w:rPr>
                <w:rFonts w:eastAsia="Calibri" w:asciiTheme="minorHAnsi" w:hAnsiTheme="minorHAnsi" w:cstheme="minorHAnsi"/>
                <w:b/>
                <w:bCs/>
              </w:rPr>
              <w:t xml:space="preserve">40 - 45’ Q&amp;A </w:t>
            </w:r>
            <w:r w:rsidRPr="0099617F" w:rsidR="00193B61">
              <w:rPr>
                <w:rFonts w:asciiTheme="minorHAnsi" w:hAnsiTheme="minorHAnsi" w:cstheme="minorHAnsi"/>
              </w:rPr>
              <w:br/>
            </w:r>
            <w:r w:rsidRPr="0099617F">
              <w:rPr>
                <w:rFonts w:eastAsia="Calibri" w:asciiTheme="minorHAnsi" w:hAnsiTheme="minorHAnsi" w:cstheme="minorHAnsi"/>
              </w:rPr>
              <w:t>Use most of this lecture for</w:t>
            </w:r>
            <w:r w:rsidRPr="0099617F" w:rsidR="5EC8D586">
              <w:rPr>
                <w:rFonts w:eastAsia="Calibri" w:asciiTheme="minorHAnsi" w:hAnsiTheme="minorHAnsi" w:cstheme="minorHAnsi"/>
              </w:rPr>
              <w:t>:</w:t>
            </w:r>
          </w:p>
          <w:p w:rsidRPr="0099617F" w:rsidR="00193B61" w:rsidP="00993057" w:rsidRDefault="5EC8D586" w14:paraId="25D31D0E" w14:textId="29A53EA0">
            <w:pPr>
              <w:pStyle w:val="ListParagraph"/>
              <w:numPr>
                <w:ilvl w:val="1"/>
                <w:numId w:val="4"/>
              </w:numPr>
              <w:spacing w:after="240"/>
              <w:rPr>
                <w:rFonts w:eastAsia="Calibri" w:asciiTheme="minorHAnsi" w:hAnsiTheme="minorHAnsi" w:cstheme="minorHAnsi"/>
              </w:rPr>
            </w:pPr>
            <w:r w:rsidRPr="0099617F">
              <w:rPr>
                <w:rFonts w:eastAsia="Calibri" w:asciiTheme="minorHAnsi" w:hAnsiTheme="minorHAnsi" w:cstheme="minorHAnsi"/>
              </w:rPr>
              <w:t>Q</w:t>
            </w:r>
            <w:r w:rsidRPr="0099617F" w:rsidR="315C5471">
              <w:rPr>
                <w:rFonts w:eastAsia="Calibri" w:asciiTheme="minorHAnsi" w:hAnsiTheme="minorHAnsi" w:cstheme="minorHAnsi"/>
              </w:rPr>
              <w:t xml:space="preserve">uestions on the content </w:t>
            </w:r>
          </w:p>
          <w:p w:rsidRPr="0099617F" w:rsidR="00193B61" w:rsidP="23A86299" w:rsidRDefault="0CD2A3C4" w14:paraId="17B5CE40" w14:textId="3F5DD5A2">
            <w:pPr>
              <w:pStyle w:val="ListParagraph"/>
              <w:numPr>
                <w:ilvl w:val="1"/>
                <w:numId w:val="4"/>
              </w:numPr>
              <w:spacing w:after="240"/>
              <w:rPr>
                <w:rFonts w:eastAsia="Calibri" w:asciiTheme="minorHAnsi" w:hAnsiTheme="minorHAnsi" w:cstheme="minorBidi"/>
              </w:rPr>
            </w:pPr>
            <w:r w:rsidRPr="23A86299">
              <w:rPr>
                <w:rFonts w:eastAsia="Calibri" w:asciiTheme="minorHAnsi" w:hAnsiTheme="minorHAnsi" w:cstheme="minorBidi"/>
              </w:rPr>
              <w:t xml:space="preserve">Questions on </w:t>
            </w:r>
            <w:r w:rsidRPr="23A86299" w:rsidR="73C5E765">
              <w:rPr>
                <w:rFonts w:eastAsia="Calibri" w:asciiTheme="minorHAnsi" w:hAnsiTheme="minorHAnsi" w:cstheme="minorBidi"/>
              </w:rPr>
              <w:t>assignment</w:t>
            </w:r>
            <w:r w:rsidRPr="23A86299" w:rsidR="4598C936">
              <w:rPr>
                <w:rFonts w:eastAsia="Calibri" w:asciiTheme="minorHAnsi" w:hAnsiTheme="minorHAnsi" w:cstheme="minorBidi"/>
              </w:rPr>
              <w:t xml:space="preserve"> </w:t>
            </w:r>
            <w:r w:rsidRPr="23A86299" w:rsidR="0B0BBFC8">
              <w:rPr>
                <w:rFonts w:eastAsia="Calibri" w:asciiTheme="minorHAnsi" w:hAnsiTheme="minorHAnsi" w:cstheme="minorBidi"/>
              </w:rPr>
              <w:t>2</w:t>
            </w:r>
          </w:p>
          <w:p w:rsidRPr="0099617F" w:rsidR="00193B61" w:rsidP="00993057" w:rsidRDefault="004FE43F" w14:paraId="3C9C5DA8" w14:textId="559487D9">
            <w:pPr>
              <w:pStyle w:val="ListParagraph"/>
              <w:numPr>
                <w:ilvl w:val="1"/>
                <w:numId w:val="4"/>
              </w:numPr>
              <w:spacing w:after="240"/>
              <w:rPr>
                <w:rFonts w:eastAsia="Calibri" w:asciiTheme="minorHAnsi" w:hAnsiTheme="minorHAnsi" w:cstheme="minorHAnsi"/>
              </w:rPr>
            </w:pPr>
            <w:r w:rsidRPr="0099617F">
              <w:rPr>
                <w:rFonts w:eastAsia="Calibri" w:asciiTheme="minorHAnsi" w:hAnsiTheme="minorHAnsi" w:cstheme="minorHAnsi"/>
              </w:rPr>
              <w:t>R</w:t>
            </w:r>
            <w:r w:rsidRPr="0099617F" w:rsidR="315C5471">
              <w:rPr>
                <w:rFonts w:eastAsia="Calibri" w:asciiTheme="minorHAnsi" w:hAnsiTheme="minorHAnsi" w:cstheme="minorHAnsi"/>
              </w:rPr>
              <w:t xml:space="preserve">eflections </w:t>
            </w:r>
          </w:p>
          <w:p w:rsidR="00193B61" w:rsidP="00993057" w:rsidRDefault="7C3BFB2E" w14:paraId="7989005E" w14:textId="77777777">
            <w:pPr>
              <w:pStyle w:val="ListParagraph"/>
              <w:numPr>
                <w:ilvl w:val="1"/>
                <w:numId w:val="4"/>
              </w:numPr>
              <w:spacing w:after="240"/>
              <w:rPr>
                <w:rFonts w:eastAsia="Calibri" w:asciiTheme="minorHAnsi" w:hAnsiTheme="minorHAnsi" w:cstheme="minorHAnsi"/>
              </w:rPr>
            </w:pPr>
            <w:r w:rsidRPr="0099617F">
              <w:rPr>
                <w:rFonts w:eastAsia="Calibri" w:asciiTheme="minorHAnsi" w:hAnsiTheme="minorHAnsi" w:cstheme="minorHAnsi"/>
              </w:rPr>
              <w:t xml:space="preserve">Informing of next steps, deadlines, feedback and certificates. </w:t>
            </w:r>
          </w:p>
          <w:p w:rsidRPr="004D552A" w:rsidR="004D552A" w:rsidP="00993057" w:rsidRDefault="004D552A" w14:paraId="7A556BBE" w14:textId="1A66165C">
            <w:pPr>
              <w:spacing w:after="240"/>
              <w:rPr>
                <w:rFonts w:eastAsia="Calibri" w:asciiTheme="minorHAnsi" w:hAnsiTheme="minorHAnsi" w:cstheme="minorHAnsi"/>
              </w:rPr>
            </w:pPr>
            <w:r w:rsidRPr="00FC3C59">
              <w:rPr>
                <w:rFonts w:eastAsia="Arial" w:asciiTheme="minorHAnsi" w:hAnsiTheme="minorHAnsi" w:cstheme="minorHAnsi"/>
                <w:i/>
                <w:iCs/>
              </w:rPr>
              <w:t xml:space="preserve">Refer to the </w:t>
            </w:r>
            <w:hyperlink w:history="1" w:anchor="_6.5_Module_6">
              <w:r w:rsidRPr="004D552A">
                <w:rPr>
                  <w:rStyle w:val="Hyperlink"/>
                  <w:rFonts w:eastAsia="Arial" w:asciiTheme="minorHAnsi" w:hAnsiTheme="minorHAnsi" w:cstheme="minorHAnsi"/>
                  <w:i/>
                  <w:iCs/>
                </w:rPr>
                <w:t>6.5 Module 6 live session</w:t>
              </w:r>
            </w:hyperlink>
            <w:r w:rsidRPr="00FC3C59">
              <w:rPr>
                <w:rFonts w:eastAsia="Arial" w:asciiTheme="minorHAnsi" w:hAnsiTheme="minorHAnsi" w:cstheme="minorHAnsi"/>
                <w:i/>
                <w:iCs/>
              </w:rPr>
              <w:t xml:space="preserve"> section for more activity content and guidance.</w:t>
            </w:r>
          </w:p>
        </w:tc>
      </w:tr>
    </w:tbl>
    <w:p w:rsidRPr="0099617F" w:rsidR="00DB087F" w:rsidP="00993057" w:rsidRDefault="001D16BB" w14:paraId="2BBE4680" w14:textId="3733318E">
      <w:pPr>
        <w:spacing w:after="240"/>
        <w:rPr>
          <w:rFonts w:eastAsia="Calibri" w:asciiTheme="minorHAnsi" w:hAnsiTheme="minorHAnsi" w:cstheme="minorHAnsi"/>
        </w:rPr>
      </w:pPr>
      <w:r>
        <w:rPr>
          <w:rFonts w:eastAsia="Calibri" w:asciiTheme="minorHAnsi" w:hAnsiTheme="minorHAnsi" w:cstheme="minorHAnsi"/>
        </w:rPr>
        <w:br/>
      </w:r>
    </w:p>
    <w:p w:rsidRPr="0099617F" w:rsidR="009472C0" w:rsidP="68A537AF" w:rsidRDefault="368E5C6B" w14:paraId="16E3AA59" w14:textId="77777777">
      <w:pPr>
        <w:pStyle w:val="Heading2"/>
        <w:rPr>
          <w:rFonts w:eastAsia="Calibri" w:asciiTheme="minorHAnsi" w:hAnsiTheme="minorHAnsi" w:cstheme="minorBidi"/>
          <w:color w:val="000000" w:themeColor="text1"/>
          <w:sz w:val="28"/>
          <w:szCs w:val="28"/>
        </w:rPr>
      </w:pPr>
      <w:bookmarkStart w:name="_Toc94270296" w:id="24"/>
      <w:bookmarkStart w:name="_Toc411903634" w:id="25"/>
      <w:bookmarkStart w:name="_Toc122356585" w:id="26"/>
      <w:bookmarkStart w:name="_Toc136007017" w:id="27"/>
      <w:r w:rsidRPr="68A537AF">
        <w:rPr>
          <w:rFonts w:eastAsia="Calibri" w:asciiTheme="minorHAnsi" w:hAnsiTheme="minorHAnsi" w:cstheme="minorBidi"/>
          <w:color w:val="000000" w:themeColor="text1"/>
          <w:sz w:val="28"/>
          <w:szCs w:val="28"/>
        </w:rPr>
        <w:t>Reflective workbook</w:t>
      </w:r>
      <w:bookmarkEnd w:id="24"/>
      <w:bookmarkEnd w:id="25"/>
      <w:bookmarkEnd w:id="26"/>
      <w:bookmarkEnd w:id="27"/>
    </w:p>
    <w:p w:rsidRPr="0099617F" w:rsidR="04DBC56C" w:rsidP="00993057" w:rsidRDefault="04DBC56C" w14:paraId="3490DB9D" w14:textId="2924192E">
      <w:pPr>
        <w:spacing w:after="240"/>
        <w:rPr>
          <w:rFonts w:asciiTheme="minorHAnsi" w:hAnsiTheme="minorHAnsi" w:cstheme="minorHAnsi"/>
        </w:rPr>
      </w:pPr>
      <w:r w:rsidRPr="0099617F">
        <w:rPr>
          <w:rFonts w:eastAsia="Arial" w:asciiTheme="minorHAnsi" w:hAnsiTheme="minorHAnsi" w:cstheme="minorHAnsi"/>
          <w:color w:val="323130"/>
        </w:rPr>
        <w:t>In every module, learners are asked to reflect on their learning experience in the course and on how the content relates to their context or professional practice. We have developed a downloadable word document with basic structures for learners to organise their notes, reflections and activity work. They are not required to use the workbook but are encouraged to if they find it helpful.</w:t>
      </w:r>
    </w:p>
    <w:p w:rsidR="00810E0F" w:rsidP="004E1295" w:rsidRDefault="04DBC56C" w14:paraId="76F90C61" w14:textId="0EA91310">
      <w:pPr>
        <w:spacing w:after="240"/>
        <w:rPr>
          <w:rFonts w:eastAsia="Arial" w:asciiTheme="minorHAnsi" w:hAnsiTheme="minorHAnsi" w:cstheme="minorHAnsi"/>
          <w:color w:val="323130"/>
        </w:rPr>
      </w:pPr>
      <w:r w:rsidRPr="0099617F">
        <w:rPr>
          <w:rFonts w:eastAsia="Arial" w:asciiTheme="minorHAnsi" w:hAnsiTheme="minorHAnsi" w:cstheme="minorHAnsi"/>
          <w:color w:val="323130"/>
        </w:rPr>
        <w:t>If participants use the workbook throughout each module, this should make their assignments easier to complete, as they can refer back to their own reflections, work and thoughts</w:t>
      </w:r>
      <w:r w:rsidR="004E1295">
        <w:rPr>
          <w:rFonts w:eastAsia="Arial" w:asciiTheme="minorHAnsi" w:hAnsiTheme="minorHAnsi" w:cstheme="minorHAnsi"/>
          <w:color w:val="323130"/>
        </w:rPr>
        <w:t>.</w:t>
      </w:r>
      <w:r w:rsidR="001D16BB">
        <w:rPr>
          <w:rFonts w:eastAsia="Arial" w:asciiTheme="minorHAnsi" w:hAnsiTheme="minorHAnsi" w:cstheme="minorHAnsi"/>
          <w:color w:val="323130"/>
        </w:rPr>
        <w:br/>
      </w:r>
    </w:p>
    <w:p w:rsidRPr="0099617F" w:rsidR="00810E0F" w:rsidP="68A537AF" w:rsidRDefault="4D7DD555" w14:paraId="4D9CDFD1" w14:textId="7BFDBEAD">
      <w:pPr>
        <w:pStyle w:val="Heading2"/>
        <w:rPr>
          <w:rFonts w:eastAsia="Calibri" w:asciiTheme="minorHAnsi" w:hAnsiTheme="minorHAnsi" w:cstheme="minorBidi"/>
          <w:color w:val="000000" w:themeColor="text1"/>
          <w:sz w:val="28"/>
          <w:szCs w:val="28"/>
        </w:rPr>
      </w:pPr>
      <w:bookmarkStart w:name="_Toc1318054171" w:id="28"/>
      <w:bookmarkStart w:name="_Toc122356586" w:id="29"/>
      <w:bookmarkStart w:name="_Toc136007018" w:id="30"/>
      <w:r w:rsidRPr="68A537AF">
        <w:rPr>
          <w:rFonts w:eastAsia="Calibri" w:asciiTheme="minorHAnsi" w:hAnsiTheme="minorHAnsi" w:cstheme="minorBidi"/>
          <w:color w:val="000000" w:themeColor="text1"/>
          <w:sz w:val="28"/>
          <w:szCs w:val="28"/>
        </w:rPr>
        <w:t>Learning technologies</w:t>
      </w:r>
      <w:bookmarkEnd w:id="28"/>
      <w:bookmarkEnd w:id="29"/>
      <w:bookmarkEnd w:id="30"/>
    </w:p>
    <w:p w:rsidRPr="0099617F" w:rsidR="007A19D1" w:rsidP="00993057" w:rsidRDefault="007A19D1" w14:paraId="28AC364A" w14:textId="08496C26">
      <w:pPr>
        <w:spacing w:after="240" w:line="240" w:lineRule="auto"/>
        <w:textAlignment w:val="baseline"/>
        <w:rPr>
          <w:rFonts w:eastAsia="Calibri" w:asciiTheme="minorHAnsi" w:hAnsiTheme="minorHAnsi" w:cstheme="minorHAnsi"/>
          <w:lang w:eastAsia="en-GB"/>
        </w:rPr>
      </w:pPr>
      <w:r w:rsidRPr="0099617F">
        <w:rPr>
          <w:rFonts w:eastAsia="Calibri" w:asciiTheme="minorHAnsi" w:hAnsiTheme="minorHAnsi" w:cstheme="minorHAnsi"/>
          <w:color w:val="323130"/>
          <w:shd w:val="clear" w:color="auto" w:fill="FFFFFF"/>
          <w:lang w:eastAsia="en-GB"/>
        </w:rPr>
        <w:t>This course is built within our Learning Management System, Canvas, to which you are given full access as a tutor. Please note that there are specific tools which you will be expected to able to use. While tutoring this course, you will work with the following learning technologies:</w:t>
      </w:r>
      <w:r w:rsidRPr="0099617F">
        <w:rPr>
          <w:rFonts w:eastAsia="Calibri" w:asciiTheme="minorHAnsi" w:hAnsiTheme="minorHAnsi" w:cstheme="minorHAnsi"/>
          <w:color w:val="323130"/>
          <w:lang w:eastAsia="en-GB"/>
        </w:rPr>
        <w:t> </w:t>
      </w:r>
    </w:p>
    <w:p w:rsidRPr="0099617F" w:rsidR="00923B7F" w:rsidP="00993057" w:rsidRDefault="007A19D1" w14:paraId="7EB12ACB" w14:textId="38D15EB2">
      <w:pPr>
        <w:pStyle w:val="ListParagraph"/>
        <w:numPr>
          <w:ilvl w:val="0"/>
          <w:numId w:val="22"/>
        </w:numPr>
        <w:spacing w:after="240" w:line="240" w:lineRule="auto"/>
        <w:textAlignment w:val="baseline"/>
        <w:rPr>
          <w:rFonts w:eastAsia="Calibri" w:asciiTheme="minorHAnsi" w:hAnsiTheme="minorHAnsi" w:cstheme="minorHAnsi"/>
          <w:color w:val="323130"/>
          <w:shd w:val="clear" w:color="auto" w:fill="FFFFFF"/>
        </w:rPr>
      </w:pPr>
      <w:r w:rsidRPr="0099617F">
        <w:rPr>
          <w:rFonts w:eastAsia="Calibri" w:asciiTheme="minorHAnsi" w:hAnsiTheme="minorHAnsi" w:cstheme="minorHAnsi"/>
          <w:color w:val="323130"/>
          <w:shd w:val="clear" w:color="auto" w:fill="FFFFFF"/>
          <w:lang w:eastAsia="en-GB"/>
        </w:rPr>
        <w:t xml:space="preserve">Canvas messaging: This is a messaging feature that is built into the course. It is a tool primarily for </w:t>
      </w:r>
      <w:r w:rsidRPr="0099617F" w:rsidR="0006590E">
        <w:rPr>
          <w:rFonts w:eastAsia="Calibri" w:asciiTheme="minorHAnsi" w:hAnsiTheme="minorHAnsi" w:cstheme="minorHAnsi"/>
          <w:color w:val="323130"/>
          <w:shd w:val="clear" w:color="auto" w:fill="FFFFFF"/>
          <w:lang w:eastAsia="en-GB"/>
        </w:rPr>
        <w:t>participants</w:t>
      </w:r>
      <w:r w:rsidRPr="0099617F">
        <w:rPr>
          <w:rFonts w:eastAsia="Calibri" w:asciiTheme="minorHAnsi" w:hAnsiTheme="minorHAnsi" w:cstheme="minorHAnsi"/>
          <w:color w:val="323130"/>
          <w:shd w:val="clear" w:color="auto" w:fill="FFFFFF"/>
          <w:lang w:eastAsia="en-GB"/>
        </w:rPr>
        <w:t xml:space="preserve"> to use, if they would like to communicate, work on group assignments and build connections. As a tutor, you are also expected to communicate with </w:t>
      </w:r>
      <w:r w:rsidRPr="0099617F" w:rsidR="0006590E">
        <w:rPr>
          <w:rFonts w:eastAsia="Calibri" w:asciiTheme="minorHAnsi" w:hAnsiTheme="minorHAnsi" w:cstheme="minorHAnsi"/>
          <w:color w:val="323130"/>
          <w:shd w:val="clear" w:color="auto" w:fill="FFFFFF"/>
          <w:lang w:eastAsia="en-GB"/>
        </w:rPr>
        <w:t>participants</w:t>
      </w:r>
      <w:r w:rsidRPr="0099617F">
        <w:rPr>
          <w:rFonts w:eastAsia="Calibri" w:asciiTheme="minorHAnsi" w:hAnsiTheme="minorHAnsi" w:cstheme="minorHAnsi"/>
          <w:color w:val="323130"/>
          <w:shd w:val="clear" w:color="auto" w:fill="FFFFFF"/>
          <w:lang w:eastAsia="en-GB"/>
        </w:rPr>
        <w:t xml:space="preserve"> via Canvas messages to check how they are getting on and provide individualised support.</w:t>
      </w:r>
      <w:r w:rsidRPr="0099617F">
        <w:rPr>
          <w:rFonts w:eastAsia="Calibri" w:asciiTheme="minorHAnsi" w:hAnsiTheme="minorHAnsi" w:cstheme="minorHAnsi"/>
          <w:color w:val="323130"/>
          <w:lang w:eastAsia="en-GB"/>
        </w:rPr>
        <w:t> </w:t>
      </w:r>
    </w:p>
    <w:p w:rsidR="009472C0" w:rsidP="00993057" w:rsidRDefault="00923B7F" w14:paraId="66FEA0BB" w14:textId="074CFDD2">
      <w:pPr>
        <w:pStyle w:val="ListParagraph"/>
        <w:numPr>
          <w:ilvl w:val="0"/>
          <w:numId w:val="22"/>
        </w:numPr>
        <w:spacing w:after="240" w:line="240" w:lineRule="auto"/>
        <w:textAlignment w:val="baseline"/>
        <w:rPr>
          <w:rFonts w:eastAsia="Calibri" w:asciiTheme="minorHAnsi" w:hAnsiTheme="minorHAnsi" w:cstheme="minorHAnsi"/>
          <w:color w:val="323130"/>
          <w:shd w:val="clear" w:color="auto" w:fill="FFFFFF"/>
        </w:rPr>
      </w:pPr>
      <w:r w:rsidRPr="0099617F">
        <w:rPr>
          <w:rFonts w:eastAsia="Calibri" w:asciiTheme="minorHAnsi" w:hAnsiTheme="minorHAnsi" w:cstheme="minorHAnsi"/>
          <w:color w:val="323130"/>
          <w:shd w:val="clear" w:color="auto" w:fill="FFFFFF"/>
          <w:lang w:eastAsia="en-GB"/>
        </w:rPr>
        <w:t xml:space="preserve">Canvas profile: This is also a tool that is built in the course and is available for </w:t>
      </w:r>
      <w:r w:rsidRPr="0099617F" w:rsidR="0006590E">
        <w:rPr>
          <w:rFonts w:eastAsia="Calibri" w:asciiTheme="minorHAnsi" w:hAnsiTheme="minorHAnsi" w:cstheme="minorHAnsi"/>
          <w:color w:val="323130"/>
          <w:shd w:val="clear" w:color="auto" w:fill="FFFFFF"/>
          <w:lang w:eastAsia="en-GB"/>
        </w:rPr>
        <w:t>participants</w:t>
      </w:r>
      <w:r w:rsidRPr="0099617F">
        <w:rPr>
          <w:rFonts w:eastAsia="Calibri" w:asciiTheme="minorHAnsi" w:hAnsiTheme="minorHAnsi" w:cstheme="minorHAnsi"/>
          <w:color w:val="323130"/>
          <w:shd w:val="clear" w:color="auto" w:fill="FFFFFF"/>
          <w:lang w:eastAsia="en-GB"/>
        </w:rPr>
        <w:t xml:space="preserve"> to use. A Canvas profile allows </w:t>
      </w:r>
      <w:r w:rsidRPr="0099617F" w:rsidR="0006590E">
        <w:rPr>
          <w:rFonts w:eastAsia="Calibri" w:asciiTheme="minorHAnsi" w:hAnsiTheme="minorHAnsi" w:cstheme="minorHAnsi"/>
          <w:color w:val="323130"/>
          <w:shd w:val="clear" w:color="auto" w:fill="FFFFFF"/>
          <w:lang w:eastAsia="en-GB"/>
        </w:rPr>
        <w:t>participants</w:t>
      </w:r>
      <w:r w:rsidRPr="0099617F">
        <w:rPr>
          <w:rFonts w:eastAsia="Calibri" w:asciiTheme="minorHAnsi" w:hAnsiTheme="minorHAnsi" w:cstheme="minorHAnsi"/>
          <w:color w:val="323130"/>
          <w:shd w:val="clear" w:color="auto" w:fill="FFFFFF"/>
          <w:lang w:eastAsia="en-GB"/>
        </w:rPr>
        <w:t xml:space="preserve"> to grow their network and share their professional experience with one another. As a tutor, you are expected to create a profile and post a short bio about yourself.  </w:t>
      </w:r>
      <w:r w:rsidR="001D16BB">
        <w:rPr>
          <w:rFonts w:eastAsia="Calibri" w:asciiTheme="minorHAnsi" w:hAnsiTheme="minorHAnsi" w:cstheme="minorHAnsi"/>
          <w:color w:val="323130"/>
          <w:shd w:val="clear" w:color="auto" w:fill="FFFFFF"/>
          <w:lang w:eastAsia="en-GB"/>
        </w:rPr>
        <w:br/>
      </w:r>
    </w:p>
    <w:p w:rsidRPr="0099617F" w:rsidR="004E1295" w:rsidP="004E1295" w:rsidRDefault="004E1295" w14:paraId="78D7F9C9" w14:textId="77777777">
      <w:pPr>
        <w:pStyle w:val="ListParagraph"/>
        <w:spacing w:after="240" w:line="240" w:lineRule="auto"/>
        <w:textAlignment w:val="baseline"/>
        <w:rPr>
          <w:rFonts w:eastAsia="Calibri" w:asciiTheme="minorHAnsi" w:hAnsiTheme="minorHAnsi" w:cstheme="minorHAnsi"/>
          <w:color w:val="323130"/>
          <w:shd w:val="clear" w:color="auto" w:fill="FFFFFF"/>
        </w:rPr>
      </w:pPr>
    </w:p>
    <w:p w:rsidRPr="0099617F" w:rsidR="009472C0" w:rsidP="68A537AF" w:rsidRDefault="368E5C6B" w14:paraId="51690B03" w14:textId="1551CBAF">
      <w:pPr>
        <w:pStyle w:val="Heading2"/>
        <w:rPr>
          <w:rFonts w:eastAsia="Calibri" w:asciiTheme="minorHAnsi" w:hAnsiTheme="minorHAnsi" w:cstheme="minorBidi"/>
          <w:color w:val="000000" w:themeColor="text1"/>
          <w:sz w:val="28"/>
          <w:szCs w:val="28"/>
        </w:rPr>
      </w:pPr>
      <w:bookmarkStart w:name="_Toc94270297" w:id="31"/>
      <w:bookmarkStart w:name="_Toc1481478189" w:id="32"/>
      <w:bookmarkStart w:name="_Toc122356587" w:id="33"/>
      <w:bookmarkStart w:name="_Toc136007019" w:id="34"/>
      <w:r w:rsidRPr="68A537AF">
        <w:rPr>
          <w:rFonts w:eastAsia="Calibri" w:asciiTheme="minorHAnsi" w:hAnsiTheme="minorHAnsi" w:cstheme="minorBidi"/>
          <w:color w:val="000000" w:themeColor="text1"/>
          <w:sz w:val="28"/>
          <w:szCs w:val="28"/>
        </w:rPr>
        <w:t>Groupwork</w:t>
      </w:r>
      <w:bookmarkEnd w:id="31"/>
      <w:bookmarkEnd w:id="32"/>
      <w:bookmarkEnd w:id="33"/>
      <w:bookmarkEnd w:id="34"/>
    </w:p>
    <w:p w:rsidRPr="0099617F" w:rsidR="00DC606F" w:rsidP="00993057" w:rsidRDefault="34FE7C1E" w14:paraId="0B2CABDA" w14:textId="40B05AD3">
      <w:pPr>
        <w:spacing w:after="240" w:line="240" w:lineRule="auto"/>
        <w:rPr>
          <w:rFonts w:asciiTheme="minorHAnsi" w:hAnsiTheme="minorHAnsi" w:cstheme="minorHAnsi"/>
        </w:rPr>
      </w:pPr>
      <w:r w:rsidRPr="0099617F">
        <w:rPr>
          <w:rFonts w:eastAsia="Arial" w:asciiTheme="minorHAnsi" w:hAnsiTheme="minorHAnsi" w:cstheme="minorHAnsi"/>
          <w:color w:val="323130"/>
        </w:rPr>
        <w:t>In this course, small groups have been created in Canva</w:t>
      </w:r>
      <w:r w:rsidR="00A81F92">
        <w:rPr>
          <w:rFonts w:eastAsia="Arial" w:asciiTheme="minorHAnsi" w:hAnsiTheme="minorHAnsi" w:cstheme="minorHAnsi"/>
          <w:color w:val="323130"/>
        </w:rPr>
        <w:t>s by default, although they are not being utilised in any activities</w:t>
      </w:r>
      <w:r w:rsidRPr="0099617F">
        <w:rPr>
          <w:rFonts w:eastAsia="Arial" w:asciiTheme="minorHAnsi" w:hAnsiTheme="minorHAnsi" w:cstheme="minorHAnsi"/>
          <w:color w:val="323130"/>
        </w:rPr>
        <w:t xml:space="preserve">. To view </w:t>
      </w:r>
      <w:r w:rsidRPr="0099617F">
        <w:rPr>
          <w:rFonts w:eastAsia="Arial" w:asciiTheme="minorHAnsi" w:hAnsiTheme="minorHAnsi" w:cstheme="minorHAnsi"/>
          <w:b/>
          <w:bCs/>
          <w:color w:val="323130"/>
        </w:rPr>
        <w:t>Canvas-allocated</w:t>
      </w:r>
      <w:r w:rsidRPr="0099617F">
        <w:rPr>
          <w:rFonts w:eastAsia="Arial" w:asciiTheme="minorHAnsi" w:hAnsiTheme="minorHAnsi" w:cstheme="minorHAnsi"/>
          <w:color w:val="323130"/>
        </w:rPr>
        <w:t xml:space="preserve"> groups, click the People button in the left-hand navigation pane. Then select the 'Groups' tab near the top of the page – a list of groups and the individuals in them should appear. If you want to find out more about viewing and managing groups on Canvas you can read more in the </w:t>
      </w:r>
      <w:hyperlink r:id="rId11">
        <w:r w:rsidRPr="0099617F">
          <w:rPr>
            <w:rStyle w:val="Hyperlink"/>
            <w:rFonts w:eastAsia="Arial" w:asciiTheme="minorHAnsi" w:hAnsiTheme="minorHAnsi" w:cstheme="minorHAnsi"/>
          </w:rPr>
          <w:t>Canvas Community guides</w:t>
        </w:r>
      </w:hyperlink>
      <w:r w:rsidRPr="0099617F">
        <w:rPr>
          <w:rFonts w:eastAsia="Arial" w:asciiTheme="minorHAnsi" w:hAnsiTheme="minorHAnsi" w:cstheme="minorHAnsi"/>
          <w:color w:val="323130"/>
        </w:rPr>
        <w:t>.</w:t>
      </w:r>
      <w:r w:rsidRPr="0099617F">
        <w:rPr>
          <w:rFonts w:eastAsia="Calibri" w:asciiTheme="minorHAnsi" w:hAnsiTheme="minorHAnsi" w:cstheme="minorHAnsi"/>
          <w:color w:val="323130"/>
        </w:rPr>
        <w:t xml:space="preserve"> </w:t>
      </w:r>
    </w:p>
    <w:p w:rsidRPr="0099617F" w:rsidR="05915E5C" w:rsidP="00993057" w:rsidRDefault="00607A60" w14:paraId="37D20318" w14:textId="78E77AC0">
      <w:pPr>
        <w:spacing w:after="240" w:line="240" w:lineRule="auto"/>
        <w:rPr>
          <w:rFonts w:eastAsia="Calibri" w:asciiTheme="minorHAnsi" w:hAnsiTheme="minorHAnsi" w:cstheme="minorHAnsi"/>
          <w:color w:val="323130"/>
        </w:rPr>
      </w:pPr>
      <w:r w:rsidRPr="0099617F">
        <w:rPr>
          <w:rFonts w:eastAsia="Calibri" w:asciiTheme="minorHAnsi" w:hAnsiTheme="minorHAnsi" w:cstheme="minorHAnsi"/>
          <w:color w:val="323130"/>
          <w:shd w:val="clear" w:color="auto" w:fill="FFFFFF"/>
        </w:rPr>
        <w:t>As a t</w:t>
      </w:r>
      <w:r w:rsidRPr="0099617F" w:rsidR="009472C0">
        <w:rPr>
          <w:rFonts w:eastAsia="Calibri" w:asciiTheme="minorHAnsi" w:hAnsiTheme="minorHAnsi" w:cstheme="minorHAnsi"/>
          <w:color w:val="323130"/>
          <w:shd w:val="clear" w:color="auto" w:fill="FFFFFF"/>
        </w:rPr>
        <w:t>utor</w:t>
      </w:r>
      <w:r w:rsidRPr="0099617F">
        <w:rPr>
          <w:rFonts w:eastAsia="Calibri" w:asciiTheme="minorHAnsi" w:hAnsiTheme="minorHAnsi" w:cstheme="minorHAnsi"/>
          <w:color w:val="323130"/>
          <w:shd w:val="clear" w:color="auto" w:fill="FFFFFF"/>
        </w:rPr>
        <w:t xml:space="preserve">, you </w:t>
      </w:r>
      <w:r w:rsidRPr="0099617F" w:rsidR="00BE2C11">
        <w:rPr>
          <w:rFonts w:eastAsia="Calibri" w:asciiTheme="minorHAnsi" w:hAnsiTheme="minorHAnsi" w:cstheme="minorHAnsi"/>
          <w:color w:val="323130"/>
          <w:shd w:val="clear" w:color="auto" w:fill="FFFFFF"/>
        </w:rPr>
        <w:t>might have</w:t>
      </w:r>
      <w:r w:rsidRPr="0099617F" w:rsidR="009472C0">
        <w:rPr>
          <w:rFonts w:eastAsia="Calibri" w:asciiTheme="minorHAnsi" w:hAnsiTheme="minorHAnsi" w:cstheme="minorHAnsi"/>
          <w:color w:val="323130"/>
          <w:shd w:val="clear" w:color="auto" w:fill="FFFFFF"/>
        </w:rPr>
        <w:t xml:space="preserve"> to </w:t>
      </w:r>
      <w:r w:rsidRPr="0099617F" w:rsidR="40C259B2">
        <w:rPr>
          <w:rFonts w:eastAsia="Calibri" w:asciiTheme="minorHAnsi" w:hAnsiTheme="minorHAnsi" w:cstheme="minorHAnsi"/>
          <w:color w:val="323130"/>
          <w:shd w:val="clear" w:color="auto" w:fill="FFFFFF"/>
        </w:rPr>
        <w:t>(re)</w:t>
      </w:r>
      <w:r w:rsidRPr="0099617F" w:rsidR="009472C0">
        <w:rPr>
          <w:rFonts w:eastAsia="Calibri" w:asciiTheme="minorHAnsi" w:hAnsiTheme="minorHAnsi" w:cstheme="minorHAnsi"/>
          <w:color w:val="323130"/>
          <w:shd w:val="clear" w:color="auto" w:fill="FFFFFF"/>
        </w:rPr>
        <w:t xml:space="preserve">allocate learners to their small groups. </w:t>
      </w:r>
      <w:r w:rsidRPr="0099617F" w:rsidR="00BE2C11">
        <w:rPr>
          <w:rFonts w:eastAsia="Calibri" w:asciiTheme="minorHAnsi" w:hAnsiTheme="minorHAnsi" w:cstheme="minorHAnsi"/>
          <w:color w:val="323130"/>
          <w:shd w:val="clear" w:color="auto" w:fill="FFFFFF"/>
        </w:rPr>
        <w:t xml:space="preserve">If you are to </w:t>
      </w:r>
      <w:r w:rsidRPr="0099617F" w:rsidR="04F17BC7">
        <w:rPr>
          <w:rFonts w:eastAsia="Calibri" w:asciiTheme="minorHAnsi" w:hAnsiTheme="minorHAnsi" w:cstheme="minorHAnsi"/>
          <w:color w:val="323130"/>
          <w:shd w:val="clear" w:color="auto" w:fill="FFFFFF"/>
        </w:rPr>
        <w:t>(re)</w:t>
      </w:r>
      <w:r w:rsidRPr="0099617F" w:rsidR="00BE2C11">
        <w:rPr>
          <w:rFonts w:eastAsia="Calibri" w:asciiTheme="minorHAnsi" w:hAnsiTheme="minorHAnsi" w:cstheme="minorHAnsi"/>
          <w:color w:val="323130"/>
          <w:shd w:val="clear" w:color="auto" w:fill="FFFFFF"/>
        </w:rPr>
        <w:t>create groups, we</w:t>
      </w:r>
      <w:r w:rsidRPr="0099617F" w:rsidR="009472C0">
        <w:rPr>
          <w:rFonts w:eastAsia="Calibri" w:asciiTheme="minorHAnsi" w:hAnsiTheme="minorHAnsi" w:cstheme="minorHAnsi"/>
          <w:color w:val="323130"/>
          <w:shd w:val="clear" w:color="auto" w:fill="FFFFFF"/>
        </w:rPr>
        <w:t xml:space="preserve"> recommend this falls somewhere between 4-6 learners </w:t>
      </w:r>
      <w:r w:rsidRPr="0099617F" w:rsidR="00BE2C11">
        <w:rPr>
          <w:rFonts w:eastAsia="Calibri" w:asciiTheme="minorHAnsi" w:hAnsiTheme="minorHAnsi" w:cstheme="minorHAnsi"/>
          <w:color w:val="323130"/>
          <w:shd w:val="clear" w:color="auto" w:fill="FFFFFF"/>
        </w:rPr>
        <w:t xml:space="preserve">per group </w:t>
      </w:r>
      <w:r w:rsidRPr="0099617F" w:rsidR="009472C0">
        <w:rPr>
          <w:rFonts w:eastAsia="Calibri" w:asciiTheme="minorHAnsi" w:hAnsiTheme="minorHAnsi" w:cstheme="minorHAnsi"/>
          <w:color w:val="323130"/>
          <w:shd w:val="clear" w:color="auto" w:fill="FFFFFF"/>
        </w:rPr>
        <w:t xml:space="preserve">depending on the size of the cohort. For example, if there are 30 learners, you can have 5 groups of 6, and so on. </w:t>
      </w:r>
    </w:p>
    <w:p w:rsidRPr="0099617F" w:rsidR="009472C0" w:rsidP="00993057" w:rsidRDefault="00F77B97" w14:paraId="45D84D34" w14:textId="2D751FE9">
      <w:pPr>
        <w:spacing w:after="240" w:line="240" w:lineRule="auto"/>
        <w:rPr>
          <w:rFonts w:eastAsia="Calibri" w:asciiTheme="minorHAnsi" w:hAnsiTheme="minorHAnsi" w:cstheme="minorHAnsi"/>
          <w:color w:val="323130"/>
          <w:shd w:val="clear" w:color="auto" w:fill="FFFFFF"/>
        </w:rPr>
      </w:pPr>
      <w:r w:rsidRPr="0099617F">
        <w:rPr>
          <w:rFonts w:eastAsia="Calibri" w:asciiTheme="minorHAnsi" w:hAnsiTheme="minorHAnsi" w:cstheme="minorHAnsi"/>
          <w:color w:val="323130"/>
          <w:shd w:val="clear" w:color="auto" w:fill="FFFFFF"/>
        </w:rPr>
        <w:t xml:space="preserve">If you </w:t>
      </w:r>
      <w:r w:rsidRPr="0099617F" w:rsidR="00DC606F">
        <w:rPr>
          <w:rFonts w:eastAsia="Calibri" w:asciiTheme="minorHAnsi" w:hAnsiTheme="minorHAnsi" w:cstheme="minorHAnsi"/>
          <w:color w:val="323130"/>
          <w:shd w:val="clear" w:color="auto" w:fill="FFFFFF"/>
        </w:rPr>
        <w:t>have a good understanding of</w:t>
      </w:r>
      <w:r w:rsidRPr="0099617F">
        <w:rPr>
          <w:rFonts w:eastAsia="Calibri" w:asciiTheme="minorHAnsi" w:hAnsiTheme="minorHAnsi" w:cstheme="minorHAnsi"/>
          <w:color w:val="323130"/>
          <w:shd w:val="clear" w:color="auto" w:fill="FFFFFF"/>
        </w:rPr>
        <w:t xml:space="preserve"> the </w:t>
      </w:r>
      <w:r w:rsidRPr="0099617F" w:rsidR="0006590E">
        <w:rPr>
          <w:rFonts w:eastAsia="Calibri" w:asciiTheme="minorHAnsi" w:hAnsiTheme="minorHAnsi" w:cstheme="minorHAnsi"/>
          <w:color w:val="323130"/>
          <w:shd w:val="clear" w:color="auto" w:fill="FFFFFF"/>
        </w:rPr>
        <w:t>participants</w:t>
      </w:r>
      <w:r w:rsidRPr="0099617F">
        <w:rPr>
          <w:rFonts w:eastAsia="Calibri" w:asciiTheme="minorHAnsi" w:hAnsiTheme="minorHAnsi" w:cstheme="minorHAnsi"/>
          <w:color w:val="323130"/>
          <w:shd w:val="clear" w:color="auto" w:fill="FFFFFF"/>
        </w:rPr>
        <w:t xml:space="preserve">’ industry, level of experience or </w:t>
      </w:r>
      <w:r w:rsidRPr="0099617F" w:rsidR="0032291A">
        <w:rPr>
          <w:rFonts w:eastAsia="Calibri" w:asciiTheme="minorHAnsi" w:hAnsiTheme="minorHAnsi" w:cstheme="minorHAnsi"/>
          <w:color w:val="323130"/>
          <w:shd w:val="clear" w:color="auto" w:fill="FFFFFF"/>
        </w:rPr>
        <w:t xml:space="preserve">location, you can use that to </w:t>
      </w:r>
      <w:r w:rsidRPr="0099617F" w:rsidR="00DC606F">
        <w:rPr>
          <w:rFonts w:eastAsia="Calibri" w:asciiTheme="minorHAnsi" w:hAnsiTheme="minorHAnsi" w:cstheme="minorHAnsi"/>
          <w:color w:val="323130"/>
          <w:shd w:val="clear" w:color="auto" w:fill="FFFFFF"/>
        </w:rPr>
        <w:t>form the groups</w:t>
      </w:r>
      <w:r w:rsidRPr="0099617F" w:rsidR="0032291A">
        <w:rPr>
          <w:rFonts w:eastAsia="Calibri" w:asciiTheme="minorHAnsi" w:hAnsiTheme="minorHAnsi" w:cstheme="minorHAnsi"/>
          <w:color w:val="323130"/>
          <w:shd w:val="clear" w:color="auto" w:fill="FFFFFF"/>
        </w:rPr>
        <w:t>.</w:t>
      </w:r>
      <w:r w:rsidRPr="0099617F" w:rsidR="007F5AA9">
        <w:rPr>
          <w:rFonts w:eastAsia="Calibri" w:asciiTheme="minorHAnsi" w:hAnsiTheme="minorHAnsi" w:cstheme="minorHAnsi"/>
          <w:color w:val="323130"/>
          <w:shd w:val="clear" w:color="auto" w:fill="FFFFFF"/>
        </w:rPr>
        <w:t xml:space="preserve"> </w:t>
      </w:r>
      <w:r w:rsidRPr="0099617F" w:rsidR="004F707B">
        <w:rPr>
          <w:rFonts w:eastAsia="Calibri" w:asciiTheme="minorHAnsi" w:hAnsiTheme="minorHAnsi" w:cstheme="minorHAnsi"/>
          <w:color w:val="323130"/>
          <w:shd w:val="clear" w:color="auto" w:fill="FFFFFF"/>
        </w:rPr>
        <w:t xml:space="preserve">We would advise that you </w:t>
      </w:r>
      <w:r w:rsidRPr="0099617F" w:rsidR="00DC606F">
        <w:rPr>
          <w:rFonts w:eastAsia="Calibri" w:asciiTheme="minorHAnsi" w:hAnsiTheme="minorHAnsi" w:cstheme="minorHAnsi"/>
          <w:color w:val="323130"/>
          <w:shd w:val="clear" w:color="auto" w:fill="FFFFFF"/>
        </w:rPr>
        <w:t>create</w:t>
      </w:r>
      <w:r w:rsidRPr="0099617F" w:rsidR="004F707B">
        <w:rPr>
          <w:rFonts w:eastAsia="Calibri" w:asciiTheme="minorHAnsi" w:hAnsiTheme="minorHAnsi" w:cstheme="minorHAnsi"/>
          <w:color w:val="323130"/>
          <w:shd w:val="clear" w:color="auto" w:fill="FFFFFF"/>
        </w:rPr>
        <w:t xml:space="preserve"> mixed-ability and mixed-experience groups</w:t>
      </w:r>
      <w:r w:rsidRPr="0099617F" w:rsidR="00DC606F">
        <w:rPr>
          <w:rFonts w:eastAsia="Calibri" w:asciiTheme="minorHAnsi" w:hAnsiTheme="minorHAnsi" w:cstheme="minorHAnsi"/>
          <w:color w:val="323130"/>
          <w:shd w:val="clear" w:color="auto" w:fill="FFFFFF"/>
        </w:rPr>
        <w:t>,</w:t>
      </w:r>
      <w:r w:rsidRPr="0099617F" w:rsidR="004F707B">
        <w:rPr>
          <w:rFonts w:eastAsia="Calibri" w:asciiTheme="minorHAnsi" w:hAnsiTheme="minorHAnsi" w:cstheme="minorHAnsi"/>
          <w:color w:val="323130"/>
          <w:shd w:val="clear" w:color="auto" w:fill="FFFFFF"/>
        </w:rPr>
        <w:t xml:space="preserve"> so that </w:t>
      </w:r>
      <w:r w:rsidRPr="0099617F" w:rsidR="0006590E">
        <w:rPr>
          <w:rFonts w:eastAsia="Calibri" w:asciiTheme="minorHAnsi" w:hAnsiTheme="minorHAnsi" w:cstheme="minorHAnsi"/>
          <w:color w:val="323130"/>
          <w:shd w:val="clear" w:color="auto" w:fill="FFFFFF"/>
        </w:rPr>
        <w:t>participants</w:t>
      </w:r>
      <w:r w:rsidRPr="0099617F" w:rsidR="007E70E4">
        <w:rPr>
          <w:rFonts w:eastAsia="Calibri" w:asciiTheme="minorHAnsi" w:hAnsiTheme="minorHAnsi" w:cstheme="minorHAnsi"/>
          <w:color w:val="323130"/>
          <w:shd w:val="clear" w:color="auto" w:fill="FFFFFF"/>
        </w:rPr>
        <w:t xml:space="preserve"> can learn more from one another</w:t>
      </w:r>
      <w:r w:rsidRPr="0099617F" w:rsidR="00FF3DD7">
        <w:rPr>
          <w:rFonts w:eastAsia="Calibri" w:asciiTheme="minorHAnsi" w:hAnsiTheme="minorHAnsi" w:cstheme="minorHAnsi"/>
          <w:color w:val="323130"/>
          <w:shd w:val="clear" w:color="auto" w:fill="FFFFFF"/>
        </w:rPr>
        <w:t xml:space="preserve">, e.g. experienced learners can coach </w:t>
      </w:r>
      <w:r w:rsidRPr="0099617F" w:rsidR="008020F7">
        <w:rPr>
          <w:rFonts w:eastAsia="Calibri" w:asciiTheme="minorHAnsi" w:hAnsiTheme="minorHAnsi" w:cstheme="minorHAnsi"/>
          <w:color w:val="323130"/>
          <w:shd w:val="clear" w:color="auto" w:fill="FFFFFF"/>
        </w:rPr>
        <w:t xml:space="preserve">and support </w:t>
      </w:r>
      <w:r w:rsidRPr="0099617F" w:rsidR="00FF3DD7">
        <w:rPr>
          <w:rFonts w:eastAsia="Calibri" w:asciiTheme="minorHAnsi" w:hAnsiTheme="minorHAnsi" w:cstheme="minorHAnsi"/>
          <w:color w:val="323130"/>
          <w:shd w:val="clear" w:color="auto" w:fill="FFFFFF"/>
        </w:rPr>
        <w:t>novices</w:t>
      </w:r>
      <w:r w:rsidRPr="0099617F" w:rsidR="008020F7">
        <w:rPr>
          <w:rFonts w:eastAsia="Calibri" w:asciiTheme="minorHAnsi" w:hAnsiTheme="minorHAnsi" w:cstheme="minorHAnsi"/>
          <w:color w:val="323130"/>
          <w:shd w:val="clear" w:color="auto" w:fill="FFFFFF"/>
        </w:rPr>
        <w:t xml:space="preserve"> with activities or the subject matter</w:t>
      </w:r>
      <w:r w:rsidRPr="0099617F" w:rsidR="00FF3DD7">
        <w:rPr>
          <w:rFonts w:eastAsia="Calibri" w:asciiTheme="minorHAnsi" w:hAnsiTheme="minorHAnsi" w:cstheme="minorHAnsi"/>
          <w:color w:val="323130"/>
          <w:shd w:val="clear" w:color="auto" w:fill="FFFFFF"/>
        </w:rPr>
        <w:t xml:space="preserve"> and </w:t>
      </w:r>
      <w:r w:rsidRPr="0099617F" w:rsidR="006344FD">
        <w:rPr>
          <w:rFonts w:eastAsia="Calibri" w:asciiTheme="minorHAnsi" w:hAnsiTheme="minorHAnsi" w:cstheme="minorHAnsi"/>
          <w:color w:val="323130"/>
          <w:shd w:val="clear" w:color="auto" w:fill="FFFFFF"/>
        </w:rPr>
        <w:t xml:space="preserve">therefore both </w:t>
      </w:r>
      <w:r w:rsidRPr="0099617F" w:rsidR="00FF3DD7">
        <w:rPr>
          <w:rFonts w:eastAsia="Calibri" w:asciiTheme="minorHAnsi" w:hAnsiTheme="minorHAnsi" w:cstheme="minorHAnsi"/>
          <w:color w:val="323130"/>
          <w:shd w:val="clear" w:color="auto" w:fill="FFFFFF"/>
        </w:rPr>
        <w:t>learn</w:t>
      </w:r>
      <w:r w:rsidRPr="0099617F" w:rsidR="006344FD">
        <w:rPr>
          <w:rFonts w:eastAsia="Calibri" w:asciiTheme="minorHAnsi" w:hAnsiTheme="minorHAnsi" w:cstheme="minorHAnsi"/>
          <w:color w:val="323130"/>
          <w:shd w:val="clear" w:color="auto" w:fill="FFFFFF"/>
        </w:rPr>
        <w:t xml:space="preserve"> from that experience</w:t>
      </w:r>
      <w:r w:rsidRPr="0099617F" w:rsidR="00F243FE">
        <w:rPr>
          <w:rFonts w:eastAsia="Calibri" w:asciiTheme="minorHAnsi" w:hAnsiTheme="minorHAnsi" w:cstheme="minorHAnsi"/>
          <w:color w:val="323130"/>
          <w:shd w:val="clear" w:color="auto" w:fill="FFFFFF"/>
        </w:rPr>
        <w:t>.</w:t>
      </w:r>
    </w:p>
    <w:p w:rsidRPr="0099617F" w:rsidR="009472C0" w:rsidP="00993057" w:rsidRDefault="009472C0" w14:paraId="161698F0" w14:textId="77777777">
      <w:pPr>
        <w:spacing w:after="240" w:line="240" w:lineRule="auto"/>
        <w:rPr>
          <w:rFonts w:eastAsia="Calibri" w:asciiTheme="minorHAnsi" w:hAnsiTheme="minorHAnsi" w:cstheme="minorHAnsi"/>
          <w:color w:val="323130"/>
          <w:sz w:val="21"/>
          <w:szCs w:val="21"/>
          <w:shd w:val="clear" w:color="auto" w:fill="FFFFFF"/>
        </w:rPr>
      </w:pPr>
    </w:p>
    <w:p w:rsidRPr="0099617F" w:rsidR="009472C0" w:rsidP="68A537AF" w:rsidRDefault="368E5C6B" w14:paraId="6D6929B9" w14:textId="77777777">
      <w:pPr>
        <w:pStyle w:val="Heading2"/>
        <w:rPr>
          <w:rFonts w:eastAsia="Calibri" w:asciiTheme="minorHAnsi" w:hAnsiTheme="minorHAnsi" w:cstheme="minorBidi"/>
          <w:color w:val="000000" w:themeColor="text1"/>
          <w:sz w:val="28"/>
          <w:szCs w:val="28"/>
        </w:rPr>
      </w:pPr>
      <w:bookmarkStart w:name="_Toc94270299" w:id="35"/>
      <w:bookmarkStart w:name="_Toc1559701185" w:id="36"/>
      <w:bookmarkStart w:name="_Toc122356588" w:id="37"/>
      <w:bookmarkStart w:name="_Toc136007020" w:id="38"/>
      <w:r w:rsidRPr="68A537AF">
        <w:rPr>
          <w:rFonts w:eastAsia="Calibri" w:asciiTheme="minorHAnsi" w:hAnsiTheme="minorHAnsi" w:cstheme="minorBidi"/>
          <w:color w:val="000000" w:themeColor="text1"/>
          <w:sz w:val="28"/>
          <w:szCs w:val="28"/>
        </w:rPr>
        <w:t>Rubric</w:t>
      </w:r>
      <w:bookmarkEnd w:id="35"/>
      <w:bookmarkEnd w:id="36"/>
      <w:bookmarkEnd w:id="37"/>
      <w:bookmarkEnd w:id="38"/>
    </w:p>
    <w:p w:rsidRPr="0099617F" w:rsidR="73A3614F" w:rsidP="23A86299" w:rsidRDefault="73A3614F" w14:paraId="4936797F" w14:textId="50EC2516">
      <w:pPr>
        <w:spacing w:after="240" w:line="257" w:lineRule="auto"/>
        <w:rPr>
          <w:rFonts w:asciiTheme="minorHAnsi" w:hAnsiTheme="minorHAnsi" w:cstheme="minorBidi"/>
        </w:rPr>
      </w:pPr>
      <w:r w:rsidRPr="23A86299">
        <w:rPr>
          <w:rFonts w:eastAsia="Arial" w:asciiTheme="minorHAnsi" w:hAnsiTheme="minorHAnsi" w:cstheme="minorBidi"/>
          <w:color w:val="000000" w:themeColor="text1"/>
        </w:rPr>
        <w:t xml:space="preserve">Participants need a pass mark of </w:t>
      </w:r>
      <w:r w:rsidRPr="23A86299">
        <w:rPr>
          <w:rFonts w:eastAsia="Arial" w:asciiTheme="minorHAnsi" w:hAnsiTheme="minorHAnsi" w:cstheme="minorBidi"/>
          <w:b/>
          <w:bCs/>
          <w:color w:val="000000" w:themeColor="text1"/>
        </w:rPr>
        <w:t>70%</w:t>
      </w:r>
      <w:r w:rsidRPr="23A86299">
        <w:rPr>
          <w:rFonts w:eastAsia="Arial" w:asciiTheme="minorHAnsi" w:hAnsiTheme="minorHAnsi" w:cstheme="minorBidi"/>
          <w:color w:val="000000" w:themeColor="text1"/>
        </w:rPr>
        <w:t xml:space="preserve"> in order to gain a certificate of achievement. This can be attained through participation (40%) and completing the </w:t>
      </w:r>
      <w:r w:rsidRPr="23A86299" w:rsidR="4EEC60D2">
        <w:rPr>
          <w:rFonts w:eastAsia="Arial" w:asciiTheme="minorHAnsi" w:hAnsiTheme="minorHAnsi" w:cstheme="minorBidi"/>
          <w:color w:val="000000" w:themeColor="text1"/>
        </w:rPr>
        <w:t>t</w:t>
      </w:r>
      <w:r w:rsidRPr="23A86299" w:rsidR="44C0FA44">
        <w:rPr>
          <w:rFonts w:eastAsia="Arial" w:asciiTheme="minorHAnsi" w:hAnsiTheme="minorHAnsi" w:cstheme="minorBidi"/>
          <w:color w:val="000000" w:themeColor="text1"/>
        </w:rPr>
        <w:t xml:space="preserve">wo </w:t>
      </w:r>
      <w:r w:rsidRPr="23A86299" w:rsidR="4EEC60D2">
        <w:rPr>
          <w:rFonts w:eastAsia="Arial" w:asciiTheme="minorHAnsi" w:hAnsiTheme="minorHAnsi" w:cstheme="minorBidi"/>
          <w:color w:val="000000" w:themeColor="text1"/>
        </w:rPr>
        <w:t xml:space="preserve">formal assignment </w:t>
      </w:r>
      <w:r w:rsidRPr="23A86299">
        <w:rPr>
          <w:rFonts w:eastAsia="Arial" w:asciiTheme="minorHAnsi" w:hAnsiTheme="minorHAnsi" w:cstheme="minorBidi"/>
          <w:color w:val="000000" w:themeColor="text1"/>
        </w:rPr>
        <w:t>project</w:t>
      </w:r>
      <w:r w:rsidRPr="23A86299" w:rsidR="512EB3DA">
        <w:rPr>
          <w:rFonts w:eastAsia="Arial" w:asciiTheme="minorHAnsi" w:hAnsiTheme="minorHAnsi" w:cstheme="minorBidi"/>
          <w:color w:val="000000" w:themeColor="text1"/>
        </w:rPr>
        <w:t>s</w:t>
      </w:r>
      <w:r w:rsidRPr="23A86299">
        <w:rPr>
          <w:rFonts w:eastAsia="Arial" w:asciiTheme="minorHAnsi" w:hAnsiTheme="minorHAnsi" w:cstheme="minorBidi"/>
          <w:color w:val="000000" w:themeColor="text1"/>
        </w:rPr>
        <w:t xml:space="preserve"> (60%).</w:t>
      </w:r>
    </w:p>
    <w:tbl>
      <w:tblPr>
        <w:tblStyle w:val="TableGrid"/>
        <w:tblW w:w="9067" w:type="dxa"/>
        <w:tblLayout w:type="fixed"/>
        <w:tblLook w:val="04A0" w:firstRow="1" w:lastRow="0" w:firstColumn="1" w:lastColumn="0" w:noHBand="0" w:noVBand="1"/>
      </w:tblPr>
      <w:tblGrid>
        <w:gridCol w:w="279"/>
        <w:gridCol w:w="5245"/>
        <w:gridCol w:w="3543"/>
      </w:tblGrid>
      <w:tr w:rsidRPr="0099617F" w:rsidR="0006590E" w:rsidTr="23A86299" w14:paraId="6F63A7A3" w14:textId="77777777">
        <w:trPr>
          <w:trHeight w:val="850"/>
        </w:trPr>
        <w:tc>
          <w:tcPr>
            <w:tcW w:w="279" w:type="dxa"/>
            <w:vMerge w:val="restart"/>
            <w:shd w:val="clear" w:color="auto" w:fill="6BBBAE"/>
          </w:tcPr>
          <w:p w:rsidRPr="0099617F" w:rsidR="203E0E8E" w:rsidP="004E1295" w:rsidRDefault="203E0E8E" w14:paraId="17C7C33F" w14:textId="7B9A79A5">
            <w:pPr>
              <w:rPr>
                <w:rFonts w:eastAsia="Calibri" w:asciiTheme="minorHAnsi" w:hAnsiTheme="minorHAnsi" w:cstheme="minorHAnsi"/>
              </w:rPr>
            </w:pPr>
          </w:p>
        </w:tc>
        <w:tc>
          <w:tcPr>
            <w:tcW w:w="5245" w:type="dxa"/>
            <w:shd w:val="clear" w:color="auto" w:fill="2C2A29"/>
            <w:vAlign w:val="center"/>
          </w:tcPr>
          <w:p w:rsidRPr="0099617F" w:rsidR="0006590E" w:rsidP="004E1295" w:rsidRDefault="0006590E" w14:paraId="432F3A5A" w14:textId="77777777">
            <w:pPr>
              <w:rPr>
                <w:rFonts w:eastAsia="Calibri" w:asciiTheme="minorHAnsi" w:hAnsiTheme="minorHAnsi" w:cstheme="minorHAnsi"/>
                <w:b/>
                <w:color w:val="FFFFFF" w:themeColor="background1"/>
              </w:rPr>
            </w:pPr>
            <w:r w:rsidRPr="0099617F">
              <w:rPr>
                <w:rFonts w:eastAsia="Calibri" w:asciiTheme="minorHAnsi" w:hAnsiTheme="minorHAnsi" w:cstheme="minorHAnsi"/>
                <w:b/>
                <w:color w:val="FFFFFF" w:themeColor="background1"/>
              </w:rPr>
              <w:t>Criteria</w:t>
            </w:r>
          </w:p>
        </w:tc>
        <w:tc>
          <w:tcPr>
            <w:tcW w:w="3543" w:type="dxa"/>
            <w:shd w:val="clear" w:color="auto" w:fill="808080" w:themeFill="background1" w:themeFillShade="80"/>
            <w:vAlign w:val="center"/>
          </w:tcPr>
          <w:p w:rsidRPr="0099617F" w:rsidR="0006590E" w:rsidP="004E1295" w:rsidRDefault="0006590E" w14:paraId="6E027587" w14:textId="77777777">
            <w:pPr>
              <w:rPr>
                <w:rFonts w:eastAsia="Calibri" w:asciiTheme="minorHAnsi" w:hAnsiTheme="minorHAnsi" w:cstheme="minorHAnsi"/>
                <w:b/>
                <w:color w:val="FFFFFF" w:themeColor="background1"/>
              </w:rPr>
            </w:pPr>
            <w:r w:rsidRPr="0099617F">
              <w:rPr>
                <w:rFonts w:eastAsia="Calibri" w:asciiTheme="minorHAnsi" w:hAnsiTheme="minorHAnsi" w:cstheme="minorHAnsi"/>
                <w:b/>
                <w:color w:val="FFFFFF" w:themeColor="background1"/>
              </w:rPr>
              <w:t>Final split %</w:t>
            </w:r>
          </w:p>
        </w:tc>
      </w:tr>
      <w:tr w:rsidRPr="0099617F" w:rsidR="0006590E" w:rsidTr="23A86299" w14:paraId="4B3DD9B1" w14:textId="77777777">
        <w:trPr>
          <w:trHeight w:val="850"/>
        </w:trPr>
        <w:tc>
          <w:tcPr>
            <w:tcW w:w="279" w:type="dxa"/>
            <w:vMerge/>
          </w:tcPr>
          <w:p w:rsidRPr="0099617F" w:rsidR="0006590E" w:rsidP="004E1295" w:rsidRDefault="0006590E" w14:paraId="5D23121F" w14:textId="77777777">
            <w:pPr>
              <w:rPr>
                <w:rFonts w:eastAsia="Calibri" w:asciiTheme="minorHAnsi" w:hAnsiTheme="minorHAnsi" w:cstheme="minorHAnsi"/>
                <w:b/>
                <w:bCs/>
                <w:color w:val="FFFFFF" w:themeColor="background1"/>
              </w:rPr>
            </w:pPr>
          </w:p>
        </w:tc>
        <w:tc>
          <w:tcPr>
            <w:tcW w:w="5245" w:type="dxa"/>
            <w:shd w:val="clear" w:color="auto" w:fill="2C2A29"/>
            <w:vAlign w:val="center"/>
          </w:tcPr>
          <w:p w:rsidRPr="0099617F" w:rsidR="0006590E" w:rsidP="004E1295" w:rsidRDefault="0006590E" w14:paraId="257B1D7C" w14:textId="5BFECDF0">
            <w:pPr>
              <w:rPr>
                <w:rFonts w:eastAsia="Calibri" w:asciiTheme="minorHAnsi" w:hAnsiTheme="minorHAnsi" w:cstheme="minorHAnsi"/>
                <w:b/>
                <w:bCs/>
                <w:color w:val="FFFFFF" w:themeColor="background1"/>
              </w:rPr>
            </w:pPr>
            <w:r w:rsidRPr="0099617F">
              <w:rPr>
                <w:rFonts w:eastAsia="Calibri" w:asciiTheme="minorHAnsi" w:hAnsiTheme="minorHAnsi" w:cstheme="minorHAnsi"/>
                <w:lang w:eastAsia="en-GB"/>
              </w:rPr>
              <w:t>Attempt and pass all 6 quizzes</w:t>
            </w:r>
          </w:p>
        </w:tc>
        <w:tc>
          <w:tcPr>
            <w:tcW w:w="3543" w:type="dxa"/>
            <w:shd w:val="clear" w:color="auto" w:fill="808080" w:themeFill="background1" w:themeFillShade="80"/>
            <w:vAlign w:val="center"/>
          </w:tcPr>
          <w:p w:rsidRPr="0099617F" w:rsidR="0006590E" w:rsidP="004E1295" w:rsidRDefault="0006590E" w14:paraId="631F84FD" w14:textId="77777777">
            <w:pPr>
              <w:rPr>
                <w:rFonts w:eastAsia="Calibri" w:asciiTheme="minorHAnsi" w:hAnsiTheme="minorHAnsi" w:cstheme="minorHAnsi"/>
                <w:b/>
                <w:color w:val="FFFFFF" w:themeColor="background1"/>
              </w:rPr>
            </w:pPr>
            <w:r w:rsidRPr="0099617F">
              <w:rPr>
                <w:rFonts w:eastAsia="Calibri" w:asciiTheme="minorHAnsi" w:hAnsiTheme="minorHAnsi" w:cstheme="minorHAnsi"/>
                <w:b/>
                <w:color w:val="FFFFFF" w:themeColor="background1"/>
              </w:rPr>
              <w:t>10</w:t>
            </w:r>
          </w:p>
        </w:tc>
      </w:tr>
      <w:tr w:rsidRPr="0099617F" w:rsidR="0006590E" w:rsidTr="23A86299" w14:paraId="01502887" w14:textId="77777777">
        <w:trPr>
          <w:trHeight w:val="850"/>
        </w:trPr>
        <w:tc>
          <w:tcPr>
            <w:tcW w:w="279" w:type="dxa"/>
            <w:vMerge/>
          </w:tcPr>
          <w:p w:rsidRPr="0099617F" w:rsidR="0006590E" w:rsidP="004E1295" w:rsidRDefault="0006590E" w14:paraId="1ED537D7" w14:textId="77777777">
            <w:pPr>
              <w:rPr>
                <w:rFonts w:eastAsia="Calibri" w:asciiTheme="minorHAnsi" w:hAnsiTheme="minorHAnsi" w:cstheme="minorHAnsi"/>
                <w:b/>
                <w:bCs/>
                <w:color w:val="FFFFFF" w:themeColor="background1"/>
              </w:rPr>
            </w:pPr>
          </w:p>
        </w:tc>
        <w:tc>
          <w:tcPr>
            <w:tcW w:w="5245" w:type="dxa"/>
            <w:shd w:val="clear" w:color="auto" w:fill="2C2A29"/>
            <w:vAlign w:val="center"/>
          </w:tcPr>
          <w:p w:rsidRPr="0099617F" w:rsidR="0006590E" w:rsidP="004E1295" w:rsidRDefault="25FF4BDB" w14:paraId="74CBF317" w14:textId="434106F7">
            <w:pPr>
              <w:rPr>
                <w:rFonts w:eastAsia="Calibri" w:asciiTheme="minorHAnsi" w:hAnsiTheme="minorHAnsi" w:cstheme="minorHAnsi"/>
                <w:b/>
                <w:bCs/>
                <w:color w:val="FFFFFF" w:themeColor="background1"/>
              </w:rPr>
            </w:pPr>
            <w:r w:rsidRPr="0099617F">
              <w:rPr>
                <w:rFonts w:eastAsia="Calibri" w:asciiTheme="minorHAnsi" w:hAnsiTheme="minorHAnsi" w:cstheme="minorHAnsi"/>
                <w:lang w:eastAsia="en-GB"/>
              </w:rPr>
              <w:t xml:space="preserve">Participation in module small group discussion forums and activities.  </w:t>
            </w:r>
          </w:p>
        </w:tc>
        <w:tc>
          <w:tcPr>
            <w:tcW w:w="3543" w:type="dxa"/>
            <w:shd w:val="clear" w:color="auto" w:fill="808080" w:themeFill="background1" w:themeFillShade="80"/>
            <w:vAlign w:val="center"/>
          </w:tcPr>
          <w:p w:rsidRPr="0099617F" w:rsidR="0006590E" w:rsidP="004E1295" w:rsidRDefault="0006590E" w14:paraId="41F223B2" w14:textId="77777777">
            <w:pPr>
              <w:rPr>
                <w:rFonts w:eastAsia="Calibri" w:asciiTheme="minorHAnsi" w:hAnsiTheme="minorHAnsi" w:cstheme="minorHAnsi"/>
                <w:b/>
                <w:color w:val="FFFFFF" w:themeColor="background1"/>
              </w:rPr>
            </w:pPr>
            <w:r w:rsidRPr="0099617F">
              <w:rPr>
                <w:rFonts w:eastAsia="Calibri" w:asciiTheme="minorHAnsi" w:hAnsiTheme="minorHAnsi" w:cstheme="minorHAnsi"/>
                <w:b/>
                <w:color w:val="FFFFFF" w:themeColor="background1"/>
              </w:rPr>
              <w:t>30</w:t>
            </w:r>
          </w:p>
        </w:tc>
      </w:tr>
      <w:tr w:rsidRPr="0099617F" w:rsidR="0006590E" w:rsidTr="23A86299" w14:paraId="5EDA511B" w14:textId="77777777">
        <w:trPr>
          <w:trHeight w:val="850"/>
        </w:trPr>
        <w:tc>
          <w:tcPr>
            <w:tcW w:w="279" w:type="dxa"/>
            <w:vMerge/>
          </w:tcPr>
          <w:p w:rsidRPr="0099617F" w:rsidR="0006590E" w:rsidP="004E1295" w:rsidRDefault="0006590E" w14:paraId="7B2F73BE" w14:textId="77777777">
            <w:pPr>
              <w:rPr>
                <w:rFonts w:eastAsia="Calibri" w:asciiTheme="minorHAnsi" w:hAnsiTheme="minorHAnsi" w:cstheme="minorHAnsi"/>
                <w:b/>
                <w:bCs/>
                <w:color w:val="FFFFFF" w:themeColor="background1"/>
              </w:rPr>
            </w:pPr>
          </w:p>
        </w:tc>
        <w:tc>
          <w:tcPr>
            <w:tcW w:w="5245" w:type="dxa"/>
            <w:shd w:val="clear" w:color="auto" w:fill="2C2A29"/>
            <w:vAlign w:val="center"/>
          </w:tcPr>
          <w:p w:rsidRPr="0099617F" w:rsidR="0006590E" w:rsidP="23A86299" w:rsidRDefault="03D5C8C4" w14:paraId="667842C6" w14:textId="0C4428B3">
            <w:pPr>
              <w:rPr>
                <w:rFonts w:eastAsia="Calibri" w:asciiTheme="minorHAnsi" w:hAnsiTheme="minorHAnsi" w:cstheme="minorBidi"/>
                <w:lang w:eastAsia="en-GB"/>
              </w:rPr>
            </w:pPr>
            <w:r w:rsidRPr="23A86299">
              <w:rPr>
                <w:rFonts w:eastAsia="Calibri" w:asciiTheme="minorHAnsi" w:hAnsiTheme="minorHAnsi" w:cstheme="minorBidi"/>
                <w:lang w:eastAsia="en-GB"/>
              </w:rPr>
              <w:t xml:space="preserve">Individual </w:t>
            </w:r>
            <w:r w:rsidRPr="23A86299" w:rsidR="1E8C5F7A">
              <w:rPr>
                <w:rFonts w:eastAsia="Calibri" w:asciiTheme="minorHAnsi" w:hAnsiTheme="minorHAnsi" w:cstheme="minorBidi"/>
                <w:lang w:eastAsia="en-GB"/>
              </w:rPr>
              <w:t>Assignments 1</w:t>
            </w:r>
            <w:r w:rsidRPr="23A86299" w:rsidR="75C54D73">
              <w:rPr>
                <w:rFonts w:eastAsia="Calibri" w:asciiTheme="minorHAnsi" w:hAnsiTheme="minorHAnsi" w:cstheme="minorBidi"/>
                <w:lang w:eastAsia="en-GB"/>
              </w:rPr>
              <w:t xml:space="preserve"> and</w:t>
            </w:r>
            <w:r w:rsidRPr="23A86299" w:rsidR="1E8C5F7A">
              <w:rPr>
                <w:rFonts w:eastAsia="Calibri" w:asciiTheme="minorHAnsi" w:hAnsiTheme="minorHAnsi" w:cstheme="minorBidi"/>
                <w:lang w:eastAsia="en-GB"/>
              </w:rPr>
              <w:t xml:space="preserve"> 2 </w:t>
            </w:r>
            <w:r w:rsidR="2C65E23F">
              <w:br/>
            </w:r>
            <w:r w:rsidRPr="23A86299" w:rsidR="342DAEAD">
              <w:rPr>
                <w:rFonts w:eastAsia="Calibri" w:asciiTheme="minorHAnsi" w:hAnsiTheme="minorHAnsi" w:cstheme="minorBidi"/>
                <w:i/>
                <w:iCs/>
                <w:sz w:val="16"/>
                <w:szCs w:val="16"/>
                <w:lang w:eastAsia="en-GB"/>
              </w:rPr>
              <w:t xml:space="preserve">(Assignment 1= </w:t>
            </w:r>
            <w:r w:rsidRPr="23A86299" w:rsidR="60EDC610">
              <w:rPr>
                <w:rFonts w:eastAsia="Calibri" w:asciiTheme="minorHAnsi" w:hAnsiTheme="minorHAnsi" w:cstheme="minorBidi"/>
                <w:i/>
                <w:iCs/>
                <w:sz w:val="16"/>
                <w:szCs w:val="16"/>
                <w:lang w:eastAsia="en-GB"/>
              </w:rPr>
              <w:t>2</w:t>
            </w:r>
            <w:r w:rsidRPr="23A86299" w:rsidR="342DAEAD">
              <w:rPr>
                <w:rFonts w:eastAsia="Calibri" w:asciiTheme="minorHAnsi" w:hAnsiTheme="minorHAnsi" w:cstheme="minorBidi"/>
                <w:i/>
                <w:iCs/>
                <w:sz w:val="16"/>
                <w:szCs w:val="16"/>
                <w:lang w:eastAsia="en-GB"/>
              </w:rPr>
              <w:t xml:space="preserve">5%, Assignment 2= </w:t>
            </w:r>
            <w:r w:rsidRPr="23A86299" w:rsidR="332AE113">
              <w:rPr>
                <w:rFonts w:eastAsia="Calibri" w:asciiTheme="minorHAnsi" w:hAnsiTheme="minorHAnsi" w:cstheme="minorBidi"/>
                <w:i/>
                <w:iCs/>
                <w:sz w:val="16"/>
                <w:szCs w:val="16"/>
                <w:lang w:eastAsia="en-GB"/>
              </w:rPr>
              <w:t>3</w:t>
            </w:r>
            <w:r w:rsidRPr="23A86299" w:rsidR="342DAEAD">
              <w:rPr>
                <w:rFonts w:eastAsia="Calibri" w:asciiTheme="minorHAnsi" w:hAnsiTheme="minorHAnsi" w:cstheme="minorBidi"/>
                <w:i/>
                <w:iCs/>
                <w:sz w:val="16"/>
                <w:szCs w:val="16"/>
                <w:lang w:eastAsia="en-GB"/>
              </w:rPr>
              <w:t>5%)</w:t>
            </w:r>
          </w:p>
        </w:tc>
        <w:tc>
          <w:tcPr>
            <w:tcW w:w="3543" w:type="dxa"/>
            <w:shd w:val="clear" w:color="auto" w:fill="808080" w:themeFill="background1" w:themeFillShade="80"/>
            <w:vAlign w:val="center"/>
          </w:tcPr>
          <w:p w:rsidRPr="0099617F" w:rsidR="0006590E" w:rsidP="004E1295" w:rsidRDefault="0006590E" w14:paraId="4244A77D" w14:textId="3C3DF4CB">
            <w:pPr>
              <w:rPr>
                <w:rFonts w:eastAsia="Calibri" w:asciiTheme="minorHAnsi" w:hAnsiTheme="minorHAnsi" w:cstheme="minorHAnsi"/>
                <w:b/>
                <w:color w:val="FFFFFF" w:themeColor="background1"/>
              </w:rPr>
            </w:pPr>
            <w:r w:rsidRPr="0099617F">
              <w:rPr>
                <w:rFonts w:eastAsia="Calibri" w:asciiTheme="minorHAnsi" w:hAnsiTheme="minorHAnsi" w:cstheme="minorHAnsi"/>
                <w:b/>
                <w:color w:val="FFFFFF" w:themeColor="background1"/>
              </w:rPr>
              <w:t>60</w:t>
            </w:r>
          </w:p>
        </w:tc>
      </w:tr>
      <w:tr w:rsidRPr="0099617F" w:rsidR="0006590E" w:rsidTr="23A86299" w14:paraId="5F64F950" w14:textId="77777777">
        <w:trPr>
          <w:trHeight w:val="394"/>
        </w:trPr>
        <w:tc>
          <w:tcPr>
            <w:tcW w:w="279" w:type="dxa"/>
            <w:vMerge/>
          </w:tcPr>
          <w:p w:rsidRPr="0099617F" w:rsidR="0006590E" w:rsidP="004E1295" w:rsidRDefault="0006590E" w14:paraId="78666BD2" w14:textId="77777777">
            <w:pPr>
              <w:rPr>
                <w:rFonts w:eastAsia="Calibri" w:asciiTheme="minorHAnsi" w:hAnsiTheme="minorHAnsi" w:cstheme="minorHAnsi"/>
                <w:b/>
                <w:bCs/>
                <w:color w:val="FFFFFF" w:themeColor="background1"/>
              </w:rPr>
            </w:pPr>
          </w:p>
        </w:tc>
        <w:tc>
          <w:tcPr>
            <w:tcW w:w="5245" w:type="dxa"/>
            <w:shd w:val="clear" w:color="auto" w:fill="FFFFFF" w:themeFill="background1"/>
            <w:vAlign w:val="center"/>
          </w:tcPr>
          <w:p w:rsidRPr="0099617F" w:rsidR="0006590E" w:rsidP="004E1295" w:rsidRDefault="0006590E" w14:paraId="0C435087" w14:textId="77777777">
            <w:pPr>
              <w:rPr>
                <w:rFonts w:eastAsia="Calibri" w:asciiTheme="minorHAnsi" w:hAnsiTheme="minorHAnsi" w:cstheme="minorHAnsi"/>
                <w:b/>
                <w:bCs/>
                <w:color w:val="FFFFFF" w:themeColor="background1"/>
              </w:rPr>
            </w:pPr>
            <w:r w:rsidRPr="0099617F">
              <w:rPr>
                <w:rFonts w:eastAsia="Calibri" w:asciiTheme="minorHAnsi" w:hAnsiTheme="minorHAnsi" w:cstheme="minorHAnsi"/>
                <w:b/>
                <w:bCs/>
                <w:lang w:eastAsia="en-GB"/>
              </w:rPr>
              <w:t>Total</w:t>
            </w:r>
          </w:p>
        </w:tc>
        <w:tc>
          <w:tcPr>
            <w:tcW w:w="3543" w:type="dxa"/>
            <w:shd w:val="clear" w:color="auto" w:fill="FFFFFF" w:themeFill="background1"/>
            <w:vAlign w:val="center"/>
          </w:tcPr>
          <w:p w:rsidRPr="0099617F" w:rsidR="0006590E" w:rsidP="004E1295" w:rsidRDefault="0006590E" w14:paraId="41EDEB34" w14:textId="77777777">
            <w:pPr>
              <w:rPr>
                <w:rFonts w:eastAsia="Calibri" w:asciiTheme="minorHAnsi" w:hAnsiTheme="minorHAnsi" w:cstheme="minorHAnsi"/>
                <w:b/>
                <w:bCs/>
                <w:color w:val="FFFFFF" w:themeColor="background1"/>
              </w:rPr>
            </w:pPr>
            <w:r w:rsidRPr="0099617F">
              <w:rPr>
                <w:rFonts w:eastAsia="Calibri" w:asciiTheme="minorHAnsi" w:hAnsiTheme="minorHAnsi" w:cstheme="minorHAnsi"/>
                <w:b/>
                <w:bCs/>
              </w:rPr>
              <w:t>100</w:t>
            </w:r>
          </w:p>
        </w:tc>
      </w:tr>
    </w:tbl>
    <w:p w:rsidR="00F91FA1" w:rsidP="00F91FA1" w:rsidRDefault="00F91FA1" w14:paraId="7E937C90" w14:textId="77777777">
      <w:pPr>
        <w:pStyle w:val="ListParagraph"/>
        <w:spacing w:after="240"/>
        <w:rPr>
          <w:rFonts w:eastAsia="Arial" w:asciiTheme="minorHAnsi" w:hAnsiTheme="minorHAnsi" w:cstheme="minorHAnsi"/>
          <w:color w:val="000000" w:themeColor="text1"/>
        </w:rPr>
      </w:pPr>
    </w:p>
    <w:p w:rsidRPr="0099617F" w:rsidR="02380BAB" w:rsidP="00993057" w:rsidRDefault="02380BAB" w14:paraId="72CF9EB9" w14:textId="76E7EF60">
      <w:pPr>
        <w:pStyle w:val="ListParagraph"/>
        <w:numPr>
          <w:ilvl w:val="0"/>
          <w:numId w:val="3"/>
        </w:numPr>
        <w:spacing w:after="240"/>
        <w:rPr>
          <w:rFonts w:eastAsia="Arial" w:asciiTheme="minorHAnsi" w:hAnsiTheme="minorHAnsi" w:cstheme="minorHAnsi"/>
          <w:color w:val="000000" w:themeColor="text1"/>
        </w:rPr>
      </w:pPr>
      <w:r w:rsidRPr="0099617F">
        <w:rPr>
          <w:rFonts w:eastAsia="Arial" w:asciiTheme="minorHAnsi" w:hAnsiTheme="minorHAnsi" w:cstheme="minorHAnsi"/>
          <w:color w:val="000000" w:themeColor="text1"/>
        </w:rPr>
        <w:t xml:space="preserve">Participation means that learners have taken part in the course discussions, activities and quizzes. </w:t>
      </w:r>
    </w:p>
    <w:p w:rsidRPr="006C4155" w:rsidR="02380BAB" w:rsidP="23A86299" w:rsidRDefault="02380BAB" w14:paraId="574BB4F3" w14:textId="346D9AAB">
      <w:pPr>
        <w:pStyle w:val="ListParagraph"/>
        <w:numPr>
          <w:ilvl w:val="0"/>
          <w:numId w:val="3"/>
        </w:numPr>
        <w:spacing w:after="240"/>
        <w:rPr>
          <w:rFonts w:asciiTheme="minorHAnsi" w:hAnsiTheme="minorHAnsi" w:cstheme="minorBidi"/>
        </w:rPr>
      </w:pPr>
      <w:r w:rsidRPr="23A86299">
        <w:rPr>
          <w:rFonts w:eastAsia="Arial" w:asciiTheme="minorHAnsi" w:hAnsiTheme="minorHAnsi" w:cstheme="minorBidi"/>
        </w:rPr>
        <w:t>The t</w:t>
      </w:r>
      <w:r w:rsidRPr="23A86299" w:rsidR="16F2E105">
        <w:rPr>
          <w:rFonts w:eastAsia="Arial" w:asciiTheme="minorHAnsi" w:hAnsiTheme="minorHAnsi" w:cstheme="minorBidi"/>
        </w:rPr>
        <w:t xml:space="preserve">wo </w:t>
      </w:r>
      <w:r w:rsidRPr="23A86299">
        <w:rPr>
          <w:rFonts w:eastAsia="Arial" w:asciiTheme="minorHAnsi" w:hAnsiTheme="minorHAnsi" w:cstheme="minorBidi"/>
        </w:rPr>
        <w:t>individual assignments are to be worked on and submitted during Modules 3</w:t>
      </w:r>
      <w:r w:rsidRPr="23A86299" w:rsidR="257C9125">
        <w:rPr>
          <w:rFonts w:eastAsia="Arial" w:asciiTheme="minorHAnsi" w:hAnsiTheme="minorHAnsi" w:cstheme="minorBidi"/>
        </w:rPr>
        <w:t>-4</w:t>
      </w:r>
      <w:r w:rsidRPr="23A86299">
        <w:rPr>
          <w:rFonts w:eastAsia="Arial" w:asciiTheme="minorHAnsi" w:hAnsiTheme="minorHAnsi" w:cstheme="minorBidi"/>
        </w:rPr>
        <w:t xml:space="preserve">, and 6. </w:t>
      </w:r>
      <w:r w:rsidRPr="23A86299" w:rsidR="7365E7AB">
        <w:rPr>
          <w:rFonts w:eastAsia="Arial" w:asciiTheme="minorHAnsi" w:hAnsiTheme="minorHAnsi" w:cstheme="minorBidi"/>
        </w:rPr>
        <w:t>The following table summarises the assignment specifics.</w:t>
      </w:r>
    </w:p>
    <w:tbl>
      <w:tblPr>
        <w:tblStyle w:val="TableGrid"/>
        <w:tblW w:w="9067" w:type="dxa"/>
        <w:tblLayout w:type="fixed"/>
        <w:tblLook w:val="04A0" w:firstRow="1" w:lastRow="0" w:firstColumn="1" w:lastColumn="0" w:noHBand="0" w:noVBand="1"/>
      </w:tblPr>
      <w:tblGrid>
        <w:gridCol w:w="1920"/>
        <w:gridCol w:w="990"/>
        <w:gridCol w:w="2897"/>
        <w:gridCol w:w="1843"/>
        <w:gridCol w:w="1417"/>
      </w:tblGrid>
      <w:tr w:rsidRPr="0099617F" w:rsidR="05915E5C" w:rsidTr="19476EBB" w14:paraId="3DF13923" w14:textId="77777777">
        <w:trPr>
          <w:trHeight w:val="165"/>
        </w:trPr>
        <w:tc>
          <w:tcPr>
            <w:tcW w:w="9067" w:type="dxa"/>
            <w:gridSpan w:val="5"/>
            <w:shd w:val="clear" w:color="auto" w:fill="6BBBAE"/>
            <w:tcMar/>
            <w:vAlign w:val="center"/>
          </w:tcPr>
          <w:p w:rsidRPr="0099617F" w:rsidR="05915E5C" w:rsidP="00F91FA1" w:rsidRDefault="05915E5C" w14:paraId="752BC605" w14:textId="30A52294">
            <w:pPr>
              <w:spacing w:line="259" w:lineRule="auto"/>
              <w:rPr>
                <w:rFonts w:eastAsia="Arial" w:asciiTheme="minorHAnsi" w:hAnsiTheme="minorHAnsi" w:cstheme="minorHAnsi"/>
                <w:b/>
                <w:bCs/>
                <w:color w:val="FFFFFF" w:themeColor="background1"/>
              </w:rPr>
            </w:pPr>
          </w:p>
        </w:tc>
      </w:tr>
      <w:tr w:rsidRPr="0099617F" w:rsidR="05915E5C" w:rsidTr="19476EBB" w14:paraId="4E59BC3F" w14:textId="77777777">
        <w:trPr>
          <w:trHeight w:val="1395"/>
        </w:trPr>
        <w:tc>
          <w:tcPr>
            <w:tcW w:w="1920" w:type="dxa"/>
            <w:shd w:val="clear" w:color="auto" w:fill="2C2A29"/>
            <w:tcMar/>
            <w:vAlign w:val="center"/>
          </w:tcPr>
          <w:p w:rsidRPr="0099617F" w:rsidR="05915E5C" w:rsidP="68A537AF" w:rsidRDefault="0BF1E4B8" w14:paraId="42528C99" w14:textId="0479216C">
            <w:pPr>
              <w:pStyle w:val="Heading2"/>
              <w:spacing w:line="259" w:lineRule="auto"/>
              <w:jc w:val="center"/>
              <w:rPr>
                <w:rFonts w:eastAsia="Arial" w:asciiTheme="minorHAnsi" w:hAnsiTheme="minorHAnsi" w:cstheme="minorBidi"/>
                <w:b/>
                <w:bCs/>
                <w:color w:val="FFFFFF" w:themeColor="background1"/>
                <w:sz w:val="20"/>
                <w:szCs w:val="20"/>
              </w:rPr>
            </w:pPr>
            <w:bookmarkStart w:name="_Toc122356589" w:id="39"/>
            <w:bookmarkStart w:name="_Toc136007021" w:id="40"/>
            <w:r w:rsidRPr="68A537AF">
              <w:rPr>
                <w:rFonts w:eastAsia="Arial" w:asciiTheme="minorHAnsi" w:hAnsiTheme="minorHAnsi" w:cstheme="minorBidi"/>
                <w:b/>
                <w:bCs/>
                <w:color w:val="FFFFFF" w:themeColor="background1"/>
                <w:sz w:val="20"/>
                <w:szCs w:val="20"/>
              </w:rPr>
              <w:t>Assignment title, weight, and word count</w:t>
            </w:r>
            <w:bookmarkEnd w:id="39"/>
            <w:bookmarkEnd w:id="40"/>
          </w:p>
        </w:tc>
        <w:tc>
          <w:tcPr>
            <w:tcW w:w="990" w:type="dxa"/>
            <w:shd w:val="clear" w:color="auto" w:fill="2C2A29"/>
            <w:tcMar/>
            <w:vAlign w:val="center"/>
          </w:tcPr>
          <w:p w:rsidRPr="0099617F" w:rsidR="05915E5C" w:rsidP="68A537AF" w:rsidRDefault="0BF1E4B8" w14:paraId="63883E1A" w14:textId="60729134">
            <w:pPr>
              <w:pStyle w:val="Heading2"/>
              <w:spacing w:line="259" w:lineRule="auto"/>
              <w:jc w:val="center"/>
              <w:rPr>
                <w:rFonts w:eastAsia="Arial" w:asciiTheme="minorHAnsi" w:hAnsiTheme="minorHAnsi" w:cstheme="minorBidi"/>
                <w:b/>
                <w:bCs/>
                <w:color w:val="FFFFFF" w:themeColor="background1"/>
                <w:sz w:val="20"/>
                <w:szCs w:val="20"/>
              </w:rPr>
            </w:pPr>
            <w:bookmarkStart w:name="_Toc122356590" w:id="41"/>
            <w:bookmarkStart w:name="_Toc136007022" w:id="42"/>
            <w:r w:rsidRPr="68A537AF">
              <w:rPr>
                <w:rFonts w:eastAsia="Arial" w:asciiTheme="minorHAnsi" w:hAnsiTheme="minorHAnsi" w:cstheme="minorBidi"/>
                <w:b/>
                <w:bCs/>
                <w:color w:val="FFFFFF" w:themeColor="background1"/>
                <w:sz w:val="20"/>
                <w:szCs w:val="20"/>
              </w:rPr>
              <w:t>Addressed LOs</w:t>
            </w:r>
            <w:bookmarkEnd w:id="41"/>
            <w:bookmarkEnd w:id="42"/>
          </w:p>
        </w:tc>
        <w:tc>
          <w:tcPr>
            <w:tcW w:w="2897" w:type="dxa"/>
            <w:shd w:val="clear" w:color="auto" w:fill="2C2A29"/>
            <w:tcMar/>
            <w:vAlign w:val="center"/>
          </w:tcPr>
          <w:p w:rsidRPr="0099617F" w:rsidR="05915E5C" w:rsidP="68A537AF" w:rsidRDefault="0BF1E4B8" w14:paraId="134DFB0F" w14:textId="31326B47">
            <w:pPr>
              <w:pStyle w:val="Heading2"/>
              <w:spacing w:line="259" w:lineRule="auto"/>
              <w:jc w:val="center"/>
              <w:rPr>
                <w:rFonts w:eastAsia="Arial" w:asciiTheme="minorHAnsi" w:hAnsiTheme="minorHAnsi" w:cstheme="minorBidi"/>
                <w:b/>
                <w:bCs/>
                <w:color w:val="FFFFFF" w:themeColor="background1"/>
                <w:sz w:val="20"/>
                <w:szCs w:val="20"/>
              </w:rPr>
            </w:pPr>
            <w:bookmarkStart w:name="_Toc122356591" w:id="43"/>
            <w:bookmarkStart w:name="_Toc136007023" w:id="44"/>
            <w:r w:rsidRPr="68A537AF">
              <w:rPr>
                <w:rFonts w:eastAsia="Arial" w:asciiTheme="minorHAnsi" w:hAnsiTheme="minorHAnsi" w:cstheme="minorBidi"/>
                <w:b/>
                <w:bCs/>
                <w:color w:val="FFFFFF" w:themeColor="background1"/>
                <w:sz w:val="20"/>
                <w:szCs w:val="20"/>
              </w:rPr>
              <w:t>Assignment description</w:t>
            </w:r>
            <w:bookmarkEnd w:id="43"/>
            <w:bookmarkEnd w:id="44"/>
          </w:p>
        </w:tc>
        <w:tc>
          <w:tcPr>
            <w:tcW w:w="1843" w:type="dxa"/>
            <w:shd w:val="clear" w:color="auto" w:fill="2C2A29"/>
            <w:tcMar/>
            <w:vAlign w:val="center"/>
          </w:tcPr>
          <w:p w:rsidRPr="0099617F" w:rsidR="2063A017" w:rsidP="68A537AF" w:rsidRDefault="1325E1C7" w14:paraId="387015C6" w14:textId="02532CBF">
            <w:pPr>
              <w:pStyle w:val="Heading2"/>
              <w:spacing w:line="259" w:lineRule="auto"/>
              <w:jc w:val="center"/>
              <w:rPr>
                <w:rFonts w:eastAsia="Arial" w:asciiTheme="minorHAnsi" w:hAnsiTheme="minorHAnsi" w:cstheme="minorBidi"/>
                <w:b/>
                <w:bCs/>
                <w:color w:val="FFFFFF" w:themeColor="background1"/>
                <w:sz w:val="20"/>
                <w:szCs w:val="20"/>
              </w:rPr>
            </w:pPr>
            <w:bookmarkStart w:name="_Toc122356592" w:id="45"/>
            <w:bookmarkStart w:name="_Toc136007024" w:id="46"/>
            <w:r w:rsidRPr="68A537AF">
              <w:rPr>
                <w:rFonts w:eastAsia="Arial" w:asciiTheme="minorHAnsi" w:hAnsiTheme="minorHAnsi" w:cstheme="minorBidi"/>
                <w:b/>
                <w:bCs/>
                <w:color w:val="FFFFFF" w:themeColor="background1"/>
                <w:sz w:val="20"/>
                <w:szCs w:val="20"/>
              </w:rPr>
              <w:t>E</w:t>
            </w:r>
            <w:r w:rsidRPr="68A537AF" w:rsidR="0BF1E4B8">
              <w:rPr>
                <w:rFonts w:eastAsia="Arial" w:asciiTheme="minorHAnsi" w:hAnsiTheme="minorHAnsi" w:cstheme="minorBidi"/>
                <w:b/>
                <w:bCs/>
                <w:color w:val="FFFFFF" w:themeColor="background1"/>
                <w:sz w:val="20"/>
                <w:szCs w:val="20"/>
              </w:rPr>
              <w:t>xpected file type</w:t>
            </w:r>
            <w:bookmarkEnd w:id="45"/>
            <w:bookmarkEnd w:id="46"/>
          </w:p>
        </w:tc>
        <w:tc>
          <w:tcPr>
            <w:tcW w:w="1417" w:type="dxa"/>
            <w:shd w:val="clear" w:color="auto" w:fill="2C2A29"/>
            <w:tcMar/>
            <w:vAlign w:val="center"/>
          </w:tcPr>
          <w:p w:rsidRPr="0099617F" w:rsidR="05915E5C" w:rsidP="68A537AF" w:rsidRDefault="0BF1E4B8" w14:paraId="0C5D562E" w14:textId="2D33C4BB">
            <w:pPr>
              <w:pStyle w:val="Heading2"/>
              <w:spacing w:line="259" w:lineRule="auto"/>
              <w:jc w:val="center"/>
              <w:rPr>
                <w:rFonts w:eastAsia="Arial" w:asciiTheme="minorHAnsi" w:hAnsiTheme="minorHAnsi" w:cstheme="minorBidi"/>
                <w:b/>
                <w:bCs/>
                <w:color w:val="FFFFFF" w:themeColor="background1"/>
                <w:sz w:val="20"/>
                <w:szCs w:val="20"/>
              </w:rPr>
            </w:pPr>
            <w:bookmarkStart w:name="_Toc122356593" w:id="47"/>
            <w:bookmarkStart w:name="_Toc136007025" w:id="48"/>
            <w:r w:rsidRPr="68A537AF">
              <w:rPr>
                <w:rFonts w:eastAsia="Arial" w:asciiTheme="minorHAnsi" w:hAnsiTheme="minorHAnsi" w:cstheme="minorBidi"/>
                <w:b/>
                <w:bCs/>
                <w:color w:val="FFFFFF" w:themeColor="background1"/>
                <w:sz w:val="20"/>
                <w:szCs w:val="20"/>
              </w:rPr>
              <w:t>Marking criteria</w:t>
            </w:r>
            <w:bookmarkEnd w:id="47"/>
            <w:bookmarkEnd w:id="48"/>
          </w:p>
        </w:tc>
      </w:tr>
      <w:tr w:rsidRPr="0099617F" w:rsidR="05915E5C" w:rsidTr="19476EBB" w14:paraId="5266B0B9" w14:textId="77777777">
        <w:trPr>
          <w:trHeight w:val="345"/>
        </w:trPr>
        <w:tc>
          <w:tcPr>
            <w:tcW w:w="1920" w:type="dxa"/>
            <w:shd w:val="clear" w:color="auto" w:fill="FFFFFF" w:themeFill="background1"/>
            <w:tcMar/>
          </w:tcPr>
          <w:p w:rsidRPr="0099617F" w:rsidR="05915E5C" w:rsidP="23A86299" w:rsidRDefault="2A856AFE" w14:paraId="053BD6CB" w14:textId="0229460A">
            <w:pPr>
              <w:spacing w:line="259" w:lineRule="auto"/>
              <w:rPr>
                <w:rFonts w:eastAsia="Arial" w:asciiTheme="minorHAnsi" w:hAnsiTheme="minorHAnsi" w:cstheme="minorBidi"/>
                <w:color w:val="000000" w:themeColor="text1"/>
              </w:rPr>
            </w:pPr>
            <w:r w:rsidRPr="23A86299">
              <w:rPr>
                <w:rFonts w:eastAsia="Arial" w:asciiTheme="minorHAnsi" w:hAnsiTheme="minorHAnsi" w:cstheme="minorBidi"/>
                <w:b/>
                <w:bCs/>
                <w:color w:val="000000" w:themeColor="text1"/>
              </w:rPr>
              <w:t>Assignment</w:t>
            </w:r>
            <w:r w:rsidRPr="23A86299" w:rsidR="147DE341">
              <w:rPr>
                <w:rFonts w:eastAsia="Arial" w:asciiTheme="minorHAnsi" w:hAnsiTheme="minorHAnsi" w:cstheme="minorBidi"/>
                <w:b/>
                <w:bCs/>
                <w:color w:val="000000" w:themeColor="text1"/>
              </w:rPr>
              <w:t xml:space="preserve"> 1</w:t>
            </w:r>
            <w:r w:rsidRPr="23A86299">
              <w:rPr>
                <w:rFonts w:eastAsia="Arial" w:asciiTheme="minorHAnsi" w:hAnsiTheme="minorHAnsi" w:cstheme="minorBidi"/>
                <w:b/>
                <w:bCs/>
                <w:color w:val="000000" w:themeColor="text1"/>
              </w:rPr>
              <w:t>:</w:t>
            </w:r>
            <w:r w:rsidRPr="23A86299">
              <w:rPr>
                <w:rFonts w:eastAsia="Arial" w:asciiTheme="minorHAnsi" w:hAnsiTheme="minorHAnsi" w:cstheme="minorBidi"/>
                <w:b/>
                <w:bCs/>
                <w:i/>
                <w:iCs/>
                <w:color w:val="000000" w:themeColor="text1"/>
              </w:rPr>
              <w:t xml:space="preserve"> </w:t>
            </w:r>
            <w:r w:rsidRPr="23A86299" w:rsidR="25B5A05B">
              <w:rPr>
                <w:rFonts w:eastAsia="Arial" w:asciiTheme="minorHAnsi" w:hAnsiTheme="minorHAnsi" w:cstheme="minorBidi"/>
                <w:b/>
                <w:bCs/>
                <w:i/>
                <w:iCs/>
                <w:color w:val="000000" w:themeColor="text1"/>
              </w:rPr>
              <w:t>Communicating in your unique voice</w:t>
            </w:r>
            <w:r w:rsidRPr="23A86299" w:rsidR="552AAD68">
              <w:rPr>
                <w:rFonts w:eastAsia="Arial" w:asciiTheme="minorHAnsi" w:hAnsiTheme="minorHAnsi" w:cstheme="minorBidi"/>
                <w:b/>
                <w:bCs/>
                <w:i/>
                <w:iCs/>
                <w:color w:val="000000" w:themeColor="text1"/>
              </w:rPr>
              <w:t xml:space="preserve"> –</w:t>
            </w:r>
            <w:r w:rsidRPr="23A86299" w:rsidR="25B5A05B">
              <w:rPr>
                <w:rFonts w:eastAsia="Arial" w:asciiTheme="minorHAnsi" w:hAnsiTheme="minorHAnsi" w:cstheme="minorBidi"/>
                <w:b/>
                <w:bCs/>
                <w:i/>
                <w:iCs/>
                <w:color w:val="000000" w:themeColor="text1"/>
              </w:rPr>
              <w:t xml:space="preserve"> a lesson from life</w:t>
            </w:r>
          </w:p>
          <w:p w:rsidRPr="0099617F" w:rsidR="05915E5C" w:rsidP="23A86299" w:rsidRDefault="57104152" w14:paraId="2E6E4844" w14:textId="0C3FBD03">
            <w:pPr>
              <w:spacing w:line="259" w:lineRule="auto"/>
              <w:rPr>
                <w:rFonts w:eastAsia="Arial" w:asciiTheme="minorHAnsi" w:hAnsiTheme="minorHAnsi" w:cstheme="minorBidi"/>
                <w:color w:val="000000" w:themeColor="text1"/>
              </w:rPr>
            </w:pPr>
            <w:r w:rsidRPr="23A86299">
              <w:rPr>
                <w:rFonts w:eastAsia="Arial" w:asciiTheme="minorHAnsi" w:hAnsiTheme="minorHAnsi" w:cstheme="minorBidi"/>
                <w:b/>
                <w:bCs/>
                <w:i/>
                <w:iCs/>
                <w:color w:val="000000" w:themeColor="text1"/>
              </w:rPr>
              <w:t xml:space="preserve"> (</w:t>
            </w:r>
            <w:r w:rsidRPr="23A86299" w:rsidR="77AC7EAE">
              <w:rPr>
                <w:rFonts w:eastAsia="Arial" w:asciiTheme="minorHAnsi" w:hAnsiTheme="minorHAnsi" w:cstheme="minorBidi"/>
                <w:b/>
                <w:bCs/>
                <w:i/>
                <w:iCs/>
                <w:color w:val="000000" w:themeColor="text1"/>
              </w:rPr>
              <w:t>2</w:t>
            </w:r>
            <w:r w:rsidRPr="23A86299">
              <w:rPr>
                <w:rFonts w:eastAsia="Arial" w:asciiTheme="minorHAnsi" w:hAnsiTheme="minorHAnsi" w:cstheme="minorBidi"/>
                <w:b/>
                <w:bCs/>
                <w:i/>
                <w:iCs/>
                <w:color w:val="000000" w:themeColor="text1"/>
              </w:rPr>
              <w:t>5%, 1000 words)</w:t>
            </w:r>
          </w:p>
        </w:tc>
        <w:tc>
          <w:tcPr>
            <w:tcW w:w="990" w:type="dxa"/>
            <w:shd w:val="clear" w:color="auto" w:fill="FFFFFF" w:themeFill="background1"/>
            <w:tcMar/>
          </w:tcPr>
          <w:p w:rsidRPr="0099617F" w:rsidR="05915E5C" w:rsidP="23A86299" w:rsidRDefault="57104152" w14:paraId="68302FE1" w14:textId="580B5B45">
            <w:pPr>
              <w:spacing w:line="259" w:lineRule="auto"/>
              <w:rPr>
                <w:rFonts w:eastAsia="Arial" w:asciiTheme="minorHAnsi" w:hAnsiTheme="minorHAnsi" w:cstheme="minorBidi"/>
                <w:color w:val="000000" w:themeColor="text1"/>
              </w:rPr>
            </w:pPr>
            <w:r w:rsidRPr="23A86299">
              <w:rPr>
                <w:rFonts w:eastAsia="Arial" w:asciiTheme="minorHAnsi" w:hAnsiTheme="minorHAnsi" w:cstheme="minorBidi"/>
                <w:color w:val="000000" w:themeColor="text1"/>
              </w:rPr>
              <w:t>LO</w:t>
            </w:r>
            <w:r w:rsidRPr="23A86299" w:rsidR="639111DF">
              <w:rPr>
                <w:rFonts w:eastAsia="Arial" w:asciiTheme="minorHAnsi" w:hAnsiTheme="minorHAnsi" w:cstheme="minorBidi"/>
                <w:color w:val="000000" w:themeColor="text1"/>
              </w:rPr>
              <w:t>1, LO</w:t>
            </w:r>
            <w:r w:rsidRPr="23A86299">
              <w:rPr>
                <w:rFonts w:eastAsia="Arial" w:asciiTheme="minorHAnsi" w:hAnsiTheme="minorHAnsi" w:cstheme="minorBidi"/>
                <w:color w:val="000000" w:themeColor="text1"/>
              </w:rPr>
              <w:t>2</w:t>
            </w:r>
          </w:p>
        </w:tc>
        <w:tc>
          <w:tcPr>
            <w:tcW w:w="2897" w:type="dxa"/>
            <w:shd w:val="clear" w:color="auto" w:fill="FFFFFF" w:themeFill="background1"/>
            <w:tcMar/>
          </w:tcPr>
          <w:p w:rsidRPr="0099617F" w:rsidR="05915E5C" w:rsidP="19476EBB" w:rsidRDefault="57104152" w14:paraId="58593A20" w14:textId="2B8648D9">
            <w:pPr>
              <w:spacing w:line="259" w:lineRule="auto"/>
              <w:rPr>
                <w:rFonts w:ascii="Arial" w:hAnsi="Arial" w:eastAsia="Arial" w:cs="" w:asciiTheme="minorAscii" w:hAnsiTheme="minorAscii" w:cstheme="minorBidi"/>
                <w:color w:val="000000" w:themeColor="text1"/>
              </w:rPr>
            </w:pPr>
            <w:r w:rsidRPr="19476EBB" w:rsidR="57104152">
              <w:rPr>
                <w:rFonts w:ascii="Arial" w:hAnsi="Arial" w:eastAsia="Arial" w:cs="" w:asciiTheme="minorAscii" w:hAnsiTheme="minorAscii" w:cstheme="minorBidi"/>
                <w:color w:val="000000" w:themeColor="text1" w:themeTint="FF" w:themeShade="FF"/>
              </w:rPr>
              <w:t>Participants will be asked to write about an important lesson they learned in their (professional) life to persuade of its significance. This will be complemented by a self-evaluation of their own unique voice</w:t>
            </w:r>
            <w:r w:rsidRPr="19476EBB" w:rsidR="4FDE8094">
              <w:rPr>
                <w:rFonts w:ascii="Arial" w:hAnsi="Arial" w:eastAsia="Arial" w:cs="" w:asciiTheme="minorAscii" w:hAnsiTheme="minorAscii" w:cstheme="minorBidi"/>
                <w:color w:val="000000" w:themeColor="text1" w:themeTint="FF" w:themeShade="FF"/>
              </w:rPr>
              <w:t xml:space="preserve"> and use of comm</w:t>
            </w:r>
            <w:r w:rsidRPr="19476EBB" w:rsidR="6C35E778">
              <w:rPr>
                <w:rFonts w:ascii="Arial" w:hAnsi="Arial" w:eastAsia="Arial" w:cs="" w:asciiTheme="minorAscii" w:hAnsiTheme="minorAscii" w:cstheme="minorBidi"/>
                <w:color w:val="000000" w:themeColor="text1" w:themeTint="FF" w:themeShade="FF"/>
              </w:rPr>
              <w:t>u</w:t>
            </w:r>
            <w:r w:rsidRPr="19476EBB" w:rsidR="4FDE8094">
              <w:rPr>
                <w:rFonts w:ascii="Arial" w:hAnsi="Arial" w:eastAsia="Arial" w:cs="" w:asciiTheme="minorAscii" w:hAnsiTheme="minorAscii" w:cstheme="minorBidi"/>
                <w:color w:val="000000" w:themeColor="text1" w:themeTint="FF" w:themeShade="FF"/>
              </w:rPr>
              <w:t xml:space="preserve">nication principles, as they </w:t>
            </w:r>
            <w:r w:rsidRPr="19476EBB" w:rsidR="4FDE8094">
              <w:rPr>
                <w:rFonts w:ascii="Arial" w:hAnsi="Arial" w:eastAsia="Arial" w:cs="" w:asciiTheme="minorAscii" w:hAnsiTheme="minorAscii" w:cstheme="minorBidi"/>
                <w:color w:val="000000" w:themeColor="text1" w:themeTint="FF" w:themeShade="FF"/>
              </w:rPr>
              <w:t>emerge</w:t>
            </w:r>
            <w:r w:rsidRPr="19476EBB" w:rsidR="4FDE8094">
              <w:rPr>
                <w:rFonts w:ascii="Arial" w:hAnsi="Arial" w:eastAsia="Arial" w:cs="" w:asciiTheme="minorAscii" w:hAnsiTheme="minorAscii" w:cstheme="minorBidi"/>
                <w:color w:val="000000" w:themeColor="text1" w:themeTint="FF" w:themeShade="FF"/>
              </w:rPr>
              <w:t xml:space="preserve"> t</w:t>
            </w:r>
            <w:r w:rsidRPr="19476EBB" w:rsidR="57104152">
              <w:rPr>
                <w:rFonts w:ascii="Arial" w:hAnsi="Arial" w:eastAsia="Arial" w:cs="" w:asciiTheme="minorAscii" w:hAnsiTheme="minorAscii" w:cstheme="minorBidi"/>
                <w:color w:val="000000" w:themeColor="text1" w:themeTint="FF" w:themeShade="FF"/>
              </w:rPr>
              <w:t>hrough</w:t>
            </w:r>
            <w:r w:rsidRPr="19476EBB" w:rsidR="1620D83D">
              <w:rPr>
                <w:rFonts w:ascii="Arial" w:hAnsi="Arial" w:eastAsia="Arial" w:cs="" w:asciiTheme="minorAscii" w:hAnsiTheme="minorAscii" w:cstheme="minorBidi"/>
                <w:color w:val="000000" w:themeColor="text1" w:themeTint="FF" w:themeShade="FF"/>
              </w:rPr>
              <w:t xml:space="preserve"> their work. </w:t>
            </w:r>
            <w:r w:rsidRPr="19476EBB" w:rsidR="57104152">
              <w:rPr>
                <w:rFonts w:ascii="Arial" w:hAnsi="Arial" w:eastAsia="Arial" w:cs="" w:asciiTheme="minorAscii" w:hAnsiTheme="minorAscii" w:cstheme="minorBidi"/>
                <w:color w:val="000000" w:themeColor="text1" w:themeTint="FF" w:themeShade="FF"/>
              </w:rPr>
              <w:t>Participants will have two weeks to complete this assignment.</w:t>
            </w:r>
          </w:p>
          <w:p w:rsidRPr="0099617F" w:rsidR="05915E5C" w:rsidP="00F91FA1" w:rsidRDefault="05915E5C" w14:paraId="5C08DC9D" w14:textId="1CAF5357">
            <w:pPr>
              <w:spacing w:line="259" w:lineRule="auto"/>
              <w:rPr>
                <w:rFonts w:eastAsia="Arial" w:asciiTheme="minorHAnsi" w:hAnsiTheme="minorHAnsi" w:cstheme="minorHAnsi"/>
                <w:color w:val="000000" w:themeColor="text1"/>
              </w:rPr>
            </w:pPr>
          </w:p>
        </w:tc>
        <w:tc>
          <w:tcPr>
            <w:tcW w:w="1843" w:type="dxa"/>
            <w:shd w:val="clear" w:color="auto" w:fill="FFFFFF" w:themeFill="background1"/>
            <w:tcMar/>
          </w:tcPr>
          <w:p w:rsidRPr="0099617F" w:rsidR="05915E5C" w:rsidP="00F91FA1" w:rsidRDefault="05915E5C" w14:paraId="1FBF3ABC" w14:textId="4C7E38BF">
            <w:pPr>
              <w:spacing w:line="259" w:lineRule="auto"/>
              <w:rPr>
                <w:rFonts w:eastAsia="Arial" w:asciiTheme="minorHAnsi" w:hAnsiTheme="minorHAnsi" w:cstheme="minorHAnsi"/>
                <w:color w:val="000000" w:themeColor="text1"/>
              </w:rPr>
            </w:pPr>
            <w:r w:rsidRPr="0099617F">
              <w:rPr>
                <w:rFonts w:eastAsia="Arial" w:asciiTheme="minorHAnsi" w:hAnsiTheme="minorHAnsi" w:cstheme="minorHAnsi"/>
                <w:color w:val="000000" w:themeColor="text1"/>
              </w:rPr>
              <w:t>-Word document</w:t>
            </w:r>
          </w:p>
          <w:p w:rsidRPr="0099617F" w:rsidR="05915E5C" w:rsidP="23A86299" w:rsidRDefault="05915E5C" w14:paraId="297D5153" w14:textId="3CC390E2">
            <w:pPr>
              <w:spacing w:line="259" w:lineRule="auto"/>
              <w:rPr>
                <w:rFonts w:eastAsia="Arial" w:asciiTheme="minorHAnsi" w:hAnsiTheme="minorHAnsi" w:cstheme="minorBidi"/>
                <w:color w:val="000000" w:themeColor="text1"/>
              </w:rPr>
            </w:pPr>
          </w:p>
        </w:tc>
        <w:tc>
          <w:tcPr>
            <w:tcW w:w="1417" w:type="dxa"/>
            <w:shd w:val="clear" w:color="auto" w:fill="FFFFFF" w:themeFill="background1"/>
            <w:tcMar/>
          </w:tcPr>
          <w:p w:rsidRPr="0099617F" w:rsidR="4C58F43E" w:rsidP="23A86299" w:rsidRDefault="4EBBC112" w14:paraId="60554F18" w14:textId="3A6E16FA">
            <w:pPr>
              <w:spacing w:line="259" w:lineRule="auto"/>
              <w:rPr>
                <w:rFonts w:eastAsia="Arial" w:asciiTheme="minorHAnsi" w:hAnsiTheme="minorHAnsi" w:cstheme="minorBidi"/>
                <w:color w:val="000000" w:themeColor="text1"/>
              </w:rPr>
            </w:pPr>
            <w:r w:rsidRPr="23A86299">
              <w:rPr>
                <w:rFonts w:eastAsia="Arial" w:asciiTheme="minorHAnsi" w:hAnsiTheme="minorHAnsi" w:cstheme="minorBidi"/>
                <w:i/>
                <w:iCs/>
                <w:color w:val="000000" w:themeColor="text1"/>
              </w:rPr>
              <w:t>Incomplete / Complete / Done well</w:t>
            </w:r>
            <w:r w:rsidRPr="23A86299" w:rsidR="57104152">
              <w:rPr>
                <w:rFonts w:eastAsia="Arial" w:asciiTheme="minorHAnsi" w:hAnsiTheme="minorHAnsi" w:cstheme="minorBidi"/>
                <w:i/>
                <w:iCs/>
                <w:color w:val="000000" w:themeColor="text1"/>
              </w:rPr>
              <w:t xml:space="preserve"> (</w:t>
            </w:r>
            <w:r w:rsidRPr="23A86299" w:rsidR="5D81C295">
              <w:rPr>
                <w:rFonts w:eastAsia="Arial" w:asciiTheme="minorHAnsi" w:hAnsiTheme="minorHAnsi" w:cstheme="minorBidi"/>
                <w:i/>
                <w:iCs/>
                <w:color w:val="000000" w:themeColor="text1"/>
              </w:rPr>
              <w:t>2</w:t>
            </w:r>
            <w:r w:rsidRPr="23A86299" w:rsidR="57104152">
              <w:rPr>
                <w:rFonts w:eastAsia="Arial" w:asciiTheme="minorHAnsi" w:hAnsiTheme="minorHAnsi" w:cstheme="minorBidi"/>
                <w:i/>
                <w:iCs/>
                <w:color w:val="000000" w:themeColor="text1"/>
              </w:rPr>
              <w:t>5%)</w:t>
            </w:r>
          </w:p>
          <w:p w:rsidRPr="0099617F" w:rsidR="05915E5C" w:rsidP="00F91FA1" w:rsidRDefault="05915E5C" w14:paraId="4A50052F" w14:textId="061F6A0B">
            <w:pPr>
              <w:spacing w:line="259" w:lineRule="auto"/>
              <w:rPr>
                <w:rFonts w:eastAsia="Arial" w:asciiTheme="minorHAnsi" w:hAnsiTheme="minorHAnsi" w:cstheme="minorHAnsi"/>
                <w:color w:val="000000" w:themeColor="text1"/>
              </w:rPr>
            </w:pPr>
          </w:p>
        </w:tc>
      </w:tr>
      <w:tr w:rsidRPr="0099617F" w:rsidR="05915E5C" w:rsidTr="19476EBB" w14:paraId="63D984E2" w14:textId="77777777">
        <w:trPr>
          <w:trHeight w:val="345"/>
        </w:trPr>
        <w:tc>
          <w:tcPr>
            <w:tcW w:w="1920" w:type="dxa"/>
            <w:shd w:val="clear" w:color="auto" w:fill="FFFFFF" w:themeFill="background1"/>
            <w:tcMar/>
          </w:tcPr>
          <w:p w:rsidRPr="0099617F" w:rsidR="05915E5C" w:rsidP="23A86299" w:rsidRDefault="7388CEC2" w14:paraId="78121AFE" w14:textId="72496C3B">
            <w:pPr>
              <w:spacing w:line="259" w:lineRule="auto"/>
              <w:rPr>
                <w:rFonts w:eastAsia="Arial" w:asciiTheme="minorHAnsi" w:hAnsiTheme="minorHAnsi" w:cstheme="minorBidi"/>
                <w:color w:val="000000" w:themeColor="text1"/>
              </w:rPr>
            </w:pPr>
            <w:r w:rsidRPr="23A86299">
              <w:rPr>
                <w:rFonts w:eastAsia="Arial" w:asciiTheme="minorHAnsi" w:hAnsiTheme="minorHAnsi" w:cstheme="minorBidi"/>
                <w:b/>
                <w:bCs/>
                <w:color w:val="000000" w:themeColor="text1"/>
              </w:rPr>
              <w:t xml:space="preserve">Assignment </w:t>
            </w:r>
            <w:r w:rsidRPr="23A86299" w:rsidR="7C0B50EB">
              <w:rPr>
                <w:rFonts w:eastAsia="Arial" w:asciiTheme="minorHAnsi" w:hAnsiTheme="minorHAnsi" w:cstheme="minorBidi"/>
                <w:b/>
                <w:bCs/>
                <w:color w:val="000000" w:themeColor="text1"/>
              </w:rPr>
              <w:t>2</w:t>
            </w:r>
            <w:r w:rsidRPr="23A86299">
              <w:rPr>
                <w:rFonts w:eastAsia="Arial" w:asciiTheme="minorHAnsi" w:hAnsiTheme="minorHAnsi" w:cstheme="minorBidi"/>
                <w:b/>
                <w:bCs/>
                <w:color w:val="000000" w:themeColor="text1"/>
              </w:rPr>
              <w:t xml:space="preserve">: </w:t>
            </w:r>
            <w:r w:rsidRPr="23A86299" w:rsidR="25B5A05B">
              <w:rPr>
                <w:rFonts w:eastAsia="Arial" w:asciiTheme="minorHAnsi" w:hAnsiTheme="minorHAnsi" w:cstheme="minorBidi"/>
                <w:b/>
                <w:bCs/>
                <w:color w:val="000000" w:themeColor="text1"/>
              </w:rPr>
              <w:t>Presenting to persuade</w:t>
            </w:r>
          </w:p>
          <w:p w:rsidRPr="0099617F" w:rsidR="05915E5C" w:rsidP="23A86299" w:rsidRDefault="57104152" w14:paraId="14CB5263" w14:textId="33C8F4A9">
            <w:pPr>
              <w:spacing w:line="259" w:lineRule="auto"/>
              <w:rPr>
                <w:rFonts w:eastAsia="Arial" w:asciiTheme="minorHAnsi" w:hAnsiTheme="minorHAnsi" w:cstheme="minorBidi"/>
                <w:color w:val="000000" w:themeColor="text1"/>
              </w:rPr>
            </w:pPr>
            <w:r w:rsidRPr="23A86299">
              <w:rPr>
                <w:rFonts w:eastAsia="Arial" w:asciiTheme="minorHAnsi" w:hAnsiTheme="minorHAnsi" w:cstheme="minorBidi"/>
                <w:b/>
                <w:bCs/>
                <w:color w:val="000000" w:themeColor="text1"/>
              </w:rPr>
              <w:t>(3</w:t>
            </w:r>
            <w:r w:rsidRPr="23A86299" w:rsidR="56D171C1">
              <w:rPr>
                <w:rFonts w:eastAsia="Arial" w:asciiTheme="minorHAnsi" w:hAnsiTheme="minorHAnsi" w:cstheme="minorBidi"/>
                <w:b/>
                <w:bCs/>
                <w:color w:val="000000" w:themeColor="text1"/>
              </w:rPr>
              <w:t>5</w:t>
            </w:r>
            <w:r w:rsidRPr="23A86299">
              <w:rPr>
                <w:rFonts w:eastAsia="Arial" w:asciiTheme="minorHAnsi" w:hAnsiTheme="minorHAnsi" w:cstheme="minorBidi"/>
                <w:b/>
                <w:bCs/>
                <w:color w:val="000000" w:themeColor="text1"/>
              </w:rPr>
              <w:t>%, video presentation 1-3’, design/narrative rationale 700-1000 words)</w:t>
            </w:r>
          </w:p>
        </w:tc>
        <w:tc>
          <w:tcPr>
            <w:tcW w:w="990" w:type="dxa"/>
            <w:shd w:val="clear" w:color="auto" w:fill="FFFFFF" w:themeFill="background1"/>
            <w:tcMar/>
          </w:tcPr>
          <w:p w:rsidRPr="0099617F" w:rsidR="05915E5C" w:rsidP="00F91FA1" w:rsidRDefault="05915E5C" w14:paraId="3E5D1799" w14:textId="53F1D636">
            <w:pPr>
              <w:spacing w:line="259" w:lineRule="auto"/>
              <w:rPr>
                <w:rFonts w:eastAsia="Arial" w:asciiTheme="minorHAnsi" w:hAnsiTheme="minorHAnsi" w:cstheme="minorHAnsi"/>
                <w:color w:val="000000" w:themeColor="text1"/>
              </w:rPr>
            </w:pPr>
            <w:r w:rsidRPr="0099617F">
              <w:rPr>
                <w:rFonts w:eastAsia="Arial" w:asciiTheme="minorHAnsi" w:hAnsiTheme="minorHAnsi" w:cstheme="minorHAnsi"/>
                <w:color w:val="000000" w:themeColor="text1"/>
              </w:rPr>
              <w:t>LO1, LO2, LO3</w:t>
            </w:r>
          </w:p>
        </w:tc>
        <w:tc>
          <w:tcPr>
            <w:tcW w:w="2897" w:type="dxa"/>
            <w:shd w:val="clear" w:color="auto" w:fill="FFFFFF" w:themeFill="background1"/>
            <w:tcMar/>
          </w:tcPr>
          <w:p w:rsidRPr="0099617F" w:rsidR="05915E5C" w:rsidP="00F91FA1" w:rsidRDefault="4C28F1EB" w14:paraId="01C0E6C8" w14:textId="21A05A38">
            <w:pPr>
              <w:spacing w:line="259" w:lineRule="auto"/>
              <w:rPr>
                <w:rFonts w:eastAsia="Arial" w:asciiTheme="minorHAnsi" w:hAnsiTheme="minorHAnsi" w:cstheme="minorHAnsi"/>
                <w:color w:val="000000" w:themeColor="text1"/>
              </w:rPr>
            </w:pPr>
            <w:r w:rsidRPr="0099617F">
              <w:rPr>
                <w:rFonts w:eastAsia="Arial" w:asciiTheme="minorHAnsi" w:hAnsiTheme="minorHAnsi" w:cstheme="minorHAnsi"/>
                <w:color w:val="000000" w:themeColor="text1"/>
              </w:rPr>
              <w:t xml:space="preserve">Based on everything they learned in the course, participants will be invited to record a brief presentation (1-3’) to persuade others to sign up to this course. This is to be complemented by a written rationale of how they designed their narrative and the reasons that influenced their design decisions (700-1000 words).  </w:t>
            </w:r>
          </w:p>
          <w:p w:rsidRPr="0099617F" w:rsidR="05915E5C" w:rsidP="00F91FA1" w:rsidRDefault="05915E5C" w14:paraId="1DEFC89B" w14:textId="2C072883">
            <w:pPr>
              <w:spacing w:line="259" w:lineRule="auto"/>
              <w:rPr>
                <w:rFonts w:eastAsia="Arial" w:asciiTheme="minorHAnsi" w:hAnsiTheme="minorHAnsi" w:cstheme="minorHAnsi"/>
                <w:color w:val="000000" w:themeColor="text1"/>
              </w:rPr>
            </w:pPr>
          </w:p>
        </w:tc>
        <w:tc>
          <w:tcPr>
            <w:tcW w:w="1843" w:type="dxa"/>
            <w:shd w:val="clear" w:color="auto" w:fill="FFFFFF" w:themeFill="background1"/>
            <w:tcMar/>
          </w:tcPr>
          <w:p w:rsidRPr="0099617F" w:rsidR="05915E5C" w:rsidP="00F91FA1" w:rsidRDefault="05915E5C" w14:paraId="6842F432" w14:textId="4A9A6416">
            <w:pPr>
              <w:spacing w:line="259" w:lineRule="auto"/>
              <w:rPr>
                <w:rFonts w:eastAsia="Arial" w:asciiTheme="minorHAnsi" w:hAnsiTheme="minorHAnsi" w:cstheme="minorHAnsi"/>
                <w:color w:val="000000" w:themeColor="text1"/>
              </w:rPr>
            </w:pPr>
            <w:r w:rsidRPr="0099617F">
              <w:rPr>
                <w:rFonts w:eastAsia="Arial" w:asciiTheme="minorHAnsi" w:hAnsiTheme="minorHAnsi" w:cstheme="minorHAnsi"/>
                <w:color w:val="000000" w:themeColor="text1"/>
              </w:rPr>
              <w:t xml:space="preserve">-Video recording </w:t>
            </w:r>
          </w:p>
          <w:p w:rsidRPr="0099617F" w:rsidR="05915E5C" w:rsidP="00F91FA1" w:rsidRDefault="05915E5C" w14:paraId="6A3DBB03" w14:textId="3FFDBE98">
            <w:pPr>
              <w:spacing w:line="259" w:lineRule="auto"/>
              <w:rPr>
                <w:rFonts w:eastAsia="Arial" w:asciiTheme="minorHAnsi" w:hAnsiTheme="minorHAnsi" w:cstheme="minorHAnsi"/>
                <w:color w:val="000000" w:themeColor="text1"/>
              </w:rPr>
            </w:pPr>
            <w:r w:rsidRPr="0099617F">
              <w:rPr>
                <w:rFonts w:eastAsia="Arial" w:asciiTheme="minorHAnsi" w:hAnsiTheme="minorHAnsi" w:cstheme="minorHAnsi"/>
                <w:color w:val="000000" w:themeColor="text1"/>
              </w:rPr>
              <w:t>-Written rationale</w:t>
            </w:r>
          </w:p>
          <w:p w:rsidRPr="0099617F" w:rsidR="05915E5C" w:rsidP="23A86299" w:rsidRDefault="57104152" w14:paraId="7F40ACFE" w14:textId="2E51E9CC">
            <w:pPr>
              <w:spacing w:line="259" w:lineRule="auto"/>
              <w:rPr>
                <w:rFonts w:eastAsia="Arial" w:asciiTheme="minorHAnsi" w:hAnsiTheme="minorHAnsi" w:cstheme="minorBidi"/>
                <w:color w:val="000000" w:themeColor="text1"/>
              </w:rPr>
            </w:pPr>
            <w:r w:rsidRPr="23A86299">
              <w:rPr>
                <w:rFonts w:eastAsia="Arial" w:asciiTheme="minorHAnsi" w:hAnsiTheme="minorHAnsi" w:cstheme="minorBidi"/>
                <w:color w:val="000000" w:themeColor="text1"/>
              </w:rPr>
              <w:t>-Slide deck (if applicable)</w:t>
            </w:r>
          </w:p>
          <w:p w:rsidRPr="0099617F" w:rsidR="05915E5C" w:rsidP="23A86299" w:rsidRDefault="3CC9BB31" w14:paraId="0167A92E" w14:textId="0B41BDAE">
            <w:pPr>
              <w:spacing w:line="259" w:lineRule="auto"/>
              <w:rPr>
                <w:rFonts w:eastAsia="Arial" w:asciiTheme="minorHAnsi" w:hAnsiTheme="minorHAnsi" w:cstheme="minorBidi"/>
                <w:color w:val="000000" w:themeColor="text1"/>
              </w:rPr>
            </w:pPr>
            <w:r w:rsidRPr="23A86299">
              <w:rPr>
                <w:rFonts w:eastAsia="Arial" w:asciiTheme="minorHAnsi" w:hAnsiTheme="minorHAnsi" w:cstheme="minorBidi"/>
                <w:color w:val="000000" w:themeColor="text1"/>
              </w:rPr>
              <w:t>-Script</w:t>
            </w:r>
          </w:p>
        </w:tc>
        <w:tc>
          <w:tcPr>
            <w:tcW w:w="1417" w:type="dxa"/>
            <w:shd w:val="clear" w:color="auto" w:fill="FFFFFF" w:themeFill="background1"/>
            <w:tcMar/>
          </w:tcPr>
          <w:p w:rsidRPr="0099617F" w:rsidR="286832A5" w:rsidP="23A86299" w:rsidRDefault="6983AEEA" w14:paraId="0286624A" w14:textId="4EC9ACE7">
            <w:pPr>
              <w:spacing w:line="259" w:lineRule="auto"/>
              <w:rPr>
                <w:rFonts w:eastAsia="Arial" w:asciiTheme="minorHAnsi" w:hAnsiTheme="minorHAnsi" w:cstheme="minorBidi"/>
                <w:color w:val="000000" w:themeColor="text1"/>
              </w:rPr>
            </w:pPr>
            <w:r w:rsidRPr="23A86299">
              <w:rPr>
                <w:rFonts w:eastAsia="Arial" w:asciiTheme="minorHAnsi" w:hAnsiTheme="minorHAnsi" w:cstheme="minorBidi"/>
                <w:i/>
                <w:iCs/>
                <w:color w:val="000000" w:themeColor="text1"/>
              </w:rPr>
              <w:t>Incomplete / Complete / Done well</w:t>
            </w:r>
            <w:r w:rsidRPr="23A86299" w:rsidR="57104152">
              <w:rPr>
                <w:rFonts w:eastAsia="Arial" w:asciiTheme="minorHAnsi" w:hAnsiTheme="minorHAnsi" w:cstheme="minorBidi"/>
                <w:i/>
                <w:iCs/>
                <w:color w:val="000000" w:themeColor="text1"/>
              </w:rPr>
              <w:t xml:space="preserve"> (3</w:t>
            </w:r>
            <w:r w:rsidRPr="23A86299" w:rsidR="5263BBED">
              <w:rPr>
                <w:rFonts w:eastAsia="Arial" w:asciiTheme="minorHAnsi" w:hAnsiTheme="minorHAnsi" w:cstheme="minorBidi"/>
                <w:i/>
                <w:iCs/>
                <w:color w:val="000000" w:themeColor="text1"/>
              </w:rPr>
              <w:t>5</w:t>
            </w:r>
            <w:r w:rsidRPr="23A86299" w:rsidR="57104152">
              <w:rPr>
                <w:rFonts w:eastAsia="Arial" w:asciiTheme="minorHAnsi" w:hAnsiTheme="minorHAnsi" w:cstheme="minorBidi"/>
                <w:i/>
                <w:iCs/>
                <w:color w:val="000000" w:themeColor="text1"/>
              </w:rPr>
              <w:t>%)</w:t>
            </w:r>
          </w:p>
          <w:p w:rsidRPr="0099617F" w:rsidR="05915E5C" w:rsidP="00F91FA1" w:rsidRDefault="05915E5C" w14:paraId="3ACC7359" w14:textId="07592DF3">
            <w:pPr>
              <w:spacing w:line="259" w:lineRule="auto"/>
              <w:rPr>
                <w:rFonts w:eastAsia="Arial" w:asciiTheme="minorHAnsi" w:hAnsiTheme="minorHAnsi" w:cstheme="minorHAnsi"/>
                <w:color w:val="000000" w:themeColor="text1"/>
              </w:rPr>
            </w:pPr>
          </w:p>
        </w:tc>
      </w:tr>
    </w:tbl>
    <w:p w:rsidRPr="0099617F" w:rsidR="05915E5C" w:rsidP="00993057" w:rsidRDefault="05915E5C" w14:paraId="13C2CAE0" w14:textId="6B713A75">
      <w:pPr>
        <w:spacing w:after="240"/>
        <w:rPr>
          <w:rFonts w:eastAsia="Arial" w:asciiTheme="minorHAnsi" w:hAnsiTheme="minorHAnsi" w:cstheme="minorHAnsi"/>
        </w:rPr>
      </w:pPr>
    </w:p>
    <w:p w:rsidRPr="0099617F" w:rsidR="02380BAB" w:rsidP="00993057" w:rsidRDefault="02380BAB" w14:paraId="547B324E" w14:textId="161C03F4">
      <w:pPr>
        <w:spacing w:after="240"/>
        <w:rPr>
          <w:rFonts w:eastAsia="Arial" w:asciiTheme="minorHAnsi" w:hAnsiTheme="minorHAnsi" w:cstheme="minorHAnsi"/>
        </w:rPr>
      </w:pPr>
      <w:r w:rsidRPr="23A86299">
        <w:rPr>
          <w:rFonts w:eastAsia="Arial" w:asciiTheme="minorHAnsi" w:hAnsiTheme="minorHAnsi" w:cstheme="minorBidi"/>
        </w:rPr>
        <w:t>Th</w:t>
      </w:r>
      <w:r w:rsidRPr="23A86299" w:rsidR="52BF8AA2">
        <w:rPr>
          <w:rFonts w:eastAsia="Arial" w:asciiTheme="minorHAnsi" w:hAnsiTheme="minorHAnsi" w:cstheme="minorBidi"/>
        </w:rPr>
        <w:t>ese</w:t>
      </w:r>
      <w:r w:rsidRPr="23A86299">
        <w:rPr>
          <w:rFonts w:eastAsia="Arial" w:asciiTheme="minorHAnsi" w:hAnsiTheme="minorHAnsi" w:cstheme="minorBidi"/>
        </w:rPr>
        <w:t xml:space="preserve"> assignment</w:t>
      </w:r>
      <w:r w:rsidRPr="23A86299" w:rsidR="03ACFE55">
        <w:rPr>
          <w:rFonts w:eastAsia="Arial" w:asciiTheme="minorHAnsi" w:hAnsiTheme="minorHAnsi" w:cstheme="minorBidi"/>
        </w:rPr>
        <w:t>s</w:t>
      </w:r>
      <w:r w:rsidRPr="23A86299">
        <w:rPr>
          <w:rFonts w:eastAsia="Arial" w:asciiTheme="minorHAnsi" w:hAnsiTheme="minorHAnsi" w:cstheme="minorBidi"/>
        </w:rPr>
        <w:t xml:space="preserve"> comprise 60% of the</w:t>
      </w:r>
      <w:r w:rsidRPr="23A86299" w:rsidR="53640FA1">
        <w:rPr>
          <w:rFonts w:eastAsia="Arial" w:asciiTheme="minorHAnsi" w:hAnsiTheme="minorHAnsi" w:cstheme="minorBidi"/>
        </w:rPr>
        <w:t xml:space="preserve"> participants’ </w:t>
      </w:r>
      <w:r w:rsidRPr="23A86299">
        <w:rPr>
          <w:rFonts w:eastAsia="Arial" w:asciiTheme="minorHAnsi" w:hAnsiTheme="minorHAnsi" w:cstheme="minorBidi"/>
        </w:rPr>
        <w:t xml:space="preserve">final grade; in other words, achieving full marks for </w:t>
      </w:r>
      <w:r w:rsidRPr="23A86299" w:rsidR="0F728EC2">
        <w:rPr>
          <w:rFonts w:eastAsia="Arial" w:asciiTheme="minorHAnsi" w:hAnsiTheme="minorHAnsi" w:cstheme="minorBidi"/>
        </w:rPr>
        <w:t xml:space="preserve">each of these </w:t>
      </w:r>
      <w:r w:rsidRPr="23A86299">
        <w:rPr>
          <w:rFonts w:eastAsia="Arial" w:asciiTheme="minorHAnsi" w:hAnsiTheme="minorHAnsi" w:cstheme="minorBidi"/>
        </w:rPr>
        <w:t>assignment</w:t>
      </w:r>
      <w:r w:rsidRPr="23A86299" w:rsidR="3935F838">
        <w:rPr>
          <w:rFonts w:eastAsia="Arial" w:asciiTheme="minorHAnsi" w:hAnsiTheme="minorHAnsi" w:cstheme="minorBidi"/>
        </w:rPr>
        <w:t>s</w:t>
      </w:r>
      <w:r w:rsidRPr="23A86299">
        <w:rPr>
          <w:rFonts w:eastAsia="Arial" w:asciiTheme="minorHAnsi" w:hAnsiTheme="minorHAnsi" w:cstheme="minorBidi"/>
        </w:rPr>
        <w:t xml:space="preserve"> (100%) will contribute 60% towards their final grade. </w:t>
      </w:r>
      <w:r w:rsidRPr="23A86299" w:rsidR="55678725">
        <w:rPr>
          <w:rFonts w:eastAsia="Arial" w:asciiTheme="minorHAnsi" w:hAnsiTheme="minorHAnsi" w:cstheme="minorBidi"/>
        </w:rPr>
        <w:t xml:space="preserve">For each of these </w:t>
      </w:r>
      <w:r w:rsidRPr="23A86299" w:rsidR="0615A058">
        <w:rPr>
          <w:rFonts w:eastAsia="Arial" w:asciiTheme="minorHAnsi" w:hAnsiTheme="minorHAnsi" w:cstheme="minorBidi"/>
        </w:rPr>
        <w:t>pieces of work</w:t>
      </w:r>
      <w:r w:rsidRPr="23A86299">
        <w:rPr>
          <w:rFonts w:eastAsia="Arial" w:asciiTheme="minorHAnsi" w:hAnsiTheme="minorHAnsi" w:cstheme="minorBidi"/>
        </w:rPr>
        <w:t>, participants will be graded based on the following criteria.</w:t>
      </w:r>
    </w:p>
    <w:p w:rsidRPr="0099617F" w:rsidR="4F2FCEDE" w:rsidP="23A86299" w:rsidRDefault="4F2FCEDE" w14:paraId="6F127B2A" w14:textId="7FCC51A4">
      <w:pPr>
        <w:spacing w:after="0"/>
        <w:rPr>
          <w:rFonts w:eastAsia="Calibri" w:asciiTheme="minorHAnsi" w:hAnsiTheme="minorHAnsi" w:cstheme="minorBidi"/>
          <w:b/>
          <w:bCs/>
        </w:rPr>
      </w:pPr>
      <w:r w:rsidRPr="23A86299">
        <w:rPr>
          <w:rFonts w:eastAsia="Calibri" w:asciiTheme="minorHAnsi" w:hAnsiTheme="minorHAnsi" w:cstheme="minorBidi"/>
          <w:b/>
          <w:bCs/>
        </w:rPr>
        <w:t xml:space="preserve">Assignment </w:t>
      </w:r>
      <w:r w:rsidRPr="23A86299" w:rsidR="54C5BD6E">
        <w:rPr>
          <w:rFonts w:eastAsia="Calibri" w:asciiTheme="minorHAnsi" w:hAnsiTheme="minorHAnsi" w:cstheme="minorBidi"/>
          <w:b/>
          <w:bCs/>
        </w:rPr>
        <w:t>1</w:t>
      </w:r>
      <w:r w:rsidRPr="23A86299" w:rsidR="0A093614">
        <w:rPr>
          <w:rFonts w:eastAsia="Calibri" w:asciiTheme="minorHAnsi" w:hAnsiTheme="minorHAnsi" w:cstheme="minorBidi"/>
          <w:b/>
          <w:bCs/>
        </w:rPr>
        <w:t xml:space="preserve">: </w:t>
      </w:r>
      <w:r w:rsidRPr="23A86299">
        <w:rPr>
          <w:rFonts w:eastAsia="Calibri" w:asciiTheme="minorHAnsi" w:hAnsiTheme="minorHAnsi" w:cstheme="minorBidi"/>
          <w:b/>
          <w:bCs/>
        </w:rPr>
        <w:t>Communicating in your unique voice</w:t>
      </w:r>
      <w:r w:rsidRPr="23A86299" w:rsidR="76944144">
        <w:rPr>
          <w:rFonts w:eastAsia="Calibri" w:asciiTheme="minorHAnsi" w:hAnsiTheme="minorHAnsi" w:cstheme="minorBidi"/>
          <w:b/>
          <w:bCs/>
        </w:rPr>
        <w:t xml:space="preserve"> –</w:t>
      </w:r>
      <w:r w:rsidRPr="23A86299">
        <w:rPr>
          <w:rFonts w:eastAsia="Calibri" w:asciiTheme="minorHAnsi" w:hAnsiTheme="minorHAnsi" w:cstheme="minorBidi"/>
          <w:b/>
          <w:bCs/>
        </w:rPr>
        <w:t xml:space="preserve"> a lesson from life</w:t>
      </w:r>
    </w:p>
    <w:tbl>
      <w:tblPr>
        <w:tblW w:w="0" w:type="auto"/>
        <w:tblLayout w:type="fixed"/>
        <w:tblLook w:val="04A0" w:firstRow="1" w:lastRow="0" w:firstColumn="1" w:lastColumn="0" w:noHBand="0" w:noVBand="1"/>
      </w:tblPr>
      <w:tblGrid>
        <w:gridCol w:w="917"/>
        <w:gridCol w:w="2057"/>
        <w:gridCol w:w="2642"/>
        <w:gridCol w:w="2390"/>
        <w:gridCol w:w="978"/>
      </w:tblGrid>
      <w:tr w:rsidRPr="0099617F" w:rsidR="05915E5C" w:rsidTr="23A86299" w14:paraId="030F8E93" w14:textId="77777777">
        <w:trPr>
          <w:trHeight w:val="150"/>
        </w:trPr>
        <w:tc>
          <w:tcPr>
            <w:tcW w:w="917"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6BBBAE"/>
          </w:tcPr>
          <w:p w:rsidRPr="0099617F" w:rsidR="05915E5C" w:rsidP="00854442" w:rsidRDefault="05915E5C" w14:paraId="55D41B3B" w14:textId="35B96656">
            <w:pPr>
              <w:spacing w:after="0" w:line="240" w:lineRule="auto"/>
              <w:rPr>
                <w:rFonts w:eastAsia="Arial" w:asciiTheme="minorHAnsi" w:hAnsiTheme="minorHAnsi" w:cstheme="minorHAnsi"/>
                <w:color w:val="000000" w:themeColor="text1"/>
                <w:sz w:val="18"/>
                <w:szCs w:val="18"/>
              </w:rPr>
            </w:pPr>
          </w:p>
        </w:tc>
        <w:tc>
          <w:tcPr>
            <w:tcW w:w="7089" w:type="dxa"/>
            <w:gridSpan w:val="3"/>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6BBBAE"/>
            <w:vAlign w:val="center"/>
          </w:tcPr>
          <w:p w:rsidRPr="0099617F" w:rsidR="05915E5C" w:rsidP="00854442" w:rsidRDefault="05915E5C" w14:paraId="027E48AC" w14:textId="2CEF5832">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 </w:t>
            </w:r>
          </w:p>
        </w:tc>
        <w:tc>
          <w:tcPr>
            <w:tcW w:w="978"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6BBBAE"/>
            <w:vAlign w:val="center"/>
          </w:tcPr>
          <w:p w:rsidRPr="0099617F" w:rsidR="05915E5C" w:rsidP="00854442" w:rsidRDefault="05915E5C" w14:paraId="39E7E1BA" w14:textId="207FD2CD">
            <w:pPr>
              <w:spacing w:after="0" w:line="240" w:lineRule="auto"/>
              <w:rPr>
                <w:rFonts w:eastAsia="Arial" w:asciiTheme="minorHAnsi" w:hAnsiTheme="minorHAnsi" w:cstheme="minorHAnsi"/>
                <w:color w:val="000000" w:themeColor="text1"/>
                <w:sz w:val="18"/>
                <w:szCs w:val="18"/>
              </w:rPr>
            </w:pPr>
          </w:p>
        </w:tc>
      </w:tr>
      <w:tr w:rsidRPr="0099617F" w:rsidR="05915E5C" w:rsidTr="23A86299" w14:paraId="04FC1769" w14:textId="77777777">
        <w:trPr>
          <w:trHeight w:val="831"/>
        </w:trPr>
        <w:tc>
          <w:tcPr>
            <w:tcW w:w="917"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2C2A29"/>
          </w:tcPr>
          <w:p w:rsidRPr="0099617F" w:rsidR="05915E5C" w:rsidP="00854442" w:rsidRDefault="05915E5C" w14:paraId="63E4903D" w14:textId="376F4FC2">
            <w:pPr>
              <w:spacing w:after="0" w:line="240" w:lineRule="auto"/>
              <w:rPr>
                <w:rFonts w:eastAsia="Arial" w:asciiTheme="minorHAnsi" w:hAnsiTheme="minorHAnsi" w:cstheme="minorHAnsi"/>
                <w:color w:val="FFFFFF" w:themeColor="background1"/>
                <w:sz w:val="18"/>
                <w:szCs w:val="18"/>
              </w:rPr>
            </w:pPr>
          </w:p>
        </w:tc>
        <w:tc>
          <w:tcPr>
            <w:tcW w:w="2057"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2C2A29"/>
            <w:vAlign w:val="center"/>
          </w:tcPr>
          <w:p w:rsidRPr="0099617F" w:rsidR="05915E5C" w:rsidP="00854442" w:rsidRDefault="05915E5C" w14:paraId="123E9DE1" w14:textId="412CFA1D">
            <w:pPr>
              <w:spacing w:after="0" w:line="240" w:lineRule="auto"/>
              <w:rPr>
                <w:rFonts w:eastAsia="Arial" w:asciiTheme="minorHAnsi" w:hAnsiTheme="minorHAnsi" w:cstheme="minorHAnsi"/>
                <w:color w:val="FFFFFF" w:themeColor="background1"/>
                <w:sz w:val="18"/>
                <w:szCs w:val="18"/>
              </w:rPr>
            </w:pPr>
            <w:r w:rsidRPr="0099617F">
              <w:rPr>
                <w:rFonts w:eastAsia="Arial" w:asciiTheme="minorHAnsi" w:hAnsiTheme="minorHAnsi" w:cstheme="minorHAnsi"/>
                <w:b/>
                <w:bCs/>
                <w:color w:val="FFFFFF" w:themeColor="background1"/>
                <w:sz w:val="18"/>
                <w:szCs w:val="18"/>
              </w:rPr>
              <w:t xml:space="preserve">Incomplete </w:t>
            </w:r>
          </w:p>
        </w:tc>
        <w:tc>
          <w:tcPr>
            <w:tcW w:w="2642"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2C2A29"/>
            <w:vAlign w:val="center"/>
          </w:tcPr>
          <w:p w:rsidRPr="0099617F" w:rsidR="05915E5C" w:rsidP="00854442" w:rsidRDefault="05915E5C" w14:paraId="443662CA" w14:textId="7EA7A274">
            <w:pPr>
              <w:spacing w:after="0" w:line="240" w:lineRule="auto"/>
              <w:rPr>
                <w:rFonts w:eastAsia="Arial" w:asciiTheme="minorHAnsi" w:hAnsiTheme="minorHAnsi" w:cstheme="minorHAnsi"/>
                <w:color w:val="FFFFFF" w:themeColor="background1"/>
                <w:sz w:val="18"/>
                <w:szCs w:val="18"/>
              </w:rPr>
            </w:pPr>
            <w:r w:rsidRPr="0099617F">
              <w:rPr>
                <w:rFonts w:eastAsia="Arial" w:asciiTheme="minorHAnsi" w:hAnsiTheme="minorHAnsi" w:cstheme="minorHAnsi"/>
                <w:b/>
                <w:bCs/>
                <w:color w:val="FFFFFF" w:themeColor="background1"/>
                <w:sz w:val="18"/>
                <w:szCs w:val="18"/>
              </w:rPr>
              <w:t xml:space="preserve">Complete </w:t>
            </w:r>
            <w:r w:rsidRPr="0099617F">
              <w:rPr>
                <w:rFonts w:eastAsia="Arial" w:asciiTheme="minorHAnsi" w:hAnsiTheme="minorHAnsi" w:cstheme="minorHAnsi"/>
                <w:color w:val="FFFFFF" w:themeColor="background1"/>
                <w:sz w:val="18"/>
                <w:szCs w:val="18"/>
              </w:rPr>
              <w:t> </w:t>
            </w:r>
          </w:p>
        </w:tc>
        <w:tc>
          <w:tcPr>
            <w:tcW w:w="2390"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2C2A29"/>
            <w:vAlign w:val="center"/>
          </w:tcPr>
          <w:p w:rsidRPr="0099617F" w:rsidR="05915E5C" w:rsidP="00854442" w:rsidRDefault="05915E5C" w14:paraId="3415F29F" w14:textId="268088B1">
            <w:pPr>
              <w:spacing w:after="0" w:line="240" w:lineRule="auto"/>
              <w:rPr>
                <w:rFonts w:eastAsia="Arial" w:asciiTheme="minorHAnsi" w:hAnsiTheme="minorHAnsi" w:cstheme="minorHAnsi"/>
                <w:color w:val="FFFFFF" w:themeColor="background1"/>
                <w:sz w:val="18"/>
                <w:szCs w:val="18"/>
              </w:rPr>
            </w:pPr>
            <w:r w:rsidRPr="0099617F">
              <w:rPr>
                <w:rFonts w:eastAsia="Arial" w:asciiTheme="minorHAnsi" w:hAnsiTheme="minorHAnsi" w:cstheme="minorHAnsi"/>
                <w:b/>
                <w:bCs/>
                <w:color w:val="FFFFFF" w:themeColor="background1"/>
                <w:sz w:val="18"/>
                <w:szCs w:val="18"/>
              </w:rPr>
              <w:t xml:space="preserve">Done well </w:t>
            </w:r>
            <w:r w:rsidRPr="0099617F">
              <w:rPr>
                <w:rFonts w:eastAsia="Arial" w:asciiTheme="minorHAnsi" w:hAnsiTheme="minorHAnsi" w:cstheme="minorHAnsi"/>
                <w:color w:val="FFFFFF" w:themeColor="background1"/>
                <w:sz w:val="18"/>
                <w:szCs w:val="18"/>
              </w:rPr>
              <w:t> </w:t>
            </w:r>
          </w:p>
        </w:tc>
        <w:tc>
          <w:tcPr>
            <w:tcW w:w="978"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2C2A29"/>
            <w:vAlign w:val="center"/>
          </w:tcPr>
          <w:p w:rsidRPr="0099617F" w:rsidR="05915E5C" w:rsidP="00854442" w:rsidRDefault="05915E5C" w14:paraId="3779E8FA" w14:textId="70916C97">
            <w:pPr>
              <w:spacing w:before="200" w:after="0" w:line="240" w:lineRule="auto"/>
              <w:rPr>
                <w:rFonts w:eastAsia="Arial" w:asciiTheme="minorHAnsi" w:hAnsiTheme="minorHAnsi" w:cstheme="minorHAnsi"/>
                <w:color w:val="FFFFFF" w:themeColor="background1"/>
                <w:sz w:val="18"/>
                <w:szCs w:val="18"/>
              </w:rPr>
            </w:pPr>
            <w:r w:rsidRPr="0099617F">
              <w:rPr>
                <w:rFonts w:eastAsia="Arial" w:asciiTheme="minorHAnsi" w:hAnsiTheme="minorHAnsi" w:cstheme="minorHAnsi"/>
                <w:b/>
                <w:bCs/>
                <w:color w:val="FFFFFF" w:themeColor="background1"/>
                <w:sz w:val="18"/>
                <w:szCs w:val="18"/>
              </w:rPr>
              <w:t>Total possible</w:t>
            </w:r>
          </w:p>
          <w:p w:rsidRPr="0099617F" w:rsidR="05915E5C" w:rsidP="00854442" w:rsidRDefault="05915E5C" w14:paraId="196C8F6B" w14:textId="57278875">
            <w:pPr>
              <w:spacing w:before="200" w:after="0" w:line="240" w:lineRule="auto"/>
              <w:rPr>
                <w:rFonts w:eastAsia="Arial" w:asciiTheme="minorHAnsi" w:hAnsiTheme="minorHAnsi" w:cstheme="minorHAnsi"/>
                <w:color w:val="FFFFFF" w:themeColor="background1"/>
                <w:sz w:val="18"/>
                <w:szCs w:val="18"/>
              </w:rPr>
            </w:pPr>
          </w:p>
        </w:tc>
      </w:tr>
      <w:tr w:rsidRPr="0099617F" w:rsidR="05915E5C" w:rsidTr="23A86299" w14:paraId="7DA90DF4" w14:textId="77777777">
        <w:trPr>
          <w:trHeight w:val="315"/>
        </w:trPr>
        <w:tc>
          <w:tcPr>
            <w:tcW w:w="917"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2C2A29"/>
          </w:tcPr>
          <w:p w:rsidRPr="0099617F" w:rsidR="05915E5C" w:rsidP="00854442" w:rsidRDefault="05915E5C" w14:paraId="392A7681" w14:textId="479DEB7E">
            <w:pPr>
              <w:spacing w:after="0" w:line="240" w:lineRule="auto"/>
              <w:rPr>
                <w:rFonts w:eastAsia="Arial" w:asciiTheme="minorHAnsi" w:hAnsiTheme="minorHAnsi" w:cstheme="minorHAnsi"/>
                <w:color w:val="FFFFFF" w:themeColor="background1"/>
                <w:sz w:val="18"/>
                <w:szCs w:val="18"/>
              </w:rPr>
            </w:pPr>
            <w:r w:rsidRPr="0099617F">
              <w:rPr>
                <w:rFonts w:eastAsia="Arial" w:asciiTheme="minorHAnsi" w:hAnsiTheme="minorHAnsi" w:cstheme="minorHAnsi"/>
                <w:color w:val="FFFFFF" w:themeColor="background1"/>
                <w:sz w:val="18"/>
                <w:szCs w:val="18"/>
              </w:rPr>
              <w:t>Story</w:t>
            </w:r>
          </w:p>
        </w:tc>
        <w:tc>
          <w:tcPr>
            <w:tcW w:w="2057"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themeFill="background1"/>
          </w:tcPr>
          <w:p w:rsidRPr="0099617F" w:rsidR="05915E5C" w:rsidP="00854442" w:rsidRDefault="05915E5C" w14:paraId="502299C3" w14:textId="31ECD149">
            <w:pPr>
              <w:spacing w:before="200"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 xml:space="preserve">0-15%  </w:t>
            </w:r>
          </w:p>
          <w:p w:rsidRPr="0099617F" w:rsidR="05915E5C" w:rsidP="00854442" w:rsidRDefault="05915E5C" w14:paraId="445CD90D" w14:textId="19A713B4">
            <w:pPr>
              <w:spacing w:after="0" w:line="240" w:lineRule="auto"/>
              <w:rPr>
                <w:rFonts w:eastAsia="Arial" w:asciiTheme="minorHAnsi" w:hAnsiTheme="minorHAnsi" w:cstheme="minorHAnsi"/>
                <w:color w:val="000000" w:themeColor="text1"/>
                <w:sz w:val="18"/>
                <w:szCs w:val="18"/>
              </w:rPr>
            </w:pPr>
            <w:r w:rsidRPr="0099617F">
              <w:rPr>
                <w:rFonts w:asciiTheme="minorHAnsi" w:hAnsiTheme="minorHAnsi" w:cstheme="minorHAnsi"/>
              </w:rPr>
              <w:br/>
            </w:r>
            <w:r w:rsidRPr="0099617F">
              <w:rPr>
                <w:rFonts w:eastAsia="Arial" w:asciiTheme="minorHAnsi" w:hAnsiTheme="minorHAnsi" w:cstheme="minorHAnsi"/>
                <w:color w:val="000000" w:themeColor="text1"/>
                <w:sz w:val="18"/>
                <w:szCs w:val="18"/>
              </w:rPr>
              <w:t xml:space="preserve">Has a limited sense of the unique voice and inconsistent style. </w:t>
            </w:r>
          </w:p>
          <w:p w:rsidRPr="0099617F" w:rsidR="05915E5C" w:rsidP="00854442" w:rsidRDefault="05915E5C" w14:paraId="603BDB58" w14:textId="7C7BADA2">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329B2067" w14:textId="0DF0118B">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Has a weak start and/or ending.</w:t>
            </w:r>
          </w:p>
          <w:p w:rsidRPr="0099617F" w:rsidR="05915E5C" w:rsidP="00854442" w:rsidRDefault="05915E5C" w14:paraId="4389748E" w14:textId="0BD4958A">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425D5840" w14:textId="2207DF0C">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Follows an unclear narrative and/or the story digresses.</w:t>
            </w:r>
          </w:p>
          <w:p w:rsidRPr="0099617F" w:rsidR="05915E5C" w:rsidP="00854442" w:rsidRDefault="05915E5C" w14:paraId="4A11E963" w14:textId="3FF49A66">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198A47C4" w14:textId="7DF92416">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Does not cover all the facts to tell a complete story: who, what, where, why, when, how.</w:t>
            </w:r>
          </w:p>
          <w:p w:rsidRPr="0099617F" w:rsidR="05915E5C" w:rsidP="00854442" w:rsidRDefault="05915E5C" w14:paraId="0F190489" w14:textId="77914E0E">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4D744441" w14:textId="7B7C212D">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 xml:space="preserve">Contains unclear sentences, which can be long and/or contain jargon. </w:t>
            </w:r>
          </w:p>
          <w:p w:rsidRPr="0099617F" w:rsidR="05915E5C" w:rsidP="00854442" w:rsidRDefault="05915E5C" w14:paraId="7C0025A6" w14:textId="0113D2D8">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51896EE1" w14:textId="3E8568C4">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 xml:space="preserve">Exceeds or is significantly below the word count. </w:t>
            </w:r>
          </w:p>
          <w:p w:rsidRPr="0099617F" w:rsidR="05915E5C" w:rsidP="00854442" w:rsidRDefault="05915E5C" w14:paraId="608BF740" w14:textId="2463BF80">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635968AF" w14:textId="1D11E71D">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Has a poor layout, for example, it is ugly or difficult to navigate.</w:t>
            </w:r>
          </w:p>
          <w:p w:rsidRPr="0099617F" w:rsidR="05915E5C" w:rsidP="00854442" w:rsidRDefault="05915E5C" w14:paraId="5FF059A4" w14:textId="00A77233">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33F17142" w14:textId="273D231E">
            <w:pPr>
              <w:spacing w:after="0" w:line="240" w:lineRule="auto"/>
              <w:rPr>
                <w:rFonts w:eastAsia="Arial" w:asciiTheme="minorHAnsi" w:hAnsiTheme="minorHAnsi" w:cstheme="minorHAnsi"/>
                <w:color w:val="000000" w:themeColor="text1"/>
                <w:sz w:val="18"/>
                <w:szCs w:val="18"/>
              </w:rPr>
            </w:pPr>
          </w:p>
        </w:tc>
        <w:tc>
          <w:tcPr>
            <w:tcW w:w="2642"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themeFill="background1"/>
          </w:tcPr>
          <w:p w:rsidRPr="0099617F" w:rsidR="05915E5C" w:rsidP="00854442" w:rsidRDefault="05915E5C" w14:paraId="0CEE121E" w14:textId="19771A6B">
            <w:pPr>
              <w:spacing w:before="200"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 xml:space="preserve">16-35% </w:t>
            </w:r>
          </w:p>
          <w:p w:rsidRPr="0099617F" w:rsidR="05915E5C" w:rsidP="00854442" w:rsidRDefault="05915E5C" w14:paraId="4F653216" w14:textId="62400921">
            <w:pPr>
              <w:spacing w:after="0" w:line="240" w:lineRule="auto"/>
              <w:rPr>
                <w:rFonts w:eastAsia="Arial" w:asciiTheme="minorHAnsi" w:hAnsiTheme="minorHAnsi" w:cstheme="minorHAnsi"/>
                <w:color w:val="000000" w:themeColor="text1"/>
                <w:sz w:val="18"/>
                <w:szCs w:val="18"/>
              </w:rPr>
            </w:pPr>
            <w:r w:rsidRPr="0099617F">
              <w:rPr>
                <w:rFonts w:asciiTheme="minorHAnsi" w:hAnsiTheme="minorHAnsi" w:cstheme="minorHAnsi"/>
              </w:rPr>
              <w:br/>
            </w:r>
            <w:r w:rsidRPr="0099617F">
              <w:rPr>
                <w:rFonts w:eastAsia="Arial" w:asciiTheme="minorHAnsi" w:hAnsiTheme="minorHAnsi" w:cstheme="minorHAnsi"/>
                <w:color w:val="000000" w:themeColor="text1"/>
                <w:sz w:val="18"/>
                <w:szCs w:val="18"/>
              </w:rPr>
              <w:t>Has a strong sense of the unique voice and consistent style (warm and humorous, thoughtful and analytical, poignant and so on).</w:t>
            </w:r>
          </w:p>
          <w:p w:rsidRPr="0099617F" w:rsidR="05915E5C" w:rsidP="00854442" w:rsidRDefault="05915E5C" w14:paraId="536997F3" w14:textId="5CFB19C5">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03A4EF09" w14:textId="438DEB0D">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50F1DA60" w14:textId="074E648E">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Has a strong start and ending.</w:t>
            </w:r>
          </w:p>
          <w:p w:rsidRPr="0099617F" w:rsidR="05915E5C" w:rsidP="00854442" w:rsidRDefault="05915E5C" w14:paraId="107B9BE4" w14:textId="7C660635">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1BE97F3A" w14:textId="664B0B68">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Follows a clear narrative and does not digress (the story is addressing the important lesson learned in life and nothing else).</w:t>
            </w:r>
          </w:p>
          <w:p w:rsidRPr="0099617F" w:rsidR="05915E5C" w:rsidP="00854442" w:rsidRDefault="05915E5C" w14:paraId="341FC5DF" w14:textId="1EE23E64">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6616E9E9" w14:textId="788AE9C6">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Covers all the facts to tell a complete story: who, what, where, why, when, how.</w:t>
            </w:r>
          </w:p>
          <w:p w:rsidRPr="0099617F" w:rsidR="05915E5C" w:rsidP="00854442" w:rsidRDefault="05915E5C" w14:paraId="7362DD57" w14:textId="319BC58A">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6E5DBB64" w14:textId="70AAEA6C">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Has (largely) short, crisp sentences which can immediately be understood, and contains no jargon.</w:t>
            </w:r>
          </w:p>
          <w:p w:rsidRPr="0099617F" w:rsidR="05915E5C" w:rsidP="00854442" w:rsidRDefault="05915E5C" w14:paraId="748B40F1" w14:textId="4AA556DD">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20D70614" w14:textId="1BDD105B">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Sticks to the word count stipulations to show brevity.</w:t>
            </w:r>
          </w:p>
          <w:p w:rsidRPr="0099617F" w:rsidR="05915E5C" w:rsidP="00854442" w:rsidRDefault="05915E5C" w14:paraId="285D0810" w14:textId="472C219D">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2A06923B" w14:textId="162A1D7B">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Follows an elegant, pleasing and easy to navigate layout.</w:t>
            </w:r>
          </w:p>
          <w:p w:rsidRPr="0099617F" w:rsidR="05915E5C" w:rsidP="00854442" w:rsidRDefault="05915E5C" w14:paraId="284FA658" w14:textId="40651E23">
            <w:pPr>
              <w:spacing w:after="0" w:line="240" w:lineRule="auto"/>
              <w:rPr>
                <w:rFonts w:eastAsia="Arial" w:asciiTheme="minorHAnsi" w:hAnsiTheme="minorHAnsi" w:cstheme="minorHAnsi"/>
                <w:color w:val="000000" w:themeColor="text1"/>
                <w:sz w:val="18"/>
                <w:szCs w:val="18"/>
              </w:rPr>
            </w:pPr>
          </w:p>
        </w:tc>
        <w:tc>
          <w:tcPr>
            <w:tcW w:w="2390"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themeFill="background1"/>
          </w:tcPr>
          <w:p w:rsidRPr="0099617F" w:rsidR="05915E5C" w:rsidP="00854442" w:rsidRDefault="05915E5C" w14:paraId="64676BB1" w14:textId="6824AEE4">
            <w:pPr>
              <w:spacing w:before="200"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 xml:space="preserve">36-50%  </w:t>
            </w:r>
          </w:p>
          <w:p w:rsidRPr="0099617F" w:rsidR="05915E5C" w:rsidP="2BFC016D" w:rsidRDefault="05915E5C" w14:paraId="14111AD9" w14:textId="438F3CFC">
            <w:pPr>
              <w:spacing w:after="0" w:line="240" w:lineRule="auto"/>
              <w:rPr>
                <w:rFonts w:eastAsia="Arial" w:asciiTheme="minorHAnsi" w:hAnsiTheme="minorHAnsi" w:cstheme="minorBidi"/>
                <w:color w:val="000000" w:themeColor="text1"/>
                <w:sz w:val="18"/>
                <w:szCs w:val="18"/>
              </w:rPr>
            </w:pPr>
            <w:r>
              <w:br/>
            </w:r>
            <w:r w:rsidRPr="2BFC016D" w:rsidR="3DE4E9EB">
              <w:rPr>
                <w:rFonts w:eastAsia="Arial" w:asciiTheme="minorHAnsi" w:hAnsiTheme="minorHAnsi" w:cstheme="minorBidi"/>
                <w:color w:val="000000" w:themeColor="text1"/>
                <w:sz w:val="18"/>
                <w:szCs w:val="18"/>
              </w:rPr>
              <w:t>Meets a</w:t>
            </w:r>
            <w:r w:rsidRPr="2BFC016D" w:rsidR="556803EB">
              <w:rPr>
                <w:rFonts w:eastAsia="Arial" w:asciiTheme="minorHAnsi" w:hAnsiTheme="minorHAnsi" w:cstheme="minorBidi"/>
                <w:color w:val="000000" w:themeColor="text1"/>
                <w:sz w:val="18"/>
                <w:szCs w:val="18"/>
              </w:rPr>
              <w:t>ll the criteria for completeness and</w:t>
            </w:r>
            <w:r w:rsidRPr="2BFC016D" w:rsidR="24970880">
              <w:rPr>
                <w:rFonts w:eastAsia="Arial" w:asciiTheme="minorHAnsi" w:hAnsiTheme="minorHAnsi" w:cstheme="minorBidi"/>
                <w:color w:val="000000" w:themeColor="text1"/>
                <w:sz w:val="18"/>
                <w:szCs w:val="18"/>
              </w:rPr>
              <w:t xml:space="preserve"> presents a story that:</w:t>
            </w:r>
          </w:p>
          <w:p w:rsidRPr="0099617F" w:rsidR="05915E5C" w:rsidP="00854442" w:rsidRDefault="05915E5C" w14:paraId="0F573300" w14:textId="5C9549BB">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 xml:space="preserve"> </w:t>
            </w:r>
          </w:p>
          <w:p w:rsidRPr="0099617F" w:rsidR="05915E5C" w:rsidP="2BFC016D" w:rsidRDefault="21581D1A" w14:paraId="29844B6B" w14:textId="16EB09FB">
            <w:pPr>
              <w:spacing w:after="0" w:line="240" w:lineRule="auto"/>
              <w:rPr>
                <w:rFonts w:eastAsia="Arial" w:asciiTheme="minorHAnsi" w:hAnsiTheme="minorHAnsi" w:cstheme="minorBidi"/>
                <w:color w:val="000000" w:themeColor="text1"/>
                <w:sz w:val="18"/>
                <w:szCs w:val="18"/>
              </w:rPr>
            </w:pPr>
            <w:r w:rsidRPr="2BFC016D">
              <w:rPr>
                <w:rFonts w:eastAsia="Arial" w:asciiTheme="minorHAnsi" w:hAnsiTheme="minorHAnsi" w:cstheme="minorBidi"/>
                <w:color w:val="000000" w:themeColor="text1"/>
                <w:sz w:val="18"/>
                <w:szCs w:val="18"/>
              </w:rPr>
              <w:t>Comes</w:t>
            </w:r>
            <w:r w:rsidRPr="2BFC016D" w:rsidR="556803EB">
              <w:rPr>
                <w:rFonts w:eastAsia="Arial" w:asciiTheme="minorHAnsi" w:hAnsiTheme="minorHAnsi" w:cstheme="minorBidi"/>
                <w:color w:val="000000" w:themeColor="text1"/>
                <w:sz w:val="18"/>
                <w:szCs w:val="18"/>
              </w:rPr>
              <w:t xml:space="preserve"> through to such an extent that it makes us feel part of the story, living it with the storyteller, and experiencing the emotions they felt.</w:t>
            </w:r>
          </w:p>
          <w:p w:rsidRPr="0099617F" w:rsidR="05915E5C" w:rsidP="00854442" w:rsidRDefault="05915E5C" w14:paraId="300DF31D" w14:textId="4A36DE3A">
            <w:pPr>
              <w:spacing w:after="0" w:line="240" w:lineRule="auto"/>
              <w:rPr>
                <w:rFonts w:eastAsia="Arial" w:asciiTheme="minorHAnsi" w:hAnsiTheme="minorHAnsi" w:cstheme="minorHAnsi"/>
                <w:color w:val="000000" w:themeColor="text1"/>
                <w:sz w:val="18"/>
                <w:szCs w:val="18"/>
              </w:rPr>
            </w:pPr>
          </w:p>
          <w:p w:rsidRPr="0099617F" w:rsidR="05915E5C" w:rsidP="2BFC016D" w:rsidRDefault="762338B8" w14:paraId="5FEFC741" w14:textId="500D19F1">
            <w:pPr>
              <w:spacing w:after="0" w:line="240" w:lineRule="auto"/>
              <w:rPr>
                <w:rFonts w:eastAsia="Arial" w:asciiTheme="minorHAnsi" w:hAnsiTheme="minorHAnsi" w:cstheme="minorBidi"/>
                <w:color w:val="000000" w:themeColor="text1"/>
                <w:sz w:val="18"/>
                <w:szCs w:val="18"/>
              </w:rPr>
            </w:pPr>
            <w:r w:rsidRPr="2BFC016D">
              <w:rPr>
                <w:rFonts w:eastAsia="Arial" w:asciiTheme="minorHAnsi" w:hAnsiTheme="minorHAnsi" w:cstheme="minorBidi"/>
                <w:color w:val="000000" w:themeColor="text1"/>
                <w:sz w:val="18"/>
                <w:szCs w:val="18"/>
              </w:rPr>
              <w:t>C</w:t>
            </w:r>
            <w:r w:rsidRPr="2BFC016D" w:rsidR="556803EB">
              <w:rPr>
                <w:rFonts w:eastAsia="Arial" w:asciiTheme="minorHAnsi" w:hAnsiTheme="minorHAnsi" w:cstheme="minorBidi"/>
                <w:color w:val="000000" w:themeColor="text1"/>
                <w:sz w:val="18"/>
                <w:szCs w:val="18"/>
              </w:rPr>
              <w:t>onvinces that this is indeed an important lesson we should all learn in life.</w:t>
            </w:r>
          </w:p>
          <w:p w:rsidRPr="0099617F" w:rsidR="05915E5C" w:rsidP="00854442" w:rsidRDefault="05915E5C" w14:paraId="4EA5FE0C" w14:textId="00F7EFE0">
            <w:pPr>
              <w:spacing w:after="0" w:line="240" w:lineRule="auto"/>
              <w:rPr>
                <w:rFonts w:eastAsia="Arial" w:asciiTheme="minorHAnsi" w:hAnsiTheme="minorHAnsi" w:cstheme="minorHAnsi"/>
                <w:color w:val="000000" w:themeColor="text1"/>
                <w:sz w:val="18"/>
                <w:szCs w:val="18"/>
              </w:rPr>
            </w:pPr>
          </w:p>
          <w:p w:rsidRPr="0099617F" w:rsidR="05915E5C" w:rsidP="2BFC016D" w:rsidRDefault="7EA0ED72" w14:paraId="4E05B549" w14:textId="64FB9ADD">
            <w:pPr>
              <w:spacing w:after="0" w:line="240" w:lineRule="auto"/>
              <w:rPr>
                <w:rFonts w:eastAsia="Arial" w:asciiTheme="minorHAnsi" w:hAnsiTheme="minorHAnsi" w:cstheme="minorBidi"/>
                <w:color w:val="000000" w:themeColor="text1"/>
                <w:sz w:val="18"/>
                <w:szCs w:val="18"/>
              </w:rPr>
            </w:pPr>
            <w:r w:rsidRPr="2BFC016D">
              <w:rPr>
                <w:rFonts w:eastAsia="Arial" w:asciiTheme="minorHAnsi" w:hAnsiTheme="minorHAnsi" w:cstheme="minorBidi"/>
                <w:color w:val="000000" w:themeColor="text1"/>
                <w:sz w:val="18"/>
                <w:szCs w:val="18"/>
              </w:rPr>
              <w:t>I</w:t>
            </w:r>
            <w:r w:rsidRPr="2BFC016D" w:rsidR="556803EB">
              <w:rPr>
                <w:rFonts w:eastAsia="Arial" w:asciiTheme="minorHAnsi" w:hAnsiTheme="minorHAnsi" w:cstheme="minorBidi"/>
                <w:color w:val="000000" w:themeColor="text1"/>
                <w:sz w:val="18"/>
                <w:szCs w:val="18"/>
              </w:rPr>
              <w:t>s memorable: something we won’t forget in a hurry.</w:t>
            </w:r>
          </w:p>
        </w:tc>
        <w:tc>
          <w:tcPr>
            <w:tcW w:w="978"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themeFill="background1"/>
          </w:tcPr>
          <w:p w:rsidRPr="0099617F" w:rsidR="05915E5C" w:rsidP="00854442" w:rsidRDefault="05915E5C" w14:paraId="653BBCFF" w14:textId="628D886D">
            <w:pPr>
              <w:spacing w:after="0" w:line="240" w:lineRule="auto"/>
              <w:rPr>
                <w:rFonts w:eastAsia="Arial" w:asciiTheme="minorHAnsi" w:hAnsiTheme="minorHAnsi" w:cstheme="minorHAnsi"/>
                <w:color w:val="000000" w:themeColor="text1"/>
                <w:sz w:val="18"/>
                <w:szCs w:val="18"/>
              </w:rPr>
            </w:pPr>
          </w:p>
          <w:p w:rsidRPr="0099617F" w:rsidR="05915E5C" w:rsidP="23A86299" w:rsidRDefault="57104152" w14:paraId="2D7E74C6" w14:textId="7B594055">
            <w:pPr>
              <w:spacing w:after="0" w:line="240" w:lineRule="auto"/>
              <w:rPr>
                <w:rFonts w:eastAsia="Arial" w:asciiTheme="minorHAnsi" w:hAnsiTheme="minorHAnsi" w:cstheme="minorBidi"/>
                <w:color w:val="000000" w:themeColor="text1"/>
                <w:sz w:val="18"/>
                <w:szCs w:val="18"/>
              </w:rPr>
            </w:pPr>
            <w:r w:rsidRPr="23A86299">
              <w:rPr>
                <w:rFonts w:eastAsia="Arial" w:asciiTheme="minorHAnsi" w:hAnsiTheme="minorHAnsi" w:cstheme="minorBidi"/>
                <w:color w:val="000000" w:themeColor="text1"/>
                <w:sz w:val="18"/>
                <w:szCs w:val="18"/>
              </w:rPr>
              <w:t>50</w:t>
            </w:r>
            <w:commentRangeStart w:id="49"/>
            <w:r w:rsidRPr="23A86299">
              <w:rPr>
                <w:rFonts w:eastAsia="Arial" w:asciiTheme="minorHAnsi" w:hAnsiTheme="minorHAnsi" w:cstheme="minorBidi"/>
                <w:color w:val="000000" w:themeColor="text1"/>
                <w:sz w:val="18"/>
                <w:szCs w:val="18"/>
              </w:rPr>
              <w:t>%</w:t>
            </w:r>
            <w:commentRangeEnd w:id="49"/>
            <w:r w:rsidR="05915E5C">
              <w:rPr>
                <w:rStyle w:val="CommentReference"/>
              </w:rPr>
              <w:commentReference w:id="49"/>
            </w:r>
          </w:p>
        </w:tc>
      </w:tr>
      <w:tr w:rsidRPr="0099617F" w:rsidR="05915E5C" w:rsidTr="23A86299" w14:paraId="1B9B96C6" w14:textId="77777777">
        <w:trPr>
          <w:trHeight w:val="315"/>
        </w:trPr>
        <w:tc>
          <w:tcPr>
            <w:tcW w:w="917"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2C2A29"/>
          </w:tcPr>
          <w:p w:rsidRPr="0099617F" w:rsidR="05915E5C" w:rsidP="00854442" w:rsidRDefault="05915E5C" w14:paraId="27E3F84B" w14:textId="7BE69523">
            <w:pPr>
              <w:spacing w:after="0" w:line="240" w:lineRule="auto"/>
              <w:rPr>
                <w:rFonts w:eastAsia="Arial" w:asciiTheme="minorHAnsi" w:hAnsiTheme="minorHAnsi" w:cstheme="minorHAnsi"/>
                <w:color w:val="FFFFFF" w:themeColor="background1"/>
                <w:sz w:val="18"/>
                <w:szCs w:val="18"/>
              </w:rPr>
            </w:pPr>
            <w:r w:rsidRPr="0099617F">
              <w:rPr>
                <w:rFonts w:eastAsia="Arial" w:asciiTheme="minorHAnsi" w:hAnsiTheme="minorHAnsi" w:cstheme="minorHAnsi"/>
                <w:color w:val="FFFFFF" w:themeColor="background1"/>
                <w:sz w:val="18"/>
                <w:szCs w:val="18"/>
              </w:rPr>
              <w:t>Report</w:t>
            </w:r>
          </w:p>
        </w:tc>
        <w:tc>
          <w:tcPr>
            <w:tcW w:w="2057"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themeFill="background1"/>
          </w:tcPr>
          <w:p w:rsidRPr="0099617F" w:rsidR="05915E5C" w:rsidP="00854442" w:rsidRDefault="05915E5C" w14:paraId="145FF85F" w14:textId="30E19907">
            <w:pPr>
              <w:spacing w:before="200"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 xml:space="preserve">0-15%  </w:t>
            </w:r>
          </w:p>
          <w:p w:rsidRPr="0099617F" w:rsidR="05915E5C" w:rsidP="00854442" w:rsidRDefault="05915E5C" w14:paraId="5371D160" w14:textId="5D4457B6">
            <w:pPr>
              <w:spacing w:after="0" w:line="240" w:lineRule="auto"/>
              <w:rPr>
                <w:rFonts w:eastAsia="Arial" w:asciiTheme="minorHAnsi" w:hAnsiTheme="minorHAnsi" w:cstheme="minorHAnsi"/>
                <w:color w:val="000000" w:themeColor="text1"/>
                <w:sz w:val="18"/>
                <w:szCs w:val="18"/>
              </w:rPr>
            </w:pPr>
            <w:r w:rsidRPr="0099617F">
              <w:rPr>
                <w:rFonts w:asciiTheme="minorHAnsi" w:hAnsiTheme="minorHAnsi" w:cstheme="minorHAnsi"/>
              </w:rPr>
              <w:br/>
            </w:r>
            <w:r w:rsidRPr="0099617F">
              <w:rPr>
                <w:rFonts w:eastAsia="Arial" w:asciiTheme="minorHAnsi" w:hAnsiTheme="minorHAnsi" w:cstheme="minorHAnsi"/>
                <w:color w:val="000000" w:themeColor="text1"/>
                <w:sz w:val="18"/>
                <w:szCs w:val="18"/>
              </w:rPr>
              <w:t>Does not highlight areas for improvement.</w:t>
            </w:r>
          </w:p>
          <w:p w:rsidRPr="0099617F" w:rsidR="05915E5C" w:rsidP="00854442" w:rsidRDefault="05915E5C" w14:paraId="150D1CDC" w14:textId="13F5739F">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0240B21A" w14:textId="1FCC062A">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Does not illustrate the strong points of the story.</w:t>
            </w:r>
          </w:p>
          <w:p w:rsidRPr="0099617F" w:rsidR="05915E5C" w:rsidP="00854442" w:rsidRDefault="05915E5C" w14:paraId="0C595735" w14:textId="270B69F3">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51D4572A" w14:textId="68581FD6">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 xml:space="preserve">Does not link the points being made with content learned in the course. </w:t>
            </w:r>
          </w:p>
          <w:p w:rsidRPr="0099617F" w:rsidR="05915E5C" w:rsidP="00854442" w:rsidRDefault="05915E5C" w14:paraId="6560DE4D" w14:textId="27DCD74E">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73396DB8" w14:textId="7A6F50C2">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 xml:space="preserve">Does not display reflection on the work completed for the story. </w:t>
            </w:r>
          </w:p>
          <w:p w:rsidRPr="0099617F" w:rsidR="05915E5C" w:rsidP="00854442" w:rsidRDefault="05915E5C" w14:paraId="4EEC2A0F" w14:textId="5B9C45F9">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1F089349" w14:textId="1EF348E9">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Limited or no analysis of unique voice.</w:t>
            </w:r>
          </w:p>
          <w:p w:rsidRPr="0099617F" w:rsidR="05915E5C" w:rsidP="00854442" w:rsidRDefault="05915E5C" w14:paraId="5FF270FE" w14:textId="0DBEBA26">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4B975608" w14:textId="4483D6EE">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 xml:space="preserve">Does not recognise how the unique voice shapes up and whether it is effective. </w:t>
            </w:r>
          </w:p>
        </w:tc>
        <w:tc>
          <w:tcPr>
            <w:tcW w:w="2642"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themeFill="background1"/>
          </w:tcPr>
          <w:p w:rsidRPr="0099617F" w:rsidR="05915E5C" w:rsidP="00854442" w:rsidRDefault="05915E5C" w14:paraId="0079B69F" w14:textId="7FD737F4">
            <w:pPr>
              <w:spacing w:before="200"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 xml:space="preserve">16-35% </w:t>
            </w:r>
          </w:p>
          <w:p w:rsidR="05915E5C" w:rsidP="0A0D353A" w:rsidRDefault="05915E5C" w14:paraId="1A5A439E" w14:textId="7D46CA90">
            <w:pPr>
              <w:spacing w:after="0" w:line="240" w:lineRule="auto"/>
              <w:rPr>
                <w:rFonts w:eastAsia="Arial" w:asciiTheme="minorHAnsi" w:hAnsiTheme="minorHAnsi" w:cstheme="minorBidi"/>
                <w:color w:val="000000" w:themeColor="text1"/>
                <w:sz w:val="18"/>
                <w:szCs w:val="18"/>
              </w:rPr>
            </w:pPr>
            <w:r>
              <w:br/>
            </w:r>
            <w:r w:rsidRPr="0A0D353A" w:rsidR="7EC22684">
              <w:rPr>
                <w:rFonts w:eastAsia="Arial" w:asciiTheme="minorHAnsi" w:hAnsiTheme="minorHAnsi" w:cstheme="minorBidi"/>
                <w:color w:val="000000" w:themeColor="text1"/>
                <w:sz w:val="18"/>
                <w:szCs w:val="18"/>
              </w:rPr>
              <w:t xml:space="preserve">Effectively highlights areas for improvement or areas of </w:t>
            </w:r>
            <w:bookmarkStart w:name="_Int_P1rst5gc" w:id="50"/>
            <w:r w:rsidRPr="0A0D353A" w:rsidR="7EC22684">
              <w:rPr>
                <w:rFonts w:eastAsia="Arial" w:asciiTheme="minorHAnsi" w:hAnsiTheme="minorHAnsi" w:cstheme="minorBidi"/>
                <w:color w:val="000000" w:themeColor="text1"/>
                <w:sz w:val="18"/>
                <w:szCs w:val="18"/>
              </w:rPr>
              <w:t>particular challenge</w:t>
            </w:r>
            <w:bookmarkEnd w:id="50"/>
            <w:r w:rsidRPr="0A0D353A" w:rsidR="7EC22684">
              <w:rPr>
                <w:rFonts w:eastAsia="Arial" w:asciiTheme="minorHAnsi" w:hAnsiTheme="minorHAnsi" w:cstheme="minorBidi"/>
                <w:color w:val="000000" w:themeColor="text1"/>
                <w:sz w:val="18"/>
                <w:szCs w:val="18"/>
              </w:rPr>
              <w:t>, or alternative approaches to the task.</w:t>
            </w:r>
          </w:p>
          <w:p w:rsidRPr="0099617F" w:rsidR="05915E5C" w:rsidP="00854442" w:rsidRDefault="05915E5C" w14:paraId="415602DF" w14:textId="48836B12">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2D449A53" w14:textId="0045EBFD">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Illustrates what the strong points of the story are, based on content from the course.</w:t>
            </w:r>
          </w:p>
          <w:p w:rsidRPr="0099617F" w:rsidR="05915E5C" w:rsidP="00854442" w:rsidRDefault="05915E5C" w14:paraId="63B5C904" w14:textId="56B5B2F8">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2900CF3A" w14:textId="71279526">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 xml:space="preserve">Backs up most points with reference to course content. </w:t>
            </w:r>
          </w:p>
          <w:p w:rsidRPr="0099617F" w:rsidR="05915E5C" w:rsidP="00854442" w:rsidRDefault="05915E5C" w14:paraId="43F9282A" w14:textId="685DBE8F">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431F11F1" w14:textId="1B91A0C8">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 xml:space="preserve">Displays strong reflection on the work completed for the story. </w:t>
            </w:r>
          </w:p>
          <w:p w:rsidRPr="0099617F" w:rsidR="05915E5C" w:rsidP="00854442" w:rsidRDefault="05915E5C" w14:paraId="69F3FC6B" w14:textId="69D7A579">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7169F021" w14:textId="7599332E">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Recognises how the unique voice shapes up and whether it is effective.</w:t>
            </w:r>
          </w:p>
        </w:tc>
        <w:tc>
          <w:tcPr>
            <w:tcW w:w="2390"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themeFill="background1"/>
          </w:tcPr>
          <w:p w:rsidRPr="0099617F" w:rsidR="05915E5C" w:rsidP="00854442" w:rsidRDefault="05915E5C" w14:paraId="67104F9A" w14:textId="49D895CD">
            <w:pPr>
              <w:spacing w:before="200"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 xml:space="preserve">36-50%  </w:t>
            </w:r>
          </w:p>
          <w:p w:rsidRPr="0099617F" w:rsidR="05915E5C" w:rsidP="17FFA2F3" w:rsidRDefault="05915E5C" w14:paraId="6A9A5470" w14:textId="1D711210">
            <w:pPr>
              <w:spacing w:after="0" w:line="240" w:lineRule="auto"/>
              <w:rPr>
                <w:rFonts w:eastAsia="Arial" w:asciiTheme="minorHAnsi" w:hAnsiTheme="minorHAnsi" w:cstheme="minorBidi"/>
                <w:color w:val="000000" w:themeColor="text1"/>
                <w:sz w:val="18"/>
                <w:szCs w:val="18"/>
              </w:rPr>
            </w:pPr>
            <w:r>
              <w:br/>
            </w:r>
            <w:r w:rsidRPr="2BFC016D" w:rsidR="3247A867">
              <w:rPr>
                <w:rFonts w:eastAsia="Arial" w:asciiTheme="minorHAnsi" w:hAnsiTheme="minorHAnsi" w:cstheme="minorBidi"/>
                <w:color w:val="000000" w:themeColor="text1"/>
                <w:sz w:val="18"/>
                <w:szCs w:val="18"/>
              </w:rPr>
              <w:t>Meets a</w:t>
            </w:r>
            <w:r w:rsidRPr="2BFC016D" w:rsidR="7FB99DE4">
              <w:rPr>
                <w:rFonts w:eastAsia="Arial" w:asciiTheme="minorHAnsi" w:hAnsiTheme="minorHAnsi" w:cstheme="minorBidi"/>
                <w:color w:val="000000" w:themeColor="text1"/>
                <w:sz w:val="18"/>
                <w:szCs w:val="18"/>
              </w:rPr>
              <w:t>ll the criteria for completeness and includ</w:t>
            </w:r>
            <w:r w:rsidRPr="2BFC016D" w:rsidR="2E618786">
              <w:rPr>
                <w:rFonts w:eastAsia="Arial" w:asciiTheme="minorHAnsi" w:hAnsiTheme="minorHAnsi" w:cstheme="minorBidi"/>
                <w:color w:val="000000" w:themeColor="text1"/>
                <w:sz w:val="18"/>
                <w:szCs w:val="18"/>
              </w:rPr>
              <w:t>es:</w:t>
            </w:r>
          </w:p>
          <w:p w:rsidRPr="0099617F" w:rsidR="05915E5C" w:rsidP="00854442" w:rsidRDefault="05915E5C" w14:paraId="29D343FF" w14:textId="1EA1AC4C">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65A83834" w14:textId="282561E7">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A strong reflective narrative.</w:t>
            </w:r>
          </w:p>
          <w:p w:rsidRPr="0099617F" w:rsidR="05915E5C" w:rsidP="00854442" w:rsidRDefault="05915E5C" w14:paraId="6F7AA451" w14:textId="3FB88A06">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1C3FBF84" w14:textId="48500330">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A clear layout.</w:t>
            </w:r>
          </w:p>
          <w:p w:rsidRPr="0099617F" w:rsidR="05915E5C" w:rsidP="00854442" w:rsidRDefault="05915E5C" w14:paraId="3BD379C9" w14:textId="42B55A56">
            <w:pPr>
              <w:spacing w:after="0" w:line="240" w:lineRule="auto"/>
              <w:rPr>
                <w:rFonts w:eastAsia="Arial" w:asciiTheme="minorHAnsi" w:hAnsiTheme="minorHAnsi" w:cstheme="minorHAnsi"/>
                <w:color w:val="000000" w:themeColor="text1"/>
                <w:sz w:val="18"/>
                <w:szCs w:val="18"/>
              </w:rPr>
            </w:pPr>
          </w:p>
        </w:tc>
        <w:tc>
          <w:tcPr>
            <w:tcW w:w="978"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themeFill="background1"/>
          </w:tcPr>
          <w:p w:rsidRPr="0099617F" w:rsidR="05915E5C" w:rsidP="00854442" w:rsidRDefault="05915E5C" w14:paraId="3668861A" w14:textId="7E92F373">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1601E13F" w14:textId="3FA35B59">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50%</w:t>
            </w:r>
          </w:p>
        </w:tc>
      </w:tr>
    </w:tbl>
    <w:p w:rsidR="00854442" w:rsidP="00854442" w:rsidRDefault="00854442" w14:paraId="4A648EBC" w14:textId="73EFB06C">
      <w:pPr>
        <w:spacing w:after="0"/>
        <w:rPr>
          <w:rFonts w:eastAsia="Calibri" w:asciiTheme="minorHAnsi" w:hAnsiTheme="minorHAnsi" w:cstheme="minorHAnsi"/>
          <w:b/>
          <w:bCs/>
        </w:rPr>
      </w:pPr>
    </w:p>
    <w:p w:rsidRPr="0099617F" w:rsidR="4F2FCEDE" w:rsidP="23A86299" w:rsidRDefault="4F2FCEDE" w14:paraId="3D24ADCF" w14:textId="6F351681">
      <w:pPr>
        <w:spacing w:after="0"/>
        <w:rPr>
          <w:rFonts w:eastAsia="Calibri" w:asciiTheme="minorHAnsi" w:hAnsiTheme="minorHAnsi" w:cstheme="minorBidi"/>
          <w:b/>
          <w:bCs/>
        </w:rPr>
      </w:pPr>
      <w:r w:rsidRPr="23A86299">
        <w:rPr>
          <w:rFonts w:eastAsia="Calibri" w:asciiTheme="minorHAnsi" w:hAnsiTheme="minorHAnsi" w:cstheme="minorBidi"/>
          <w:b/>
          <w:bCs/>
        </w:rPr>
        <w:t xml:space="preserve">Assignment </w:t>
      </w:r>
      <w:r w:rsidRPr="23A86299" w:rsidR="319C1DD8">
        <w:rPr>
          <w:rFonts w:eastAsia="Calibri" w:asciiTheme="minorHAnsi" w:hAnsiTheme="minorHAnsi" w:cstheme="minorBidi"/>
          <w:b/>
          <w:bCs/>
        </w:rPr>
        <w:t>2</w:t>
      </w:r>
      <w:r w:rsidRPr="23A86299" w:rsidR="1466F174">
        <w:rPr>
          <w:rFonts w:eastAsia="Calibri" w:asciiTheme="minorHAnsi" w:hAnsiTheme="minorHAnsi" w:cstheme="minorBidi"/>
          <w:b/>
          <w:bCs/>
        </w:rPr>
        <w:t xml:space="preserve">: </w:t>
      </w:r>
      <w:r w:rsidRPr="23A86299">
        <w:rPr>
          <w:rFonts w:eastAsia="Calibri" w:asciiTheme="minorHAnsi" w:hAnsiTheme="minorHAnsi" w:cstheme="minorBidi"/>
          <w:b/>
          <w:bCs/>
        </w:rPr>
        <w:t>Presenting to persuade</w:t>
      </w:r>
      <w:r w:rsidRPr="23A86299" w:rsidR="1857B7F0">
        <w:rPr>
          <w:rFonts w:eastAsia="Calibri" w:asciiTheme="minorHAnsi" w:hAnsiTheme="minorHAnsi" w:cstheme="minorBidi"/>
          <w:b/>
          <w:bCs/>
        </w:rPr>
        <w:t xml:space="preserve"> – </w:t>
      </w:r>
      <w:r w:rsidRPr="23A86299">
        <w:rPr>
          <w:rFonts w:eastAsia="Calibri" w:asciiTheme="minorHAnsi" w:hAnsiTheme="minorHAnsi" w:cstheme="minorBidi"/>
          <w:b/>
          <w:bCs/>
        </w:rPr>
        <w:t>video pitch</w:t>
      </w:r>
    </w:p>
    <w:tbl>
      <w:tblPr>
        <w:tblW w:w="8971" w:type="dxa"/>
        <w:tblLayout w:type="fixed"/>
        <w:tblLook w:val="04A0" w:firstRow="1" w:lastRow="0" w:firstColumn="1" w:lastColumn="0" w:noHBand="0" w:noVBand="1"/>
      </w:tblPr>
      <w:tblGrid>
        <w:gridCol w:w="1250"/>
        <w:gridCol w:w="2310"/>
        <w:gridCol w:w="2653"/>
        <w:gridCol w:w="2137"/>
        <w:gridCol w:w="621"/>
      </w:tblGrid>
      <w:tr w:rsidRPr="0099617F" w:rsidR="05915E5C" w:rsidTr="23A86299" w14:paraId="492A1E46" w14:textId="77777777">
        <w:trPr>
          <w:trHeight w:val="150"/>
        </w:trPr>
        <w:tc>
          <w:tcPr>
            <w:tcW w:w="1250"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6BBBAE"/>
          </w:tcPr>
          <w:p w:rsidRPr="0099617F" w:rsidR="05915E5C" w:rsidP="00854442" w:rsidRDefault="05915E5C" w14:paraId="21DEC776" w14:textId="1500C72E">
            <w:pPr>
              <w:spacing w:after="0" w:line="240" w:lineRule="auto"/>
              <w:rPr>
                <w:rFonts w:eastAsia="Arial" w:asciiTheme="minorHAnsi" w:hAnsiTheme="minorHAnsi" w:cstheme="minorHAnsi"/>
                <w:color w:val="FFFFFF" w:themeColor="background1"/>
                <w:sz w:val="18"/>
                <w:szCs w:val="18"/>
              </w:rPr>
            </w:pPr>
          </w:p>
        </w:tc>
        <w:tc>
          <w:tcPr>
            <w:tcW w:w="7100" w:type="dxa"/>
            <w:gridSpan w:val="3"/>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6BBBAE"/>
            <w:vAlign w:val="center"/>
          </w:tcPr>
          <w:p w:rsidRPr="0099617F" w:rsidR="05915E5C" w:rsidP="00854442" w:rsidRDefault="05915E5C" w14:paraId="08D30E80" w14:textId="2DF4928A">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 </w:t>
            </w:r>
          </w:p>
        </w:tc>
        <w:tc>
          <w:tcPr>
            <w:tcW w:w="621"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6BBBAE"/>
            <w:vAlign w:val="center"/>
          </w:tcPr>
          <w:p w:rsidRPr="0099617F" w:rsidR="05915E5C" w:rsidP="00854442" w:rsidRDefault="05915E5C" w14:paraId="776F0032" w14:textId="44F78698">
            <w:pPr>
              <w:spacing w:after="0" w:line="240" w:lineRule="auto"/>
              <w:rPr>
                <w:rFonts w:eastAsia="Arial" w:asciiTheme="minorHAnsi" w:hAnsiTheme="minorHAnsi" w:cstheme="minorHAnsi"/>
                <w:color w:val="000000" w:themeColor="text1"/>
                <w:sz w:val="18"/>
                <w:szCs w:val="18"/>
              </w:rPr>
            </w:pPr>
          </w:p>
        </w:tc>
      </w:tr>
      <w:tr w:rsidRPr="0099617F" w:rsidR="05915E5C" w:rsidTr="23A86299" w14:paraId="3722CD85" w14:textId="77777777">
        <w:trPr>
          <w:trHeight w:val="540"/>
        </w:trPr>
        <w:tc>
          <w:tcPr>
            <w:tcW w:w="1250"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2C2A29"/>
          </w:tcPr>
          <w:p w:rsidRPr="0099617F" w:rsidR="05915E5C" w:rsidP="00854442" w:rsidRDefault="05915E5C" w14:paraId="3B986B20" w14:textId="084B1EB6">
            <w:pPr>
              <w:spacing w:after="0" w:line="240" w:lineRule="auto"/>
              <w:rPr>
                <w:rFonts w:eastAsia="Arial" w:asciiTheme="minorHAnsi" w:hAnsiTheme="minorHAnsi" w:cstheme="minorHAnsi"/>
                <w:color w:val="FFFFFF" w:themeColor="background1"/>
                <w:sz w:val="18"/>
                <w:szCs w:val="18"/>
              </w:rPr>
            </w:pPr>
          </w:p>
        </w:tc>
        <w:tc>
          <w:tcPr>
            <w:tcW w:w="2310"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2C2A29"/>
            <w:vAlign w:val="center"/>
          </w:tcPr>
          <w:p w:rsidRPr="0099617F" w:rsidR="05915E5C" w:rsidP="00854442" w:rsidRDefault="05915E5C" w14:paraId="0EF36EA9" w14:textId="4A2886CE">
            <w:pPr>
              <w:spacing w:after="0" w:line="240" w:lineRule="auto"/>
              <w:rPr>
                <w:rFonts w:eastAsia="Arial" w:asciiTheme="minorHAnsi" w:hAnsiTheme="minorHAnsi" w:cstheme="minorHAnsi"/>
                <w:color w:val="FFFFFF" w:themeColor="background1"/>
                <w:sz w:val="18"/>
                <w:szCs w:val="18"/>
              </w:rPr>
            </w:pPr>
            <w:r w:rsidRPr="0099617F">
              <w:rPr>
                <w:rFonts w:eastAsia="Arial" w:asciiTheme="minorHAnsi" w:hAnsiTheme="minorHAnsi" w:cstheme="minorHAnsi"/>
                <w:b/>
                <w:bCs/>
                <w:color w:val="FFFFFF" w:themeColor="background1"/>
                <w:sz w:val="18"/>
                <w:szCs w:val="18"/>
              </w:rPr>
              <w:t xml:space="preserve">Incomplete </w:t>
            </w:r>
            <w:r w:rsidRPr="0099617F">
              <w:rPr>
                <w:rFonts w:eastAsia="Arial" w:asciiTheme="minorHAnsi" w:hAnsiTheme="minorHAnsi" w:cstheme="minorHAnsi"/>
                <w:color w:val="FFFFFF" w:themeColor="background1"/>
                <w:sz w:val="18"/>
                <w:szCs w:val="18"/>
              </w:rPr>
              <w:t>0-30% </w:t>
            </w:r>
          </w:p>
        </w:tc>
        <w:tc>
          <w:tcPr>
            <w:tcW w:w="2653"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2C2A29"/>
            <w:vAlign w:val="center"/>
          </w:tcPr>
          <w:p w:rsidRPr="0099617F" w:rsidR="05915E5C" w:rsidP="00854442" w:rsidRDefault="05915E5C" w14:paraId="31109E93" w14:textId="07B1339E">
            <w:pPr>
              <w:spacing w:after="0" w:line="240" w:lineRule="auto"/>
              <w:rPr>
                <w:rFonts w:eastAsia="Arial" w:asciiTheme="minorHAnsi" w:hAnsiTheme="minorHAnsi" w:cstheme="minorHAnsi"/>
                <w:color w:val="FFFFFF" w:themeColor="background1"/>
                <w:sz w:val="18"/>
                <w:szCs w:val="18"/>
              </w:rPr>
            </w:pPr>
            <w:r w:rsidRPr="0099617F">
              <w:rPr>
                <w:rFonts w:eastAsia="Arial" w:asciiTheme="minorHAnsi" w:hAnsiTheme="minorHAnsi" w:cstheme="minorHAnsi"/>
                <w:b/>
                <w:bCs/>
                <w:color w:val="FFFFFF" w:themeColor="background1"/>
                <w:sz w:val="18"/>
                <w:szCs w:val="18"/>
              </w:rPr>
              <w:t>Complete 31</w:t>
            </w:r>
            <w:r w:rsidRPr="0099617F">
              <w:rPr>
                <w:rFonts w:eastAsia="Arial" w:asciiTheme="minorHAnsi" w:hAnsiTheme="minorHAnsi" w:cstheme="minorHAnsi"/>
                <w:color w:val="FFFFFF" w:themeColor="background1"/>
                <w:sz w:val="18"/>
                <w:szCs w:val="18"/>
              </w:rPr>
              <w:t>-70% </w:t>
            </w:r>
          </w:p>
        </w:tc>
        <w:tc>
          <w:tcPr>
            <w:tcW w:w="2137"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2C2A29"/>
            <w:vAlign w:val="center"/>
          </w:tcPr>
          <w:p w:rsidRPr="0099617F" w:rsidR="05915E5C" w:rsidP="00854442" w:rsidRDefault="05915E5C" w14:paraId="4099F3A4" w14:textId="0C227E13">
            <w:pPr>
              <w:spacing w:after="0" w:line="240" w:lineRule="auto"/>
              <w:rPr>
                <w:rFonts w:eastAsia="Arial" w:asciiTheme="minorHAnsi" w:hAnsiTheme="minorHAnsi" w:cstheme="minorHAnsi"/>
                <w:color w:val="FFFFFF" w:themeColor="background1"/>
                <w:sz w:val="18"/>
                <w:szCs w:val="18"/>
              </w:rPr>
            </w:pPr>
            <w:r w:rsidRPr="0099617F">
              <w:rPr>
                <w:rFonts w:eastAsia="Arial" w:asciiTheme="minorHAnsi" w:hAnsiTheme="minorHAnsi" w:cstheme="minorHAnsi"/>
                <w:b/>
                <w:bCs/>
                <w:color w:val="FFFFFF" w:themeColor="background1"/>
                <w:sz w:val="18"/>
                <w:szCs w:val="18"/>
              </w:rPr>
              <w:t>Done well 71</w:t>
            </w:r>
            <w:r w:rsidRPr="0099617F">
              <w:rPr>
                <w:rFonts w:eastAsia="Arial" w:asciiTheme="minorHAnsi" w:hAnsiTheme="minorHAnsi" w:cstheme="minorHAnsi"/>
                <w:color w:val="FFFFFF" w:themeColor="background1"/>
                <w:sz w:val="18"/>
                <w:szCs w:val="18"/>
              </w:rPr>
              <w:t>-100% </w:t>
            </w:r>
          </w:p>
        </w:tc>
        <w:tc>
          <w:tcPr>
            <w:tcW w:w="621"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2C2A29"/>
            <w:vAlign w:val="center"/>
          </w:tcPr>
          <w:p w:rsidRPr="0099617F" w:rsidR="05915E5C" w:rsidP="00854442" w:rsidRDefault="05915E5C" w14:paraId="16D4CB85" w14:textId="03FB89E8">
            <w:pPr>
              <w:spacing w:after="0" w:line="240" w:lineRule="auto"/>
              <w:rPr>
                <w:rFonts w:eastAsia="Arial" w:asciiTheme="minorHAnsi" w:hAnsiTheme="minorHAnsi" w:cstheme="minorHAnsi"/>
                <w:color w:val="FFFFFF" w:themeColor="background1"/>
                <w:sz w:val="18"/>
                <w:szCs w:val="18"/>
              </w:rPr>
            </w:pPr>
            <w:r w:rsidRPr="0099617F">
              <w:rPr>
                <w:rFonts w:eastAsia="Arial" w:asciiTheme="minorHAnsi" w:hAnsiTheme="minorHAnsi" w:cstheme="minorHAnsi"/>
                <w:b/>
                <w:bCs/>
                <w:color w:val="FFFFFF" w:themeColor="background1"/>
                <w:sz w:val="18"/>
                <w:szCs w:val="18"/>
              </w:rPr>
              <w:t>Total possible</w:t>
            </w:r>
          </w:p>
        </w:tc>
      </w:tr>
      <w:tr w:rsidRPr="0099617F" w:rsidR="05915E5C" w:rsidTr="23A86299" w14:paraId="26C512B2" w14:textId="77777777">
        <w:trPr>
          <w:trHeight w:val="315"/>
        </w:trPr>
        <w:tc>
          <w:tcPr>
            <w:tcW w:w="1250"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2C2A29"/>
          </w:tcPr>
          <w:p w:rsidRPr="0099617F" w:rsidR="05915E5C" w:rsidP="00854442" w:rsidRDefault="05915E5C" w14:paraId="725D5D52" w14:textId="51726A4E">
            <w:pPr>
              <w:spacing w:after="0" w:line="240" w:lineRule="auto"/>
              <w:rPr>
                <w:rFonts w:eastAsia="Arial" w:asciiTheme="minorHAnsi" w:hAnsiTheme="minorHAnsi" w:cstheme="minorHAnsi"/>
                <w:color w:val="FFFFFF" w:themeColor="background1"/>
                <w:sz w:val="18"/>
                <w:szCs w:val="18"/>
              </w:rPr>
            </w:pPr>
            <w:r w:rsidRPr="0099617F">
              <w:rPr>
                <w:rFonts w:eastAsia="Arial" w:asciiTheme="minorHAnsi" w:hAnsiTheme="minorHAnsi" w:cstheme="minorHAnsi"/>
                <w:color w:val="FFFFFF" w:themeColor="background1"/>
                <w:sz w:val="18"/>
                <w:szCs w:val="18"/>
              </w:rPr>
              <w:t>Presentation</w:t>
            </w:r>
          </w:p>
        </w:tc>
        <w:tc>
          <w:tcPr>
            <w:tcW w:w="2310"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themeFill="background1"/>
          </w:tcPr>
          <w:p w:rsidRPr="0099617F" w:rsidR="05915E5C" w:rsidP="00854442" w:rsidRDefault="05915E5C" w14:paraId="1A6C3E13" w14:textId="2656950C">
            <w:pPr>
              <w:spacing w:before="200"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 xml:space="preserve">0-15%  </w:t>
            </w:r>
          </w:p>
          <w:p w:rsidRPr="0099617F" w:rsidR="05915E5C" w:rsidP="00854442" w:rsidRDefault="05915E5C" w14:paraId="563847AA" w14:textId="49825CCF">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23DDF3AA" w14:textId="4A8F3383">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Does not use the principles of ethos, logos and pathos to convince that the course is worth considering.</w:t>
            </w:r>
          </w:p>
          <w:p w:rsidRPr="0099617F" w:rsidR="05915E5C" w:rsidP="00854442" w:rsidRDefault="05915E5C" w14:paraId="1012EC6E" w14:textId="50BC2F5B">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445FF106" w14:textId="07C1005A">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Has an irrelevant, uninteresting or weak title for the presentation.</w:t>
            </w:r>
          </w:p>
          <w:p w:rsidRPr="0099617F" w:rsidR="05915E5C" w:rsidP="00854442" w:rsidRDefault="05915E5C" w14:paraId="3A3F7ECF" w14:textId="56367B18">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6FB801E3" w14:textId="436224B0">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Has a weak start and/or ending.</w:t>
            </w:r>
          </w:p>
          <w:p w:rsidRPr="0099617F" w:rsidR="05915E5C" w:rsidP="00854442" w:rsidRDefault="05915E5C" w14:paraId="021C8AB8" w14:textId="0B86C28E">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002E68F1" w14:textId="6BFB181B">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Follows an unclear narrative and/or the presentation digresses.</w:t>
            </w:r>
          </w:p>
          <w:p w:rsidRPr="0099617F" w:rsidR="05915E5C" w:rsidP="00854442" w:rsidRDefault="05915E5C" w14:paraId="2BA5C517" w14:textId="04A919D8">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10EEEB34" w14:textId="141E7CF9">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Does not cover all the facts to tell a complete story: who, what, where, why, when, how.</w:t>
            </w:r>
          </w:p>
          <w:p w:rsidRPr="0099617F" w:rsidR="05915E5C" w:rsidP="00854442" w:rsidRDefault="05915E5C" w14:paraId="457C6DA7" w14:textId="2B9F7265">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6989F295" w14:textId="4429A721">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 xml:space="preserve">Has a limited sense of the unique voice and inconsistent style. </w:t>
            </w:r>
          </w:p>
          <w:p w:rsidRPr="0099617F" w:rsidR="05915E5C" w:rsidP="00854442" w:rsidRDefault="05915E5C" w14:paraId="249B007A" w14:textId="35BDE922">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15B8865D" w14:textId="11855CC3">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 xml:space="preserve">Contains unclear sentences, which can be long and/or contain jargon. </w:t>
            </w:r>
          </w:p>
          <w:p w:rsidRPr="0099617F" w:rsidR="05915E5C" w:rsidP="00854442" w:rsidRDefault="05915E5C" w14:paraId="1DC61BCA" w14:textId="1B6B0136">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7368F907" w14:textId="11423F12">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 xml:space="preserve">Exceeds or is significantly below the time stipulation. </w:t>
            </w:r>
          </w:p>
          <w:p w:rsidRPr="0099617F" w:rsidR="05915E5C" w:rsidP="00854442" w:rsidRDefault="05915E5C" w14:paraId="5A3BE4C2" w14:textId="688EE214">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18513679" w14:textId="4B038BA9">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Does not use signposting to emphasise key points and help guide us through the talk.</w:t>
            </w:r>
          </w:p>
          <w:p w:rsidRPr="0099617F" w:rsidR="05915E5C" w:rsidP="00854442" w:rsidRDefault="05915E5C" w14:paraId="107D9ACA" w14:textId="7345F977">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0736B028" w14:textId="75A44789">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Does not attempt to include interactions to keep audience engagement.</w:t>
            </w:r>
          </w:p>
          <w:p w:rsidRPr="0099617F" w:rsidR="05915E5C" w:rsidP="00854442" w:rsidRDefault="05915E5C" w14:paraId="4244208A" w14:textId="6FD3AC7C">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4FF53BCE" w14:textId="3045970C">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Does not demonstrate positive body language and pacing of presentation.</w:t>
            </w:r>
          </w:p>
          <w:p w:rsidRPr="0099617F" w:rsidR="05915E5C" w:rsidP="00854442" w:rsidRDefault="05915E5C" w14:paraId="2A73D0CA" w14:textId="038894B4">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503A49E4" w14:textId="76610635">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Slides (if used) do not demonstrate the principles of simplicity and less is more.</w:t>
            </w:r>
          </w:p>
          <w:p w:rsidRPr="0099617F" w:rsidR="05915E5C" w:rsidP="00854442" w:rsidRDefault="05915E5C" w14:paraId="417A6339" w14:textId="0B776031">
            <w:pPr>
              <w:spacing w:after="0" w:line="240" w:lineRule="auto"/>
              <w:rPr>
                <w:rFonts w:eastAsia="Arial" w:asciiTheme="minorHAnsi" w:hAnsiTheme="minorHAnsi" w:cstheme="minorHAnsi"/>
                <w:color w:val="000000" w:themeColor="text1"/>
                <w:sz w:val="18"/>
                <w:szCs w:val="18"/>
              </w:rPr>
            </w:pPr>
          </w:p>
        </w:tc>
        <w:tc>
          <w:tcPr>
            <w:tcW w:w="2653"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themeFill="background1"/>
          </w:tcPr>
          <w:p w:rsidRPr="0099617F" w:rsidR="05915E5C" w:rsidP="00854442" w:rsidRDefault="05915E5C" w14:paraId="05A1D475" w14:textId="639C0D71">
            <w:pPr>
              <w:spacing w:before="200"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 xml:space="preserve">16-35% </w:t>
            </w:r>
          </w:p>
          <w:p w:rsidRPr="0099617F" w:rsidR="05915E5C" w:rsidP="00854442" w:rsidRDefault="05915E5C" w14:paraId="42746BC7" w14:textId="24DAAC17">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0AB069D7" w14:textId="6F18B15E">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Uses the principles of ethos, logos and pathos to convince that the course is worth considering.</w:t>
            </w:r>
          </w:p>
          <w:p w:rsidRPr="0099617F" w:rsidR="05915E5C" w:rsidP="00854442" w:rsidRDefault="05915E5C" w14:paraId="3BDDE789" w14:textId="1B6A0C7F">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67D0A4F7" w14:textId="4CBF8726">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Has an effective title for the presentation.</w:t>
            </w:r>
          </w:p>
          <w:p w:rsidRPr="0099617F" w:rsidR="05915E5C" w:rsidP="00854442" w:rsidRDefault="05915E5C" w14:paraId="42C78FA3" w14:textId="6ADB36BB">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761C81A8" w14:textId="39AF1DB8">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Has a strong start and ending.</w:t>
            </w:r>
          </w:p>
          <w:p w:rsidRPr="0099617F" w:rsidR="05915E5C" w:rsidP="00854442" w:rsidRDefault="05915E5C" w14:paraId="114A3AF8" w14:textId="6B501438">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59012BC7" w14:textId="17AA21F6">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Follows a clear narrative and does not digress (the presentation is all about why anyone should join this course, and nothing else).</w:t>
            </w:r>
          </w:p>
          <w:p w:rsidRPr="0099617F" w:rsidR="05915E5C" w:rsidP="00854442" w:rsidRDefault="05915E5C" w14:paraId="761A8035" w14:textId="70564458">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0F14064B" w14:textId="64384F3B">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Covers all the facts to tell a complete story: who, what, where, why, when, how.</w:t>
            </w:r>
          </w:p>
          <w:p w:rsidRPr="0099617F" w:rsidR="05915E5C" w:rsidP="00854442" w:rsidRDefault="05915E5C" w14:paraId="6C55D87C" w14:textId="1D166F94">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68644E1F" w14:textId="43EC1A20">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Has a strong sense of the unique voice and consistent style, e.g. warm and humorous, thoughtful and analytical, poignant etc.</w:t>
            </w:r>
          </w:p>
          <w:p w:rsidRPr="0099617F" w:rsidR="05915E5C" w:rsidP="00854442" w:rsidRDefault="05915E5C" w14:paraId="34FC5744" w14:textId="1E4968DB">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38029446" w14:textId="0683648D">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Has short, crisp sentences which can immediately be understood, and contains no jargon.</w:t>
            </w:r>
          </w:p>
          <w:p w:rsidRPr="0099617F" w:rsidR="05915E5C" w:rsidP="00854442" w:rsidRDefault="05915E5C" w14:paraId="68143BD6" w14:textId="3A8DD3F1">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43BFE93B" w14:textId="729AC12A">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Sticks to the time stipulations to show brevity.</w:t>
            </w:r>
          </w:p>
          <w:p w:rsidRPr="0099617F" w:rsidR="05915E5C" w:rsidP="00854442" w:rsidRDefault="05915E5C" w14:paraId="2D9D5F98" w14:textId="5DC6A0F2">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6236C1C6" w14:textId="262C6A12">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Uses signposting to emphasise key points and help guide us through the talk.</w:t>
            </w:r>
          </w:p>
          <w:p w:rsidRPr="0099617F" w:rsidR="05915E5C" w:rsidP="00854442" w:rsidRDefault="05915E5C" w14:paraId="27B7DAD0" w14:textId="70E9D05E">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09695097" w14:textId="1EBEF5F3">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Attempts to include interactions to keep audience engagement.</w:t>
            </w:r>
          </w:p>
          <w:p w:rsidRPr="0099617F" w:rsidR="05915E5C" w:rsidP="00854442" w:rsidRDefault="05915E5C" w14:paraId="3D031478" w14:textId="05688C2E">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Demonstrates positive body language and pacing of presentation.</w:t>
            </w:r>
          </w:p>
          <w:p w:rsidRPr="0099617F" w:rsidR="05915E5C" w:rsidP="00854442" w:rsidRDefault="05915E5C" w14:paraId="5FA69BE1" w14:textId="180CF107">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603BA249" w14:textId="763D7446">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Slides (if used) demonstrate the principles of simplicity and less is more.</w:t>
            </w:r>
          </w:p>
          <w:p w:rsidRPr="0099617F" w:rsidR="05915E5C" w:rsidP="00854442" w:rsidRDefault="05915E5C" w14:paraId="296091E5" w14:textId="0679514C">
            <w:pPr>
              <w:spacing w:after="0" w:line="240" w:lineRule="auto"/>
              <w:rPr>
                <w:rFonts w:eastAsia="Arial" w:asciiTheme="minorHAnsi" w:hAnsiTheme="minorHAnsi" w:cstheme="minorHAnsi"/>
                <w:color w:val="000000" w:themeColor="text1"/>
                <w:sz w:val="18"/>
                <w:szCs w:val="18"/>
              </w:rPr>
            </w:pPr>
          </w:p>
        </w:tc>
        <w:tc>
          <w:tcPr>
            <w:tcW w:w="2137"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themeFill="background1"/>
          </w:tcPr>
          <w:p w:rsidRPr="0099617F" w:rsidR="05915E5C" w:rsidP="00854442" w:rsidRDefault="05915E5C" w14:paraId="6DB611AC" w14:textId="261E4EE5">
            <w:pPr>
              <w:spacing w:after="0" w:line="240" w:lineRule="auto"/>
              <w:rPr>
                <w:rFonts w:eastAsia="Arial" w:asciiTheme="minorHAnsi" w:hAnsiTheme="minorHAnsi" w:cstheme="minorHAnsi"/>
                <w:color w:val="000000" w:themeColor="text1"/>
                <w:sz w:val="18"/>
                <w:szCs w:val="18"/>
              </w:rPr>
            </w:pPr>
            <w:r w:rsidRPr="0099617F">
              <w:rPr>
                <w:rFonts w:asciiTheme="minorHAnsi" w:hAnsiTheme="minorHAnsi" w:cstheme="minorHAnsi"/>
              </w:rPr>
              <w:br/>
            </w:r>
            <w:r w:rsidRPr="0099617F">
              <w:rPr>
                <w:rFonts w:eastAsia="Arial" w:asciiTheme="minorHAnsi" w:hAnsiTheme="minorHAnsi" w:cstheme="minorHAnsi"/>
                <w:color w:val="000000" w:themeColor="text1"/>
                <w:sz w:val="18"/>
                <w:szCs w:val="18"/>
              </w:rPr>
              <w:t xml:space="preserve">36-50% </w:t>
            </w:r>
          </w:p>
          <w:p w:rsidRPr="0099617F" w:rsidR="05915E5C" w:rsidP="00854442" w:rsidRDefault="05915E5C" w14:paraId="2BE19A30" w14:textId="7192C2AE">
            <w:pPr>
              <w:spacing w:after="0" w:line="240" w:lineRule="auto"/>
              <w:rPr>
                <w:rFonts w:eastAsia="Arial" w:asciiTheme="minorHAnsi" w:hAnsiTheme="minorHAnsi" w:cstheme="minorHAnsi"/>
                <w:color w:val="000000" w:themeColor="text1"/>
                <w:sz w:val="18"/>
                <w:szCs w:val="18"/>
              </w:rPr>
            </w:pPr>
          </w:p>
          <w:p w:rsidRPr="0099617F" w:rsidR="05915E5C" w:rsidP="2BFC016D" w:rsidRDefault="5BDC41B5" w14:paraId="3D5BD32A" w14:textId="2602DE0D">
            <w:pPr>
              <w:spacing w:after="0" w:line="240" w:lineRule="auto"/>
              <w:rPr>
                <w:rFonts w:eastAsia="Arial" w:asciiTheme="minorHAnsi" w:hAnsiTheme="minorHAnsi" w:cstheme="minorBidi"/>
                <w:color w:val="000000" w:themeColor="text1"/>
                <w:sz w:val="18"/>
                <w:szCs w:val="18"/>
              </w:rPr>
            </w:pPr>
            <w:r w:rsidRPr="1FB9F5FE">
              <w:rPr>
                <w:rFonts w:eastAsia="Arial" w:asciiTheme="minorHAnsi" w:hAnsiTheme="minorHAnsi" w:cstheme="minorBidi"/>
                <w:color w:val="000000" w:themeColor="text1"/>
                <w:sz w:val="18"/>
                <w:szCs w:val="18"/>
              </w:rPr>
              <w:t xml:space="preserve">Meets all </w:t>
            </w:r>
            <w:r w:rsidRPr="1FB9F5FE" w:rsidR="556803EB">
              <w:rPr>
                <w:rFonts w:eastAsia="Arial" w:asciiTheme="minorHAnsi" w:hAnsiTheme="minorHAnsi" w:cstheme="minorBidi"/>
                <w:color w:val="000000" w:themeColor="text1"/>
                <w:sz w:val="18"/>
                <w:szCs w:val="18"/>
              </w:rPr>
              <w:t>the criteria for completeness</w:t>
            </w:r>
            <w:r w:rsidRPr="1FB9F5FE" w:rsidR="64AECAB2">
              <w:rPr>
                <w:rFonts w:eastAsia="Arial" w:asciiTheme="minorHAnsi" w:hAnsiTheme="minorHAnsi" w:cstheme="minorBidi"/>
                <w:color w:val="000000" w:themeColor="text1"/>
                <w:sz w:val="18"/>
                <w:szCs w:val="18"/>
              </w:rPr>
              <w:t xml:space="preserve"> </w:t>
            </w:r>
            <w:r w:rsidRPr="1FB9F5FE" w:rsidR="556803EB">
              <w:rPr>
                <w:rFonts w:eastAsia="Arial" w:asciiTheme="minorHAnsi" w:hAnsiTheme="minorHAnsi" w:cstheme="minorBidi"/>
                <w:color w:val="000000" w:themeColor="text1"/>
                <w:sz w:val="18"/>
                <w:szCs w:val="18"/>
              </w:rPr>
              <w:t>and</w:t>
            </w:r>
            <w:r w:rsidRPr="1FB9F5FE" w:rsidR="6C1FAB66">
              <w:rPr>
                <w:rFonts w:eastAsia="Arial" w:asciiTheme="minorHAnsi" w:hAnsiTheme="minorHAnsi" w:cstheme="minorBidi"/>
                <w:color w:val="000000" w:themeColor="text1"/>
                <w:sz w:val="18"/>
                <w:szCs w:val="18"/>
              </w:rPr>
              <w:t>:</w:t>
            </w:r>
          </w:p>
          <w:p w:rsidRPr="0099617F" w:rsidR="05915E5C" w:rsidP="00854442" w:rsidRDefault="05915E5C" w14:paraId="629BC571" w14:textId="70BF08EA">
            <w:pPr>
              <w:spacing w:after="0" w:line="240" w:lineRule="auto"/>
              <w:rPr>
                <w:rFonts w:eastAsia="Arial" w:asciiTheme="minorHAnsi" w:hAnsiTheme="minorHAnsi" w:cstheme="minorHAnsi"/>
                <w:color w:val="000000" w:themeColor="text1"/>
                <w:sz w:val="18"/>
                <w:szCs w:val="18"/>
              </w:rPr>
            </w:pPr>
          </w:p>
          <w:p w:rsidRPr="0099617F" w:rsidR="05915E5C" w:rsidP="2BFC016D" w:rsidRDefault="794DD196" w14:paraId="1E58871D" w14:textId="04CC4A57">
            <w:pPr>
              <w:spacing w:after="0" w:line="240" w:lineRule="auto"/>
              <w:rPr>
                <w:rFonts w:eastAsia="Arial" w:asciiTheme="minorHAnsi" w:hAnsiTheme="minorHAnsi" w:cstheme="minorBidi"/>
                <w:color w:val="000000" w:themeColor="text1"/>
                <w:sz w:val="18"/>
                <w:szCs w:val="18"/>
              </w:rPr>
            </w:pPr>
            <w:r w:rsidRPr="0A0D353A">
              <w:rPr>
                <w:rFonts w:eastAsia="Arial" w:asciiTheme="minorHAnsi" w:hAnsiTheme="minorHAnsi" w:cstheme="minorBidi"/>
                <w:color w:val="000000" w:themeColor="text1"/>
                <w:sz w:val="18"/>
                <w:szCs w:val="18"/>
              </w:rPr>
              <w:t xml:space="preserve">Gives a </w:t>
            </w:r>
            <w:r w:rsidRPr="0A0D353A" w:rsidR="556803EB">
              <w:rPr>
                <w:rFonts w:eastAsia="Arial" w:asciiTheme="minorHAnsi" w:hAnsiTheme="minorHAnsi" w:cstheme="minorBidi"/>
                <w:color w:val="000000" w:themeColor="text1"/>
                <w:sz w:val="18"/>
                <w:szCs w:val="18"/>
              </w:rPr>
              <w:t xml:space="preserve">strong sense that the course content has been learnt well and can be now applied effectively in a real life situation. </w:t>
            </w:r>
          </w:p>
          <w:p w:rsidRPr="0099617F" w:rsidR="05915E5C" w:rsidP="00854442" w:rsidRDefault="05915E5C" w14:paraId="056FC5BA" w14:textId="6DBDD4C6">
            <w:pPr>
              <w:spacing w:after="0" w:line="240" w:lineRule="auto"/>
              <w:rPr>
                <w:rFonts w:eastAsia="Arial" w:asciiTheme="minorHAnsi" w:hAnsiTheme="minorHAnsi" w:cstheme="minorHAnsi"/>
                <w:color w:val="000000" w:themeColor="text1"/>
                <w:sz w:val="18"/>
                <w:szCs w:val="18"/>
              </w:rPr>
            </w:pPr>
          </w:p>
          <w:p w:rsidRPr="0099617F" w:rsidR="05915E5C" w:rsidP="2BFC016D" w:rsidRDefault="55F9DD73" w14:paraId="45AF0D19" w14:textId="7F31A2C1">
            <w:pPr>
              <w:spacing w:after="0" w:line="240" w:lineRule="auto"/>
              <w:rPr>
                <w:rFonts w:eastAsia="Arial" w:asciiTheme="minorHAnsi" w:hAnsiTheme="minorHAnsi" w:cstheme="minorBidi"/>
                <w:color w:val="000000" w:themeColor="text1"/>
                <w:sz w:val="18"/>
                <w:szCs w:val="18"/>
              </w:rPr>
            </w:pPr>
            <w:r w:rsidRPr="2BFC016D">
              <w:rPr>
                <w:rFonts w:eastAsia="Arial" w:asciiTheme="minorHAnsi" w:hAnsiTheme="minorHAnsi" w:cstheme="minorBidi"/>
                <w:color w:val="000000" w:themeColor="text1"/>
                <w:sz w:val="18"/>
                <w:szCs w:val="18"/>
              </w:rPr>
              <w:t xml:space="preserve">Includes a </w:t>
            </w:r>
            <w:r w:rsidRPr="2BFC016D" w:rsidR="556803EB">
              <w:rPr>
                <w:rFonts w:eastAsia="Arial" w:asciiTheme="minorHAnsi" w:hAnsiTheme="minorHAnsi" w:cstheme="minorBidi"/>
                <w:color w:val="000000" w:themeColor="text1"/>
                <w:sz w:val="18"/>
                <w:szCs w:val="18"/>
              </w:rPr>
              <w:t xml:space="preserve">video </w:t>
            </w:r>
            <w:r w:rsidRPr="2BFC016D" w:rsidR="1CBA5AC0">
              <w:rPr>
                <w:rFonts w:eastAsia="Arial" w:asciiTheme="minorHAnsi" w:hAnsiTheme="minorHAnsi" w:cstheme="minorBidi"/>
                <w:color w:val="000000" w:themeColor="text1"/>
                <w:sz w:val="18"/>
                <w:szCs w:val="18"/>
              </w:rPr>
              <w:t xml:space="preserve">that is </w:t>
            </w:r>
            <w:r w:rsidRPr="2BFC016D" w:rsidR="556803EB">
              <w:rPr>
                <w:rFonts w:eastAsia="Arial" w:asciiTheme="minorHAnsi" w:hAnsiTheme="minorHAnsi" w:cstheme="minorBidi"/>
                <w:color w:val="000000" w:themeColor="text1"/>
                <w:sz w:val="18"/>
                <w:szCs w:val="18"/>
              </w:rPr>
              <w:t>of such quality that we would come away thinking we would be happy to use it publicly to promote the course.</w:t>
            </w:r>
          </w:p>
          <w:p w:rsidRPr="0099617F" w:rsidR="05915E5C" w:rsidP="00854442" w:rsidRDefault="05915E5C" w14:paraId="23EDA8DC" w14:textId="4FA523FC">
            <w:pPr>
              <w:spacing w:after="0" w:line="240" w:lineRule="auto"/>
              <w:rPr>
                <w:rFonts w:eastAsia="Arial" w:asciiTheme="minorHAnsi" w:hAnsiTheme="minorHAnsi" w:cstheme="minorHAnsi"/>
                <w:color w:val="000000" w:themeColor="text1"/>
                <w:sz w:val="18"/>
                <w:szCs w:val="18"/>
              </w:rPr>
            </w:pPr>
          </w:p>
          <w:p w:rsidRPr="0099617F" w:rsidR="05915E5C" w:rsidP="2BFC016D" w:rsidRDefault="556803EB" w14:paraId="0DEDF345" w14:textId="3C8D8A4D">
            <w:pPr>
              <w:spacing w:after="0" w:line="240" w:lineRule="auto"/>
              <w:rPr>
                <w:rFonts w:eastAsia="Arial" w:asciiTheme="minorHAnsi" w:hAnsiTheme="minorHAnsi" w:cstheme="minorBidi"/>
                <w:color w:val="000000" w:themeColor="text1"/>
                <w:sz w:val="18"/>
                <w:szCs w:val="18"/>
              </w:rPr>
            </w:pPr>
            <w:r w:rsidRPr="2BFC016D">
              <w:rPr>
                <w:rFonts w:eastAsia="Arial" w:asciiTheme="minorHAnsi" w:hAnsiTheme="minorHAnsi" w:cstheme="minorBidi"/>
                <w:color w:val="000000" w:themeColor="text1"/>
                <w:sz w:val="18"/>
                <w:szCs w:val="18"/>
              </w:rPr>
              <w:t>Includes effective interactive tricks of presentations to engage the audience</w:t>
            </w:r>
            <w:r w:rsidRPr="2BFC016D" w:rsidR="58DDA236">
              <w:rPr>
                <w:rFonts w:eastAsia="Arial" w:asciiTheme="minorHAnsi" w:hAnsiTheme="minorHAnsi" w:cstheme="minorBidi"/>
                <w:color w:val="000000" w:themeColor="text1"/>
                <w:sz w:val="18"/>
                <w:szCs w:val="18"/>
              </w:rPr>
              <w:t xml:space="preserve">. </w:t>
            </w:r>
          </w:p>
        </w:tc>
        <w:tc>
          <w:tcPr>
            <w:tcW w:w="621"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themeFill="background1"/>
          </w:tcPr>
          <w:p w:rsidRPr="0099617F" w:rsidR="05915E5C" w:rsidP="00854442" w:rsidRDefault="05915E5C" w14:paraId="2A4F3EE4" w14:textId="19FC25E6">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1960D393" w14:textId="1E12D0D6">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50%</w:t>
            </w:r>
          </w:p>
        </w:tc>
      </w:tr>
      <w:tr w:rsidRPr="0099617F" w:rsidR="05915E5C" w:rsidTr="23A86299" w14:paraId="5F29BD5F" w14:textId="77777777">
        <w:trPr>
          <w:trHeight w:val="315"/>
        </w:trPr>
        <w:tc>
          <w:tcPr>
            <w:tcW w:w="1250"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2C2A29"/>
          </w:tcPr>
          <w:p w:rsidRPr="0099617F" w:rsidR="05915E5C" w:rsidP="00854442" w:rsidRDefault="05915E5C" w14:paraId="5F4A07EC" w14:textId="1963A575">
            <w:pPr>
              <w:spacing w:after="0" w:line="240" w:lineRule="auto"/>
              <w:rPr>
                <w:rFonts w:eastAsia="Arial" w:asciiTheme="minorHAnsi" w:hAnsiTheme="minorHAnsi" w:cstheme="minorHAnsi"/>
                <w:color w:val="FFFFFF" w:themeColor="background1"/>
                <w:sz w:val="18"/>
                <w:szCs w:val="18"/>
              </w:rPr>
            </w:pPr>
            <w:r w:rsidRPr="0099617F">
              <w:rPr>
                <w:rFonts w:eastAsia="Arial" w:asciiTheme="minorHAnsi" w:hAnsiTheme="minorHAnsi" w:cstheme="minorHAnsi"/>
                <w:color w:val="FFFFFF" w:themeColor="background1"/>
                <w:sz w:val="18"/>
                <w:szCs w:val="18"/>
              </w:rPr>
              <w:t>Report</w:t>
            </w:r>
          </w:p>
        </w:tc>
        <w:tc>
          <w:tcPr>
            <w:tcW w:w="2310"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themeFill="background1"/>
          </w:tcPr>
          <w:p w:rsidRPr="0099617F" w:rsidR="05915E5C" w:rsidP="00854442" w:rsidRDefault="05915E5C" w14:paraId="287452D4" w14:textId="106DBAFD">
            <w:pPr>
              <w:spacing w:before="200"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 xml:space="preserve">0-15%  </w:t>
            </w:r>
          </w:p>
          <w:p w:rsidRPr="0099617F" w:rsidR="05915E5C" w:rsidP="00854442" w:rsidRDefault="05915E5C" w14:paraId="7ECDE840" w14:textId="1BC5C1A5">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2C693CCE" w14:textId="15F3C694">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Does not highlight areas for improvement.</w:t>
            </w:r>
          </w:p>
          <w:p w:rsidRPr="0099617F" w:rsidR="05915E5C" w:rsidP="00854442" w:rsidRDefault="05915E5C" w14:paraId="0ABDCDAC" w14:textId="175FAF1B">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0BA6C8E4" w14:textId="6D245409">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Does not illustrate the strong points of the video.</w:t>
            </w:r>
          </w:p>
          <w:p w:rsidRPr="0099617F" w:rsidR="05915E5C" w:rsidP="00854442" w:rsidRDefault="05915E5C" w14:paraId="64F5D062" w14:textId="1B88E6B9">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2C3FD87B" w14:textId="466C2203">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 xml:space="preserve">Does not link the points being made with content learned in the course. </w:t>
            </w:r>
          </w:p>
          <w:p w:rsidRPr="0099617F" w:rsidR="05915E5C" w:rsidP="00854442" w:rsidRDefault="05915E5C" w14:paraId="70E2FB9A" w14:textId="099F2C44">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6D4CFD18" w14:textId="55221073">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 xml:space="preserve">Does not display reflection on the work completed for the video. </w:t>
            </w:r>
          </w:p>
          <w:p w:rsidRPr="0099617F" w:rsidR="05915E5C" w:rsidP="00854442" w:rsidRDefault="05915E5C" w14:paraId="21CB0DF3" w14:textId="47269D50">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5A0DE3A4" w14:textId="609DE897">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Has limited or no analysis of character, tone and body language with reference to the course content.</w:t>
            </w:r>
          </w:p>
          <w:p w:rsidRPr="0099617F" w:rsidR="05915E5C" w:rsidP="00854442" w:rsidRDefault="05915E5C" w14:paraId="240913EE" w14:textId="7E09ECF5">
            <w:pPr>
              <w:spacing w:after="0" w:line="240" w:lineRule="auto"/>
              <w:rPr>
                <w:rFonts w:eastAsia="Arial" w:asciiTheme="minorHAnsi" w:hAnsiTheme="minorHAnsi" w:cstheme="minorHAnsi"/>
                <w:color w:val="000000" w:themeColor="text1"/>
                <w:sz w:val="18"/>
                <w:szCs w:val="18"/>
              </w:rPr>
            </w:pPr>
          </w:p>
        </w:tc>
        <w:tc>
          <w:tcPr>
            <w:tcW w:w="2653"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themeFill="background1"/>
          </w:tcPr>
          <w:p w:rsidRPr="0099617F" w:rsidR="05915E5C" w:rsidP="00854442" w:rsidRDefault="05915E5C" w14:paraId="68A8C013" w14:textId="48F33815">
            <w:pPr>
              <w:spacing w:before="200"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 xml:space="preserve">16-35% </w:t>
            </w:r>
          </w:p>
          <w:p w:rsidR="05915E5C" w:rsidP="0A0D353A" w:rsidRDefault="05915E5C" w14:paraId="1C4F3891" w14:textId="45382105">
            <w:pPr>
              <w:spacing w:after="0" w:line="240" w:lineRule="auto"/>
              <w:rPr>
                <w:rFonts w:eastAsia="Arial" w:asciiTheme="minorHAnsi" w:hAnsiTheme="minorHAnsi" w:cstheme="minorBidi"/>
                <w:color w:val="000000" w:themeColor="text1"/>
                <w:sz w:val="18"/>
                <w:szCs w:val="18"/>
              </w:rPr>
            </w:pPr>
            <w:r>
              <w:br/>
            </w:r>
            <w:r w:rsidRPr="0A0D353A" w:rsidR="6CB198AF">
              <w:rPr>
                <w:rFonts w:eastAsia="Arial" w:asciiTheme="minorHAnsi" w:hAnsiTheme="minorHAnsi" w:cstheme="minorBidi"/>
                <w:color w:val="000000" w:themeColor="text1"/>
                <w:sz w:val="18"/>
                <w:szCs w:val="18"/>
              </w:rPr>
              <w:t xml:space="preserve">Effectively highlights areas for improvement or areas of </w:t>
            </w:r>
            <w:bookmarkStart w:name="_Int_HUgyMckr" w:id="51"/>
            <w:r w:rsidRPr="0A0D353A" w:rsidR="6CB198AF">
              <w:rPr>
                <w:rFonts w:eastAsia="Arial" w:asciiTheme="minorHAnsi" w:hAnsiTheme="minorHAnsi" w:cstheme="minorBidi"/>
                <w:color w:val="000000" w:themeColor="text1"/>
                <w:sz w:val="18"/>
                <w:szCs w:val="18"/>
              </w:rPr>
              <w:t>particular challenge</w:t>
            </w:r>
            <w:bookmarkEnd w:id="51"/>
            <w:r w:rsidRPr="0A0D353A" w:rsidR="6CB198AF">
              <w:rPr>
                <w:rFonts w:eastAsia="Arial" w:asciiTheme="minorHAnsi" w:hAnsiTheme="minorHAnsi" w:cstheme="minorBidi"/>
                <w:color w:val="000000" w:themeColor="text1"/>
                <w:sz w:val="18"/>
                <w:szCs w:val="18"/>
              </w:rPr>
              <w:t>, or alternative approaches to the task.</w:t>
            </w:r>
          </w:p>
          <w:p w:rsidRPr="0099617F" w:rsidR="05915E5C" w:rsidP="00854442" w:rsidRDefault="05915E5C" w14:paraId="085AFF19" w14:textId="6E445813">
            <w:pPr>
              <w:spacing w:after="0" w:line="240" w:lineRule="auto"/>
              <w:rPr>
                <w:rFonts w:eastAsia="Arial" w:asciiTheme="minorHAnsi" w:hAnsiTheme="minorHAnsi" w:cstheme="minorHAnsi"/>
                <w:color w:val="000000" w:themeColor="text1"/>
                <w:sz w:val="18"/>
                <w:szCs w:val="18"/>
              </w:rPr>
            </w:pPr>
          </w:p>
          <w:p w:rsidRPr="0099617F" w:rsidR="05915E5C" w:rsidP="2BFC016D" w:rsidRDefault="556803EB" w14:paraId="3A460163" w14:textId="558F02F8">
            <w:pPr>
              <w:spacing w:after="0" w:line="240" w:lineRule="auto"/>
              <w:rPr>
                <w:rFonts w:eastAsia="Arial" w:asciiTheme="minorHAnsi" w:hAnsiTheme="minorHAnsi" w:cstheme="minorBidi"/>
                <w:color w:val="000000" w:themeColor="text1"/>
                <w:sz w:val="18"/>
                <w:szCs w:val="18"/>
              </w:rPr>
            </w:pPr>
            <w:r w:rsidRPr="2BFC016D">
              <w:rPr>
                <w:rFonts w:eastAsia="Arial" w:asciiTheme="minorHAnsi" w:hAnsiTheme="minorHAnsi" w:cstheme="minorBidi"/>
                <w:color w:val="000000" w:themeColor="text1"/>
                <w:sz w:val="18"/>
                <w:szCs w:val="18"/>
              </w:rPr>
              <w:t xml:space="preserve">Illustrates what the strong points of the </w:t>
            </w:r>
            <w:r w:rsidRPr="2BFC016D" w:rsidR="7C0CCD58">
              <w:rPr>
                <w:rFonts w:eastAsia="Arial" w:asciiTheme="minorHAnsi" w:hAnsiTheme="minorHAnsi" w:cstheme="minorBidi"/>
                <w:color w:val="000000" w:themeColor="text1"/>
                <w:sz w:val="18"/>
                <w:szCs w:val="18"/>
              </w:rPr>
              <w:t xml:space="preserve">presentation </w:t>
            </w:r>
            <w:r w:rsidRPr="2BFC016D">
              <w:rPr>
                <w:rFonts w:eastAsia="Arial" w:asciiTheme="minorHAnsi" w:hAnsiTheme="minorHAnsi" w:cstheme="minorBidi"/>
                <w:color w:val="000000" w:themeColor="text1"/>
                <w:sz w:val="18"/>
                <w:szCs w:val="18"/>
              </w:rPr>
              <w:t>are, based on content from the course.</w:t>
            </w:r>
          </w:p>
          <w:p w:rsidRPr="0099617F" w:rsidR="05915E5C" w:rsidP="00854442" w:rsidRDefault="05915E5C" w14:paraId="3FE010BA" w14:textId="490456D2">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72ED83A2" w14:textId="41D1884D">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 xml:space="preserve">Backs up most points with reference to course content. </w:t>
            </w:r>
          </w:p>
          <w:p w:rsidRPr="0099617F" w:rsidR="05915E5C" w:rsidP="00854442" w:rsidRDefault="05915E5C" w14:paraId="793BBE18" w14:textId="221D7471">
            <w:pPr>
              <w:spacing w:after="0" w:line="240" w:lineRule="auto"/>
              <w:rPr>
                <w:rFonts w:eastAsia="Arial" w:asciiTheme="minorHAnsi" w:hAnsiTheme="minorHAnsi" w:cstheme="minorHAnsi"/>
                <w:color w:val="000000" w:themeColor="text1"/>
                <w:sz w:val="18"/>
                <w:szCs w:val="18"/>
              </w:rPr>
            </w:pPr>
          </w:p>
          <w:p w:rsidRPr="0099617F" w:rsidR="05915E5C" w:rsidP="2BFC016D" w:rsidRDefault="556803EB" w14:paraId="34164514" w14:textId="777BBE6E">
            <w:pPr>
              <w:spacing w:after="0" w:line="240" w:lineRule="auto"/>
              <w:rPr>
                <w:rFonts w:eastAsia="Arial" w:asciiTheme="minorHAnsi" w:hAnsiTheme="minorHAnsi" w:cstheme="minorBidi"/>
                <w:color w:val="000000" w:themeColor="text1"/>
                <w:sz w:val="18"/>
                <w:szCs w:val="18"/>
              </w:rPr>
            </w:pPr>
            <w:r w:rsidRPr="2BFC016D">
              <w:rPr>
                <w:rFonts w:eastAsia="Arial" w:asciiTheme="minorHAnsi" w:hAnsiTheme="minorHAnsi" w:cstheme="minorBidi"/>
                <w:color w:val="000000" w:themeColor="text1"/>
                <w:sz w:val="18"/>
                <w:szCs w:val="18"/>
              </w:rPr>
              <w:t xml:space="preserve">Displays strong reflection on the work completed for the </w:t>
            </w:r>
            <w:r w:rsidRPr="2BFC016D" w:rsidR="1B60832E">
              <w:rPr>
                <w:rFonts w:eastAsia="Arial" w:asciiTheme="minorHAnsi" w:hAnsiTheme="minorHAnsi" w:cstheme="minorBidi"/>
                <w:color w:val="000000" w:themeColor="text1"/>
                <w:sz w:val="18"/>
                <w:szCs w:val="18"/>
              </w:rPr>
              <w:t>presentation</w:t>
            </w:r>
            <w:r w:rsidRPr="2BFC016D">
              <w:rPr>
                <w:rFonts w:eastAsia="Arial" w:asciiTheme="minorHAnsi" w:hAnsiTheme="minorHAnsi" w:cstheme="minorBidi"/>
                <w:color w:val="000000" w:themeColor="text1"/>
                <w:sz w:val="18"/>
                <w:szCs w:val="18"/>
              </w:rPr>
              <w:t xml:space="preserve">. </w:t>
            </w:r>
          </w:p>
          <w:p w:rsidRPr="0099617F" w:rsidR="05915E5C" w:rsidP="00854442" w:rsidRDefault="05915E5C" w14:paraId="3095AA1A" w14:textId="32842BD7">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2218F2D5" w14:textId="17208CE8">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Has an effective analysis of character, tone and body language with reference to the course content.</w:t>
            </w:r>
          </w:p>
          <w:p w:rsidRPr="0099617F" w:rsidR="05915E5C" w:rsidP="00854442" w:rsidRDefault="05915E5C" w14:paraId="7BDF752E" w14:textId="65DAEA61">
            <w:pPr>
              <w:spacing w:after="0" w:line="240" w:lineRule="auto"/>
              <w:rPr>
                <w:rFonts w:eastAsia="Arial" w:asciiTheme="minorHAnsi" w:hAnsiTheme="minorHAnsi" w:cstheme="minorHAnsi"/>
                <w:color w:val="000000" w:themeColor="text1"/>
                <w:sz w:val="18"/>
                <w:szCs w:val="18"/>
              </w:rPr>
            </w:pPr>
          </w:p>
        </w:tc>
        <w:tc>
          <w:tcPr>
            <w:tcW w:w="2137"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themeFill="background1"/>
          </w:tcPr>
          <w:p w:rsidRPr="0099617F" w:rsidR="05915E5C" w:rsidP="2BFC016D" w:rsidRDefault="05915E5C" w14:paraId="67B2376A" w14:textId="531A1EB4">
            <w:pPr>
              <w:spacing w:after="0" w:line="240" w:lineRule="auto"/>
              <w:rPr>
                <w:rFonts w:eastAsia="Arial" w:asciiTheme="minorHAnsi" w:hAnsiTheme="minorHAnsi" w:cstheme="minorBidi"/>
                <w:color w:val="000000" w:themeColor="text1"/>
                <w:sz w:val="18"/>
                <w:szCs w:val="18"/>
              </w:rPr>
            </w:pPr>
            <w:r>
              <w:br/>
            </w:r>
            <w:r w:rsidRPr="2BFC016D" w:rsidR="556803EB">
              <w:rPr>
                <w:rFonts w:eastAsia="Arial" w:asciiTheme="minorHAnsi" w:hAnsiTheme="minorHAnsi" w:cstheme="minorBidi"/>
                <w:color w:val="000000" w:themeColor="text1"/>
                <w:sz w:val="18"/>
                <w:szCs w:val="18"/>
              </w:rPr>
              <w:t xml:space="preserve">36-50% </w:t>
            </w:r>
            <w:r>
              <w:br/>
            </w:r>
            <w:r>
              <w:br/>
            </w:r>
            <w:r w:rsidRPr="2BFC016D" w:rsidR="344B1C26">
              <w:rPr>
                <w:rFonts w:eastAsia="Arial" w:asciiTheme="minorHAnsi" w:hAnsiTheme="minorHAnsi" w:cstheme="minorBidi"/>
                <w:color w:val="000000" w:themeColor="text1"/>
                <w:sz w:val="18"/>
                <w:szCs w:val="18"/>
              </w:rPr>
              <w:t xml:space="preserve">Meets all </w:t>
            </w:r>
            <w:r w:rsidRPr="2BFC016D" w:rsidR="556803EB">
              <w:rPr>
                <w:rFonts w:eastAsia="Arial" w:asciiTheme="minorHAnsi" w:hAnsiTheme="minorHAnsi" w:cstheme="minorBidi"/>
                <w:color w:val="000000" w:themeColor="text1"/>
                <w:sz w:val="18"/>
                <w:szCs w:val="18"/>
              </w:rPr>
              <w:t>the criteria for completeness and includ</w:t>
            </w:r>
            <w:r w:rsidRPr="2BFC016D" w:rsidR="756A6820">
              <w:rPr>
                <w:rFonts w:eastAsia="Arial" w:asciiTheme="minorHAnsi" w:hAnsiTheme="minorHAnsi" w:cstheme="minorBidi"/>
                <w:color w:val="000000" w:themeColor="text1"/>
                <w:sz w:val="18"/>
                <w:szCs w:val="18"/>
              </w:rPr>
              <w:t>es:</w:t>
            </w:r>
          </w:p>
          <w:p w:rsidRPr="0099617F" w:rsidR="05915E5C" w:rsidP="00854442" w:rsidRDefault="05915E5C" w14:paraId="0480C56F" w14:textId="0179FC06">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730CD06F" w14:textId="2CE8B841">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A strong reflective narrative.</w:t>
            </w:r>
          </w:p>
          <w:p w:rsidRPr="0099617F" w:rsidR="05915E5C" w:rsidP="00854442" w:rsidRDefault="05915E5C" w14:paraId="38C127E9" w14:textId="02C8BBCC">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6F349AFC" w14:textId="63C51B1E">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A clear layout.</w:t>
            </w:r>
          </w:p>
          <w:p w:rsidRPr="0099617F" w:rsidR="05915E5C" w:rsidP="00854442" w:rsidRDefault="05915E5C" w14:paraId="2EDFBAF5" w14:textId="192A9BBE">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5AAE65F9" w14:textId="084F4129">
            <w:pPr>
              <w:spacing w:after="0" w:line="240" w:lineRule="auto"/>
              <w:rPr>
                <w:rFonts w:eastAsia="Arial" w:asciiTheme="minorHAnsi" w:hAnsiTheme="minorHAnsi" w:cstheme="minorHAnsi"/>
                <w:color w:val="000000" w:themeColor="text1"/>
                <w:sz w:val="18"/>
                <w:szCs w:val="18"/>
              </w:rPr>
            </w:pPr>
          </w:p>
        </w:tc>
        <w:tc>
          <w:tcPr>
            <w:tcW w:w="621"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themeFill="background1"/>
          </w:tcPr>
          <w:p w:rsidRPr="0099617F" w:rsidR="05915E5C" w:rsidP="00854442" w:rsidRDefault="05915E5C" w14:paraId="369F7686" w14:textId="54375D00">
            <w:pPr>
              <w:spacing w:after="0" w:line="240" w:lineRule="auto"/>
              <w:rPr>
                <w:rFonts w:eastAsia="Arial" w:asciiTheme="minorHAnsi" w:hAnsiTheme="minorHAnsi" w:cstheme="minorHAnsi"/>
                <w:color w:val="000000" w:themeColor="text1"/>
                <w:sz w:val="18"/>
                <w:szCs w:val="18"/>
              </w:rPr>
            </w:pPr>
          </w:p>
          <w:p w:rsidRPr="0099617F" w:rsidR="05915E5C" w:rsidP="00854442" w:rsidRDefault="05915E5C" w14:paraId="6D545964" w14:textId="189AA6F6">
            <w:pPr>
              <w:spacing w:after="0" w:line="240" w:lineRule="auto"/>
              <w:rPr>
                <w:rFonts w:eastAsia="Arial" w:asciiTheme="minorHAnsi" w:hAnsiTheme="minorHAnsi" w:cstheme="minorHAnsi"/>
                <w:color w:val="000000" w:themeColor="text1"/>
                <w:sz w:val="18"/>
                <w:szCs w:val="18"/>
              </w:rPr>
            </w:pPr>
            <w:r w:rsidRPr="0099617F">
              <w:rPr>
                <w:rFonts w:eastAsia="Arial" w:asciiTheme="minorHAnsi" w:hAnsiTheme="minorHAnsi" w:cstheme="minorHAnsi"/>
                <w:color w:val="000000" w:themeColor="text1"/>
                <w:sz w:val="18"/>
                <w:szCs w:val="18"/>
              </w:rPr>
              <w:t>50%</w:t>
            </w:r>
          </w:p>
        </w:tc>
      </w:tr>
    </w:tbl>
    <w:p w:rsidR="00854442" w:rsidP="00854442" w:rsidRDefault="00854442" w14:paraId="543C280E" w14:textId="0F63855A">
      <w:pPr>
        <w:spacing w:after="0"/>
        <w:rPr>
          <w:rFonts w:eastAsia="Calibri" w:asciiTheme="minorHAnsi" w:hAnsiTheme="minorHAnsi" w:cstheme="minorHAnsi"/>
          <w:b/>
          <w:bCs/>
        </w:rPr>
      </w:pPr>
    </w:p>
    <w:p w:rsidR="00C01F81" w:rsidRDefault="00C01F81" w14:paraId="47407704" w14:textId="77777777">
      <w:pPr>
        <w:rPr>
          <w:rFonts w:eastAsia="Calibri" w:asciiTheme="minorHAnsi" w:hAnsiTheme="minorHAnsi" w:cstheme="minorHAnsi"/>
          <w:color w:val="000000" w:themeColor="text1"/>
          <w:sz w:val="28"/>
          <w:szCs w:val="28"/>
        </w:rPr>
      </w:pPr>
      <w:bookmarkStart w:name="_Toc94270300" w:id="52"/>
      <w:bookmarkStart w:name="_Toc673746370" w:id="53"/>
      <w:bookmarkStart w:name="_Toc122356594" w:id="54"/>
      <w:r>
        <w:rPr>
          <w:rFonts w:eastAsia="Calibri" w:asciiTheme="minorHAnsi" w:hAnsiTheme="minorHAnsi" w:cstheme="minorHAnsi"/>
          <w:color w:val="000000" w:themeColor="text1"/>
          <w:sz w:val="28"/>
          <w:szCs w:val="28"/>
        </w:rPr>
        <w:br w:type="page"/>
      </w:r>
    </w:p>
    <w:p w:rsidRPr="0099617F" w:rsidR="009472C0" w:rsidP="68A537AF" w:rsidRDefault="368E5C6B" w14:paraId="5F2F0AE5" w14:textId="244A08CD">
      <w:pPr>
        <w:pStyle w:val="Heading2"/>
        <w:spacing w:after="240"/>
        <w:rPr>
          <w:rFonts w:eastAsia="Calibri" w:asciiTheme="minorHAnsi" w:hAnsiTheme="minorHAnsi" w:cstheme="minorBidi"/>
          <w:color w:val="000000" w:themeColor="text1"/>
          <w:sz w:val="28"/>
          <w:szCs w:val="28"/>
        </w:rPr>
      </w:pPr>
      <w:bookmarkStart w:name="_Toc136007026" w:id="55"/>
      <w:r w:rsidRPr="68A537AF">
        <w:rPr>
          <w:rFonts w:eastAsia="Calibri" w:asciiTheme="minorHAnsi" w:hAnsiTheme="minorHAnsi" w:cstheme="minorBidi"/>
          <w:color w:val="000000" w:themeColor="text1"/>
          <w:sz w:val="28"/>
          <w:szCs w:val="28"/>
        </w:rPr>
        <w:t>Summary of tutor responsibilities</w:t>
      </w:r>
      <w:bookmarkEnd w:id="52"/>
      <w:bookmarkEnd w:id="53"/>
      <w:bookmarkEnd w:id="54"/>
      <w:bookmarkEnd w:id="55"/>
    </w:p>
    <w:p w:rsidRPr="0099617F" w:rsidR="0011594E" w:rsidP="00993057" w:rsidRDefault="0011594E" w14:paraId="2901BCA0" w14:textId="2EB2CAF7">
      <w:pPr>
        <w:pStyle w:val="ListParagraph"/>
        <w:numPr>
          <w:ilvl w:val="0"/>
          <w:numId w:val="18"/>
        </w:numPr>
        <w:spacing w:after="240"/>
        <w:rPr>
          <w:rStyle w:val="normaltextrun"/>
          <w:rFonts w:eastAsia="Calibri" w:asciiTheme="minorHAnsi" w:hAnsiTheme="minorHAnsi" w:cstheme="minorHAnsi"/>
          <w:color w:val="000000" w:themeColor="text1"/>
        </w:rPr>
      </w:pPr>
      <w:r w:rsidRPr="0099617F">
        <w:rPr>
          <w:rStyle w:val="normaltextrun"/>
          <w:rFonts w:eastAsia="Calibri" w:asciiTheme="minorHAnsi" w:hAnsiTheme="minorHAnsi" w:cstheme="minorHAnsi"/>
          <w:color w:val="000000"/>
          <w:shd w:val="clear" w:color="auto" w:fill="FFFFFF"/>
        </w:rPr>
        <w:t>At the start of the course</w:t>
      </w:r>
      <w:r w:rsidRPr="0099617F" w:rsidR="007F5A7B">
        <w:rPr>
          <w:rStyle w:val="normaltextrun"/>
          <w:rFonts w:eastAsia="Calibri" w:asciiTheme="minorHAnsi" w:hAnsiTheme="minorHAnsi" w:cstheme="minorHAnsi"/>
          <w:color w:val="000000"/>
          <w:shd w:val="clear" w:color="auto" w:fill="FFFFFF"/>
        </w:rPr>
        <w:t xml:space="preserve"> post an announcement to </w:t>
      </w:r>
      <w:r w:rsidRPr="0099617F" w:rsidR="00015BF6">
        <w:rPr>
          <w:rStyle w:val="normaltextrun"/>
          <w:rFonts w:eastAsia="Calibri" w:asciiTheme="minorHAnsi" w:hAnsiTheme="minorHAnsi" w:cstheme="minorHAnsi"/>
          <w:color w:val="000000"/>
          <w:shd w:val="clear" w:color="auto" w:fill="FFFFFF"/>
        </w:rPr>
        <w:t>welcome the learners</w:t>
      </w:r>
      <w:r w:rsidRPr="0099617F" w:rsidR="004C6B94">
        <w:rPr>
          <w:rStyle w:val="normaltextrun"/>
          <w:rFonts w:eastAsia="Calibri" w:asciiTheme="minorHAnsi" w:hAnsiTheme="minorHAnsi" w:cstheme="minorHAnsi"/>
          <w:color w:val="000000"/>
          <w:shd w:val="clear" w:color="auto" w:fill="FFFFFF"/>
        </w:rPr>
        <w:t>, introduce yourself and inform of how the course</w:t>
      </w:r>
      <w:r w:rsidRPr="0099617F" w:rsidR="0056512F">
        <w:rPr>
          <w:rStyle w:val="normaltextrun"/>
          <w:rFonts w:eastAsia="Calibri" w:asciiTheme="minorHAnsi" w:hAnsiTheme="minorHAnsi" w:cstheme="minorHAnsi"/>
          <w:color w:val="000000"/>
          <w:shd w:val="clear" w:color="auto" w:fill="FFFFFF"/>
        </w:rPr>
        <w:t xml:space="preserve"> </w:t>
      </w:r>
      <w:r w:rsidRPr="0099617F">
        <w:rPr>
          <w:rStyle w:val="normaltextrun"/>
          <w:rFonts w:eastAsia="Calibri" w:asciiTheme="minorHAnsi" w:hAnsiTheme="minorHAnsi" w:cstheme="minorHAnsi"/>
          <w:color w:val="000000"/>
          <w:shd w:val="clear" w:color="auto" w:fill="FFFFFF"/>
        </w:rPr>
        <w:t xml:space="preserve">is structured and run. </w:t>
      </w:r>
    </w:p>
    <w:p w:rsidRPr="0099617F" w:rsidR="530C024D" w:rsidP="00993057" w:rsidRDefault="530C024D" w14:paraId="2E03DBBF" w14:textId="5FD8C746">
      <w:pPr>
        <w:pStyle w:val="ListParagraph"/>
        <w:numPr>
          <w:ilvl w:val="0"/>
          <w:numId w:val="18"/>
        </w:numPr>
        <w:spacing w:after="240"/>
        <w:rPr>
          <w:rStyle w:val="normaltextrun"/>
          <w:rFonts w:eastAsia="Calibri" w:asciiTheme="minorHAnsi" w:hAnsiTheme="minorHAnsi" w:cstheme="minorHAnsi"/>
          <w:color w:val="000000" w:themeColor="text1"/>
        </w:rPr>
      </w:pPr>
      <w:r w:rsidRPr="0099617F">
        <w:rPr>
          <w:rStyle w:val="normaltextrun"/>
          <w:rFonts w:eastAsia="Calibri" w:asciiTheme="minorHAnsi" w:hAnsiTheme="minorHAnsi" w:cstheme="minorHAnsi"/>
          <w:color w:val="000000" w:themeColor="text1"/>
        </w:rPr>
        <w:t xml:space="preserve">Act as the main point of contact for the course participants, posting messages at the start of the course/modules and answering questions. </w:t>
      </w:r>
      <w:r w:rsidRPr="0099617F">
        <w:rPr>
          <w:rFonts w:eastAsia="Calibri" w:asciiTheme="minorHAnsi" w:hAnsiTheme="minorHAnsi" w:cstheme="minorHAnsi"/>
        </w:rPr>
        <w:t xml:space="preserve"> </w:t>
      </w:r>
    </w:p>
    <w:p w:rsidRPr="0099617F" w:rsidR="009472C0" w:rsidP="00993057" w:rsidRDefault="009472C0" w14:paraId="11316922" w14:textId="1426A12B">
      <w:pPr>
        <w:pStyle w:val="ListParagraph"/>
        <w:numPr>
          <w:ilvl w:val="0"/>
          <w:numId w:val="18"/>
        </w:numPr>
        <w:spacing w:after="240"/>
        <w:rPr>
          <w:rStyle w:val="normaltextrun"/>
          <w:rFonts w:eastAsia="Calibri" w:asciiTheme="minorHAnsi" w:hAnsiTheme="minorHAnsi" w:cstheme="minorHAnsi"/>
          <w:color w:val="000000" w:themeColor="text1"/>
        </w:rPr>
      </w:pPr>
      <w:r w:rsidRPr="0099617F">
        <w:rPr>
          <w:rStyle w:val="normaltextrun"/>
          <w:rFonts w:eastAsia="Calibri" w:asciiTheme="minorHAnsi" w:hAnsiTheme="minorHAnsi" w:cstheme="minorHAnsi"/>
          <w:color w:val="000000"/>
          <w:shd w:val="clear" w:color="auto" w:fill="FFFFFF"/>
        </w:rPr>
        <w:t>Either run live sessions</w:t>
      </w:r>
      <w:r w:rsidRPr="0099617F" w:rsidR="00B8054E">
        <w:rPr>
          <w:rStyle w:val="normaltextrun"/>
          <w:rFonts w:eastAsia="Calibri" w:asciiTheme="minorHAnsi" w:hAnsiTheme="minorHAnsi" w:cstheme="minorHAnsi"/>
          <w:color w:val="000000"/>
          <w:shd w:val="clear" w:color="auto" w:fill="FFFFFF"/>
        </w:rPr>
        <w:t>,</w:t>
      </w:r>
      <w:r w:rsidRPr="0099617F">
        <w:rPr>
          <w:rStyle w:val="normaltextrun"/>
          <w:rFonts w:eastAsia="Calibri" w:asciiTheme="minorHAnsi" w:hAnsiTheme="minorHAnsi" w:cstheme="minorHAnsi"/>
          <w:color w:val="000000"/>
          <w:shd w:val="clear" w:color="auto" w:fill="FFFFFF"/>
        </w:rPr>
        <w:t xml:space="preserve"> or support </w:t>
      </w:r>
      <w:r w:rsidRPr="0099617F" w:rsidR="00DF0456">
        <w:rPr>
          <w:rStyle w:val="normaltextrun"/>
          <w:rFonts w:eastAsia="Calibri" w:asciiTheme="minorHAnsi" w:hAnsiTheme="minorHAnsi" w:cstheme="minorHAnsi"/>
          <w:color w:val="000000"/>
          <w:shd w:val="clear" w:color="auto" w:fill="FFFFFF"/>
        </w:rPr>
        <w:t xml:space="preserve">the </w:t>
      </w:r>
      <w:r w:rsidRPr="0099617F">
        <w:rPr>
          <w:rStyle w:val="normaltextrun"/>
          <w:rFonts w:eastAsia="Calibri" w:asciiTheme="minorHAnsi" w:hAnsiTheme="minorHAnsi" w:cstheme="minorHAnsi"/>
          <w:color w:val="000000"/>
          <w:shd w:val="clear" w:color="auto" w:fill="FFFFFF"/>
        </w:rPr>
        <w:t>presenter</w:t>
      </w:r>
      <w:r w:rsidRPr="0099617F" w:rsidR="00DF0456">
        <w:rPr>
          <w:rStyle w:val="normaltextrun"/>
          <w:rFonts w:eastAsia="Calibri" w:asciiTheme="minorHAnsi" w:hAnsiTheme="minorHAnsi" w:cstheme="minorHAnsi"/>
          <w:color w:val="000000"/>
          <w:shd w:val="clear" w:color="auto" w:fill="FFFFFF"/>
        </w:rPr>
        <w:t xml:space="preserve"> (e.g. academic course lead)</w:t>
      </w:r>
      <w:r w:rsidRPr="0099617F">
        <w:rPr>
          <w:rStyle w:val="normaltextrun"/>
          <w:rFonts w:eastAsia="Calibri" w:asciiTheme="minorHAnsi" w:hAnsiTheme="minorHAnsi" w:cstheme="minorHAnsi"/>
          <w:color w:val="000000"/>
          <w:shd w:val="clear" w:color="auto" w:fill="FFFFFF"/>
        </w:rPr>
        <w:t xml:space="preserve"> by managing chat and fielding questions during sessions</w:t>
      </w:r>
      <w:r w:rsidRPr="0099617F" w:rsidR="0089731A">
        <w:rPr>
          <w:rStyle w:val="normaltextrun"/>
          <w:rFonts w:eastAsia="Calibri" w:asciiTheme="minorHAnsi" w:hAnsiTheme="minorHAnsi" w:cstheme="minorHAnsi"/>
          <w:color w:val="000000"/>
          <w:shd w:val="clear" w:color="auto" w:fill="FFFFFF"/>
        </w:rPr>
        <w:t>.</w:t>
      </w:r>
    </w:p>
    <w:p w:rsidRPr="0099617F" w:rsidR="00BA0963" w:rsidP="00993057" w:rsidRDefault="346724E6" w14:paraId="1225F621" w14:textId="5A8FA70E">
      <w:pPr>
        <w:pStyle w:val="ListParagraph"/>
        <w:numPr>
          <w:ilvl w:val="0"/>
          <w:numId w:val="18"/>
        </w:numPr>
        <w:spacing w:after="240"/>
        <w:rPr>
          <w:rStyle w:val="normaltextrun"/>
          <w:rFonts w:eastAsia="Calibri" w:asciiTheme="minorHAnsi" w:hAnsiTheme="minorHAnsi" w:cstheme="minorHAnsi"/>
          <w:color w:val="000000" w:themeColor="text1"/>
        </w:rPr>
      </w:pPr>
      <w:r w:rsidRPr="0099617F">
        <w:rPr>
          <w:rStyle w:val="normaltextrun"/>
          <w:rFonts w:eastAsia="Calibri" w:asciiTheme="minorHAnsi" w:hAnsiTheme="minorHAnsi" w:cstheme="minorHAnsi"/>
          <w:color w:val="000000"/>
          <w:shd w:val="clear" w:color="auto" w:fill="FFFFFF"/>
        </w:rPr>
        <w:t xml:space="preserve">Record live sessions and </w:t>
      </w:r>
      <w:r w:rsidRPr="0099617F" w:rsidR="31C8F66F">
        <w:rPr>
          <w:rStyle w:val="normaltextrun"/>
          <w:rFonts w:eastAsia="Calibri" w:asciiTheme="minorHAnsi" w:hAnsiTheme="minorHAnsi" w:cstheme="minorHAnsi"/>
          <w:color w:val="000000"/>
          <w:shd w:val="clear" w:color="auto" w:fill="FFFFFF"/>
        </w:rPr>
        <w:t xml:space="preserve">upload </w:t>
      </w:r>
      <w:r w:rsidRPr="0099617F">
        <w:rPr>
          <w:rStyle w:val="normaltextrun"/>
          <w:rFonts w:eastAsia="Calibri" w:asciiTheme="minorHAnsi" w:hAnsiTheme="minorHAnsi" w:cstheme="minorHAnsi"/>
          <w:color w:val="000000"/>
          <w:shd w:val="clear" w:color="auto" w:fill="FFFFFF"/>
        </w:rPr>
        <w:t xml:space="preserve">the recordings on </w:t>
      </w:r>
      <w:hyperlink w:history="1" r:id="rId16">
        <w:r w:rsidRPr="0099617F">
          <w:rPr>
            <w:rStyle w:val="Hyperlink"/>
            <w:rFonts w:eastAsia="Calibri" w:asciiTheme="minorHAnsi" w:hAnsiTheme="minorHAnsi" w:cstheme="minorHAnsi"/>
            <w:shd w:val="clear" w:color="auto" w:fill="FFFFFF"/>
          </w:rPr>
          <w:t>Canvas</w:t>
        </w:r>
        <w:r w:rsidRPr="0099617F" w:rsidR="79424506">
          <w:rPr>
            <w:rStyle w:val="Hyperlink"/>
            <w:rFonts w:eastAsia="Calibri" w:asciiTheme="minorHAnsi" w:hAnsiTheme="minorHAnsi" w:cstheme="minorHAnsi"/>
            <w:shd w:val="clear" w:color="auto" w:fill="FFFFFF"/>
          </w:rPr>
          <w:t xml:space="preserve"> Studio</w:t>
        </w:r>
      </w:hyperlink>
      <w:r w:rsidRPr="0099617F">
        <w:rPr>
          <w:rStyle w:val="normaltextrun"/>
          <w:rFonts w:eastAsia="Calibri" w:asciiTheme="minorHAnsi" w:hAnsiTheme="minorHAnsi" w:cstheme="minorHAnsi"/>
          <w:color w:val="000000"/>
          <w:shd w:val="clear" w:color="auto" w:fill="FFFFFF"/>
        </w:rPr>
        <w:t xml:space="preserve"> for </w:t>
      </w:r>
      <w:r w:rsidRPr="0099617F" w:rsidR="0006590E">
        <w:rPr>
          <w:rStyle w:val="normaltextrun"/>
          <w:rFonts w:eastAsia="Calibri" w:asciiTheme="minorHAnsi" w:hAnsiTheme="minorHAnsi" w:cstheme="minorHAnsi"/>
          <w:color w:val="000000"/>
          <w:shd w:val="clear" w:color="auto" w:fill="FFFFFF"/>
        </w:rPr>
        <w:t>participants</w:t>
      </w:r>
      <w:r w:rsidRPr="0099617F">
        <w:rPr>
          <w:rStyle w:val="normaltextrun"/>
          <w:rFonts w:eastAsia="Calibri" w:asciiTheme="minorHAnsi" w:hAnsiTheme="minorHAnsi" w:cstheme="minorHAnsi"/>
          <w:color w:val="000000"/>
          <w:shd w:val="clear" w:color="auto" w:fill="FFFFFF"/>
        </w:rPr>
        <w:t xml:space="preserve"> to access.</w:t>
      </w:r>
      <w:r w:rsidRPr="0099617F" w:rsidR="31C8F66F">
        <w:rPr>
          <w:rStyle w:val="normaltextrun"/>
          <w:rFonts w:eastAsia="Calibri" w:asciiTheme="minorHAnsi" w:hAnsiTheme="minorHAnsi" w:cstheme="minorHAnsi"/>
          <w:color w:val="000000"/>
          <w:shd w:val="clear" w:color="auto" w:fill="FFFFFF"/>
        </w:rPr>
        <w:t xml:space="preserve"> </w:t>
      </w:r>
      <w:r w:rsidRPr="0099617F" w:rsidR="00B8054E">
        <w:rPr>
          <w:rStyle w:val="normaltextrun"/>
          <w:rFonts w:eastAsia="Calibri" w:asciiTheme="minorHAnsi" w:hAnsiTheme="minorHAnsi" w:cstheme="minorHAnsi"/>
          <w:color w:val="000000"/>
          <w:shd w:val="clear" w:color="auto" w:fill="FFFFFF"/>
        </w:rPr>
        <w:t>Post an announcement with the video file on Canvas.</w:t>
      </w:r>
    </w:p>
    <w:p w:rsidRPr="0099617F" w:rsidR="009472C0" w:rsidP="00993057" w:rsidRDefault="007450CA" w14:paraId="2F9B000A" w14:textId="587D79BE">
      <w:pPr>
        <w:pStyle w:val="ListParagraph"/>
        <w:numPr>
          <w:ilvl w:val="0"/>
          <w:numId w:val="18"/>
        </w:numPr>
        <w:spacing w:after="240"/>
        <w:rPr>
          <w:rFonts w:eastAsia="Calibri" w:asciiTheme="minorHAnsi" w:hAnsiTheme="minorHAnsi" w:cstheme="minorHAnsi"/>
          <w:color w:val="000000" w:themeColor="text1"/>
        </w:rPr>
      </w:pPr>
      <w:r w:rsidRPr="0099617F">
        <w:rPr>
          <w:rStyle w:val="normaltextrun"/>
          <w:rFonts w:eastAsia="Calibri" w:asciiTheme="minorHAnsi" w:hAnsiTheme="minorHAnsi" w:cstheme="minorHAnsi"/>
          <w:color w:val="000000" w:themeColor="text1"/>
        </w:rPr>
        <w:t>In every module, continuously moderate the </w:t>
      </w:r>
      <w:r w:rsidRPr="0099617F" w:rsidR="009472C0">
        <w:rPr>
          <w:rStyle w:val="normaltextrun"/>
          <w:rFonts w:eastAsia="Calibri" w:asciiTheme="minorHAnsi" w:hAnsiTheme="minorHAnsi" w:cstheme="minorHAnsi"/>
          <w:color w:val="000000" w:themeColor="text1"/>
        </w:rPr>
        <w:t xml:space="preserve">discussion forums for content </w:t>
      </w:r>
      <w:r w:rsidRPr="0099617F" w:rsidR="00DF0456">
        <w:rPr>
          <w:rStyle w:val="normaltextrun"/>
          <w:rFonts w:eastAsia="Calibri" w:asciiTheme="minorHAnsi" w:hAnsiTheme="minorHAnsi" w:cstheme="minorHAnsi"/>
          <w:color w:val="000000" w:themeColor="text1"/>
        </w:rPr>
        <w:t xml:space="preserve">relevance </w:t>
      </w:r>
      <w:r w:rsidRPr="0099617F" w:rsidR="009472C0">
        <w:rPr>
          <w:rStyle w:val="normaltextrun"/>
          <w:rFonts w:eastAsia="Calibri" w:asciiTheme="minorHAnsi" w:hAnsiTheme="minorHAnsi" w:cstheme="minorHAnsi"/>
          <w:color w:val="000000" w:themeColor="text1"/>
        </w:rPr>
        <w:t>and appropriatenes</w:t>
      </w:r>
      <w:r w:rsidR="00856A8F">
        <w:rPr>
          <w:rStyle w:val="normaltextrun"/>
          <w:rFonts w:eastAsia="Calibri" w:asciiTheme="minorHAnsi" w:hAnsiTheme="minorHAnsi" w:cstheme="minorHAnsi"/>
          <w:color w:val="000000" w:themeColor="text1"/>
        </w:rPr>
        <w:t xml:space="preserve">s. You can monitor </w:t>
      </w:r>
      <w:r w:rsidR="0097777B">
        <w:rPr>
          <w:rStyle w:val="normaltextrun"/>
          <w:rFonts w:eastAsia="Calibri" w:asciiTheme="minorHAnsi" w:hAnsiTheme="minorHAnsi" w:cstheme="minorHAnsi"/>
          <w:color w:val="000000" w:themeColor="text1"/>
        </w:rPr>
        <w:t xml:space="preserve">contributions at a high level </w:t>
      </w:r>
      <w:r w:rsidRPr="0099617F">
        <w:rPr>
          <w:rStyle w:val="normaltextrun"/>
          <w:rFonts w:eastAsia="Calibri" w:asciiTheme="minorHAnsi" w:hAnsiTheme="minorHAnsi" w:cstheme="minorHAnsi"/>
          <w:color w:val="000000" w:themeColor="text1"/>
        </w:rPr>
        <w:t xml:space="preserve">using the </w:t>
      </w:r>
      <w:hyperlink r:id="rId17">
        <w:r w:rsidRPr="0099617F" w:rsidR="004F4C38">
          <w:rPr>
            <w:rStyle w:val="Hyperlink"/>
            <w:rFonts w:eastAsia="Calibri" w:asciiTheme="minorHAnsi" w:hAnsiTheme="minorHAnsi" w:cstheme="minorHAnsi"/>
          </w:rPr>
          <w:t>Gradebook</w:t>
        </w:r>
      </w:hyperlink>
      <w:r w:rsidRPr="0099617F" w:rsidR="0089731A">
        <w:rPr>
          <w:rStyle w:val="normaltextrun"/>
          <w:rFonts w:eastAsia="Calibri" w:asciiTheme="minorHAnsi" w:hAnsiTheme="minorHAnsi" w:cstheme="minorHAnsi"/>
          <w:color w:val="000000" w:themeColor="text1"/>
        </w:rPr>
        <w:t>.</w:t>
      </w:r>
    </w:p>
    <w:p w:rsidRPr="0099617F" w:rsidR="009472C0" w:rsidP="00993057" w:rsidRDefault="009472C0" w14:paraId="685D4C6F" w14:textId="61E1D093">
      <w:pPr>
        <w:pStyle w:val="ListParagraph"/>
        <w:numPr>
          <w:ilvl w:val="0"/>
          <w:numId w:val="18"/>
        </w:numPr>
        <w:spacing w:after="240"/>
        <w:rPr>
          <w:rStyle w:val="normaltextrun"/>
          <w:rFonts w:eastAsia="Calibri" w:asciiTheme="minorHAnsi" w:hAnsiTheme="minorHAnsi" w:cstheme="minorHAnsi"/>
          <w:color w:val="000000" w:themeColor="text1"/>
        </w:rPr>
      </w:pPr>
      <w:r w:rsidRPr="0099617F">
        <w:rPr>
          <w:rStyle w:val="normaltextrun"/>
          <w:rFonts w:eastAsia="Calibri" w:asciiTheme="minorHAnsi" w:hAnsiTheme="minorHAnsi" w:cstheme="minorHAnsi"/>
          <w:color w:val="000000" w:themeColor="text1"/>
        </w:rPr>
        <w:t xml:space="preserve">Monitor </w:t>
      </w:r>
      <w:r w:rsidR="0097777B">
        <w:rPr>
          <w:rStyle w:val="normaltextrun"/>
          <w:rFonts w:eastAsia="Calibri" w:asciiTheme="minorHAnsi" w:hAnsiTheme="minorHAnsi" w:cstheme="minorHAnsi"/>
          <w:color w:val="000000" w:themeColor="text1"/>
        </w:rPr>
        <w:t xml:space="preserve">overall course </w:t>
      </w:r>
      <w:r w:rsidRPr="0099617F">
        <w:rPr>
          <w:rStyle w:val="normaltextrun"/>
          <w:rFonts w:eastAsia="Calibri" w:asciiTheme="minorHAnsi" w:hAnsiTheme="minorHAnsi" w:cstheme="minorHAnsi"/>
          <w:color w:val="000000" w:themeColor="text1"/>
        </w:rPr>
        <w:t>participation</w:t>
      </w:r>
      <w:r w:rsidRPr="0099617F" w:rsidR="00B8054E">
        <w:rPr>
          <w:rStyle w:val="normaltextrun"/>
          <w:rFonts w:eastAsia="Calibri" w:asciiTheme="minorHAnsi" w:hAnsiTheme="minorHAnsi" w:cstheme="minorHAnsi"/>
          <w:color w:val="000000" w:themeColor="text1"/>
        </w:rPr>
        <w:t xml:space="preserve"> using </w:t>
      </w:r>
      <w:hyperlink r:id="rId18">
        <w:r w:rsidRPr="0099617F" w:rsidR="31C8F66F">
          <w:rPr>
            <w:rStyle w:val="Hyperlink"/>
            <w:rFonts w:eastAsia="Calibri" w:asciiTheme="minorHAnsi" w:hAnsiTheme="minorHAnsi" w:cstheme="minorHAnsi"/>
          </w:rPr>
          <w:t>Canvas Analytics</w:t>
        </w:r>
      </w:hyperlink>
      <w:r w:rsidRPr="0099617F">
        <w:rPr>
          <w:rStyle w:val="normaltextrun"/>
          <w:rFonts w:eastAsia="Calibri" w:asciiTheme="minorHAnsi" w:hAnsiTheme="minorHAnsi" w:cstheme="minorHAnsi"/>
          <w:color w:val="000000" w:themeColor="text1"/>
        </w:rPr>
        <w:t xml:space="preserve"> and nudge participants who are not participating</w:t>
      </w:r>
      <w:r w:rsidRPr="0099617F" w:rsidR="00C313D6">
        <w:rPr>
          <w:rStyle w:val="normaltextrun"/>
          <w:rFonts w:eastAsia="Calibri" w:asciiTheme="minorHAnsi" w:hAnsiTheme="minorHAnsi" w:cstheme="minorHAnsi"/>
          <w:color w:val="000000" w:themeColor="text1"/>
        </w:rPr>
        <w:t xml:space="preserve">, using </w:t>
      </w:r>
      <w:r w:rsidRPr="0099617F" w:rsidR="00F97D61">
        <w:rPr>
          <w:rFonts w:eastAsia="Calibri" w:asciiTheme="minorHAnsi" w:hAnsiTheme="minorHAnsi" w:cstheme="minorHAnsi"/>
        </w:rPr>
        <w:t>Canvas messages</w:t>
      </w:r>
      <w:r w:rsidRPr="0099617F" w:rsidR="00C313D6">
        <w:rPr>
          <w:rFonts w:eastAsia="Calibri" w:asciiTheme="minorHAnsi" w:hAnsiTheme="minorHAnsi" w:cstheme="minorHAnsi"/>
        </w:rPr>
        <w:t xml:space="preserve"> </w:t>
      </w:r>
      <w:r w:rsidRPr="0099617F" w:rsidR="0097658E">
        <w:rPr>
          <w:rFonts w:eastAsia="Calibri" w:asciiTheme="minorHAnsi" w:hAnsiTheme="minorHAnsi" w:cstheme="minorHAnsi"/>
        </w:rPr>
        <w:t>(accessed via Inbox on the left</w:t>
      </w:r>
      <w:r w:rsidRPr="0099617F" w:rsidR="00F43F77">
        <w:rPr>
          <w:rFonts w:eastAsia="Calibri" w:asciiTheme="minorHAnsi" w:hAnsiTheme="minorHAnsi" w:cstheme="minorHAnsi"/>
        </w:rPr>
        <w:t>-hand sidebar)</w:t>
      </w:r>
      <w:r w:rsidRPr="0099617F">
        <w:rPr>
          <w:rStyle w:val="normaltextrun"/>
          <w:rFonts w:eastAsia="Calibri" w:asciiTheme="minorHAnsi" w:hAnsiTheme="minorHAnsi" w:cstheme="minorHAnsi"/>
          <w:color w:val="000000" w:themeColor="text1"/>
        </w:rPr>
        <w:t xml:space="preserve">. </w:t>
      </w:r>
    </w:p>
    <w:p w:rsidRPr="0099617F" w:rsidR="009472C0" w:rsidP="00993057" w:rsidRDefault="009472C0" w14:paraId="5E4A1F21" w14:textId="6D53429E">
      <w:pPr>
        <w:pStyle w:val="ListParagraph"/>
        <w:numPr>
          <w:ilvl w:val="0"/>
          <w:numId w:val="18"/>
        </w:numPr>
        <w:spacing w:after="240"/>
        <w:rPr>
          <w:rStyle w:val="normaltextrun"/>
          <w:rFonts w:eastAsia="Calibri" w:asciiTheme="minorHAnsi" w:hAnsiTheme="minorHAnsi" w:cstheme="minorHAnsi"/>
          <w:color w:val="000000" w:themeColor="text1"/>
        </w:rPr>
      </w:pPr>
      <w:r w:rsidRPr="0099617F">
        <w:rPr>
          <w:rStyle w:val="normaltextrun"/>
          <w:rFonts w:eastAsia="Calibri" w:asciiTheme="minorHAnsi" w:hAnsiTheme="minorHAnsi" w:cstheme="minorHAnsi"/>
          <w:color w:val="000000" w:themeColor="text1"/>
        </w:rPr>
        <w:t>Collate issues arising from discussion forums to be addressed in live sessions</w:t>
      </w:r>
      <w:r w:rsidRPr="0099617F" w:rsidR="00C76EBF">
        <w:rPr>
          <w:rStyle w:val="normaltextrun"/>
          <w:rFonts w:eastAsia="Calibri" w:asciiTheme="minorHAnsi" w:hAnsiTheme="minorHAnsi" w:cstheme="minorHAnsi"/>
          <w:color w:val="000000" w:themeColor="text1"/>
        </w:rPr>
        <w:t>.</w:t>
      </w:r>
    </w:p>
    <w:p w:rsidRPr="0099617F" w:rsidR="00B77FD0" w:rsidP="00993057" w:rsidRDefault="00B77FD0" w14:paraId="65F6CE78" w14:textId="1F9ABB9D">
      <w:pPr>
        <w:pStyle w:val="ListParagraph"/>
        <w:numPr>
          <w:ilvl w:val="0"/>
          <w:numId w:val="18"/>
        </w:numPr>
        <w:spacing w:after="240"/>
        <w:rPr>
          <w:rStyle w:val="normaltextrun"/>
          <w:rFonts w:eastAsia="Calibri" w:asciiTheme="minorHAnsi" w:hAnsiTheme="minorHAnsi" w:cstheme="minorHAnsi"/>
          <w:color w:val="000000" w:themeColor="text1"/>
        </w:rPr>
      </w:pPr>
      <w:r w:rsidRPr="0099617F">
        <w:rPr>
          <w:rStyle w:val="normaltextrun"/>
          <w:rFonts w:eastAsia="Calibri" w:asciiTheme="minorHAnsi" w:hAnsiTheme="minorHAnsi" w:cstheme="minorHAnsi"/>
          <w:color w:val="000000" w:themeColor="text1"/>
        </w:rPr>
        <w:t xml:space="preserve">During the final week of the course post an announcement to remind </w:t>
      </w:r>
      <w:r w:rsidRPr="0099617F" w:rsidR="0006590E">
        <w:rPr>
          <w:rStyle w:val="normaltextrun"/>
          <w:rFonts w:eastAsia="Calibri" w:asciiTheme="minorHAnsi" w:hAnsiTheme="minorHAnsi" w:cstheme="minorHAnsi"/>
          <w:color w:val="000000" w:themeColor="text1"/>
        </w:rPr>
        <w:t>participants</w:t>
      </w:r>
      <w:r w:rsidRPr="0099617F">
        <w:rPr>
          <w:rStyle w:val="normaltextrun"/>
          <w:rFonts w:eastAsia="Calibri" w:asciiTheme="minorHAnsi" w:hAnsiTheme="minorHAnsi" w:cstheme="minorHAnsi"/>
          <w:color w:val="000000" w:themeColor="text1"/>
        </w:rPr>
        <w:t xml:space="preserve"> that their assignment is due on the upcoming Monday</w:t>
      </w:r>
      <w:r w:rsidRPr="0099617F" w:rsidR="0025454A">
        <w:rPr>
          <w:rStyle w:val="normaltextrun"/>
          <w:rFonts w:eastAsia="Calibri" w:asciiTheme="minorHAnsi" w:hAnsiTheme="minorHAnsi" w:cstheme="minorHAnsi"/>
          <w:color w:val="000000" w:themeColor="text1"/>
        </w:rPr>
        <w:t>.</w:t>
      </w:r>
    </w:p>
    <w:p w:rsidRPr="0099617F" w:rsidR="009472C0" w:rsidP="00993057" w:rsidRDefault="009472C0" w14:paraId="7AC2FFAE" w14:textId="110D9C50">
      <w:pPr>
        <w:pStyle w:val="ListParagraph"/>
        <w:numPr>
          <w:ilvl w:val="0"/>
          <w:numId w:val="18"/>
        </w:numPr>
        <w:spacing w:after="240"/>
        <w:rPr>
          <w:rStyle w:val="normaltextrun"/>
          <w:rFonts w:eastAsia="Calibri" w:asciiTheme="minorHAnsi" w:hAnsiTheme="minorHAnsi" w:cstheme="minorHAnsi"/>
          <w:color w:val="000000" w:themeColor="text1"/>
        </w:rPr>
      </w:pPr>
      <w:r w:rsidRPr="0099617F">
        <w:rPr>
          <w:rStyle w:val="normaltextrun"/>
          <w:rFonts w:eastAsia="Calibri" w:asciiTheme="minorHAnsi" w:hAnsiTheme="minorHAnsi" w:cstheme="minorHAnsi"/>
          <w:color w:val="000000" w:themeColor="text1"/>
        </w:rPr>
        <w:t>Mark assignments</w:t>
      </w:r>
      <w:r w:rsidRPr="0099617F" w:rsidR="00B8054E">
        <w:rPr>
          <w:rStyle w:val="normaltextrun"/>
          <w:rFonts w:eastAsia="Calibri" w:asciiTheme="minorHAnsi" w:hAnsiTheme="minorHAnsi" w:cstheme="minorHAnsi"/>
          <w:color w:val="000000" w:themeColor="text1"/>
        </w:rPr>
        <w:t xml:space="preserve"> with </w:t>
      </w:r>
      <w:hyperlink r:id="rId19">
        <w:r w:rsidRPr="0099617F" w:rsidR="31C8F66F">
          <w:rPr>
            <w:rStyle w:val="Hyperlink"/>
            <w:rFonts w:eastAsia="Calibri" w:asciiTheme="minorHAnsi" w:hAnsiTheme="minorHAnsi" w:cstheme="minorHAnsi"/>
          </w:rPr>
          <w:t>SpeedGrader</w:t>
        </w:r>
      </w:hyperlink>
      <w:r w:rsidRPr="0099617F">
        <w:rPr>
          <w:rStyle w:val="normaltextrun"/>
          <w:rFonts w:eastAsia="Calibri" w:asciiTheme="minorHAnsi" w:hAnsiTheme="minorHAnsi" w:cstheme="minorHAnsi"/>
          <w:color w:val="000000" w:themeColor="text1"/>
        </w:rPr>
        <w:t>, providing feedback and grading per the course rubric withi</w:t>
      </w:r>
      <w:r w:rsidRPr="0099617F">
        <w:rPr>
          <w:rStyle w:val="normaltextrun"/>
          <w:rFonts w:asciiTheme="minorHAnsi" w:hAnsiTheme="minorHAnsi" w:eastAsiaTheme="minorEastAsia" w:cstheme="minorHAnsi"/>
          <w:color w:val="000000" w:themeColor="text1"/>
        </w:rPr>
        <w:t>n two we</w:t>
      </w:r>
      <w:r w:rsidRPr="0099617F">
        <w:rPr>
          <w:rStyle w:val="normaltextrun"/>
          <w:rFonts w:eastAsia="Calibri" w:asciiTheme="minorHAnsi" w:hAnsiTheme="minorHAnsi" w:cstheme="minorHAnsi"/>
          <w:color w:val="000000" w:themeColor="text1"/>
        </w:rPr>
        <w:t>eks of the assignment deadline.</w:t>
      </w:r>
    </w:p>
    <w:p w:rsidRPr="0099617F" w:rsidR="007A134A" w:rsidP="00993057" w:rsidRDefault="007A134A" w14:paraId="176B1604" w14:textId="31E06F82">
      <w:pPr>
        <w:pStyle w:val="ListParagraph"/>
        <w:numPr>
          <w:ilvl w:val="0"/>
          <w:numId w:val="18"/>
        </w:numPr>
        <w:spacing w:after="240"/>
        <w:rPr>
          <w:rStyle w:val="normaltextrun"/>
          <w:rFonts w:eastAsia="Calibri" w:asciiTheme="minorHAnsi" w:hAnsiTheme="minorHAnsi" w:cstheme="minorHAnsi"/>
          <w:color w:val="000000" w:themeColor="text1"/>
        </w:rPr>
      </w:pPr>
      <w:r w:rsidRPr="0099617F">
        <w:rPr>
          <w:rStyle w:val="normaltextrun"/>
          <w:rFonts w:eastAsia="Calibri" w:asciiTheme="minorHAnsi" w:hAnsiTheme="minorHAnsi" w:cstheme="minorHAnsi"/>
          <w:color w:val="000000" w:themeColor="text1"/>
        </w:rPr>
        <w:t xml:space="preserve">Once all assignments have been marked and feedback has been provided, </w:t>
      </w:r>
      <w:r w:rsidRPr="0099617F" w:rsidR="00594613">
        <w:rPr>
          <w:rStyle w:val="normaltextrun"/>
          <w:rFonts w:eastAsia="Calibri" w:asciiTheme="minorHAnsi" w:hAnsiTheme="minorHAnsi" w:cstheme="minorHAnsi"/>
          <w:color w:val="000000" w:themeColor="text1"/>
        </w:rPr>
        <w:t xml:space="preserve">post an announcement to remind </w:t>
      </w:r>
      <w:r w:rsidRPr="0099617F" w:rsidR="0006590E">
        <w:rPr>
          <w:rStyle w:val="normaltextrun"/>
          <w:rFonts w:eastAsia="Calibri" w:asciiTheme="minorHAnsi" w:hAnsiTheme="minorHAnsi" w:cstheme="minorHAnsi"/>
          <w:color w:val="000000" w:themeColor="text1"/>
        </w:rPr>
        <w:t>participants</w:t>
      </w:r>
      <w:r w:rsidRPr="0099617F" w:rsidR="00594613">
        <w:rPr>
          <w:rStyle w:val="normaltextrun"/>
          <w:rFonts w:eastAsia="Calibri" w:asciiTheme="minorHAnsi" w:hAnsiTheme="minorHAnsi" w:cstheme="minorHAnsi"/>
          <w:color w:val="000000" w:themeColor="text1"/>
        </w:rPr>
        <w:t xml:space="preserve"> to review and release their certificates.</w:t>
      </w:r>
      <w:r w:rsidRPr="0099617F" w:rsidR="00D36181">
        <w:rPr>
          <w:rStyle w:val="normaltextrun"/>
          <w:rFonts w:eastAsia="Calibri" w:asciiTheme="minorHAnsi" w:hAnsiTheme="minorHAnsi" w:cstheme="minorHAnsi"/>
          <w:color w:val="000000" w:themeColor="text1"/>
        </w:rPr>
        <w:t xml:space="preserve"> They can do this by logging on to Ca</w:t>
      </w:r>
      <w:r w:rsidRPr="0099617F" w:rsidR="009D3E28">
        <w:rPr>
          <w:rStyle w:val="normaltextrun"/>
          <w:rFonts w:eastAsia="Calibri" w:asciiTheme="minorHAnsi" w:hAnsiTheme="minorHAnsi" w:cstheme="minorHAnsi"/>
          <w:color w:val="000000" w:themeColor="text1"/>
        </w:rPr>
        <w:t>nvas</w:t>
      </w:r>
      <w:r w:rsidRPr="0099617F" w:rsidR="00B44B82">
        <w:rPr>
          <w:rStyle w:val="normaltextrun"/>
          <w:rFonts w:eastAsia="Calibri" w:asciiTheme="minorHAnsi" w:hAnsiTheme="minorHAnsi" w:cstheme="minorHAnsi"/>
          <w:color w:val="000000" w:themeColor="text1"/>
        </w:rPr>
        <w:t xml:space="preserve"> and</w:t>
      </w:r>
      <w:r w:rsidRPr="0099617F" w:rsidR="008F552C">
        <w:rPr>
          <w:rStyle w:val="normaltextrun"/>
          <w:rFonts w:eastAsia="Calibri" w:asciiTheme="minorHAnsi" w:hAnsiTheme="minorHAnsi" w:cstheme="minorHAnsi"/>
          <w:color w:val="000000" w:themeColor="text1"/>
        </w:rPr>
        <w:t xml:space="preserve"> clicking Modules (from the left-hand sidebar)</w:t>
      </w:r>
      <w:r w:rsidRPr="0099617F" w:rsidR="00B44B82">
        <w:rPr>
          <w:rStyle w:val="normaltextrun"/>
          <w:rFonts w:eastAsia="Calibri" w:asciiTheme="minorHAnsi" w:hAnsiTheme="minorHAnsi" w:cstheme="minorHAnsi"/>
          <w:color w:val="000000" w:themeColor="text1"/>
        </w:rPr>
        <w:t xml:space="preserve">. Their certificate will be displayed at the top of the page. </w:t>
      </w:r>
    </w:p>
    <w:p w:rsidR="008C51E3" w:rsidP="00993057" w:rsidRDefault="003051CE" w14:paraId="73E9A428" w14:textId="77777777">
      <w:pPr>
        <w:pStyle w:val="ListParagraph"/>
        <w:numPr>
          <w:ilvl w:val="0"/>
          <w:numId w:val="18"/>
        </w:numPr>
        <w:spacing w:after="240"/>
        <w:rPr>
          <w:rStyle w:val="normaltextrun"/>
          <w:rFonts w:eastAsia="Calibri" w:asciiTheme="minorHAnsi" w:hAnsiTheme="minorHAnsi" w:cstheme="minorHAnsi"/>
          <w:color w:val="000000" w:themeColor="text1"/>
        </w:rPr>
      </w:pPr>
      <w:r w:rsidRPr="0099617F">
        <w:rPr>
          <w:rStyle w:val="normaltextrun"/>
          <w:rFonts w:eastAsia="Calibri" w:asciiTheme="minorHAnsi" w:hAnsiTheme="minorHAnsi" w:cstheme="minorHAnsi"/>
          <w:color w:val="000000" w:themeColor="text1"/>
        </w:rPr>
        <w:t xml:space="preserve">Be sure to also remind participants </w:t>
      </w:r>
      <w:r w:rsidRPr="0099617F" w:rsidR="0006590E">
        <w:rPr>
          <w:rStyle w:val="normaltextrun"/>
          <w:rFonts w:eastAsia="Calibri" w:asciiTheme="minorHAnsi" w:hAnsiTheme="minorHAnsi" w:cstheme="minorHAnsi"/>
          <w:color w:val="000000" w:themeColor="text1"/>
        </w:rPr>
        <w:t>to download their Digital Course Pack, which is available at the end of the course.</w:t>
      </w:r>
    </w:p>
    <w:p w:rsidR="008C51E3" w:rsidP="008C51E3" w:rsidRDefault="008C51E3" w14:paraId="0CBBE5FA" w14:textId="77777777">
      <w:pPr>
        <w:spacing w:after="240"/>
        <w:rPr>
          <w:rStyle w:val="normaltextrun"/>
          <w:rFonts w:eastAsia="Calibri" w:asciiTheme="minorHAnsi" w:hAnsiTheme="minorHAnsi" w:cstheme="minorHAnsi"/>
          <w:color w:val="000000" w:themeColor="text1"/>
        </w:rPr>
      </w:pPr>
    </w:p>
    <w:p w:rsidR="008C51E3" w:rsidP="7D0E4097" w:rsidRDefault="008C51E3" w14:paraId="78386B1B" w14:textId="26C1BBD3">
      <w:pPr>
        <w:spacing w:after="240"/>
        <w:rPr>
          <w:rFonts w:eastAsia="Calibri" w:asciiTheme="minorHAnsi" w:hAnsiTheme="minorHAnsi" w:cstheme="minorBidi"/>
        </w:rPr>
      </w:pPr>
      <w:r w:rsidRPr="7D0E4097">
        <w:rPr>
          <w:rStyle w:val="normaltextrun"/>
          <w:rFonts w:eastAsia="Calibri" w:asciiTheme="minorHAnsi" w:hAnsiTheme="minorHAnsi" w:cstheme="minorBidi"/>
          <w:color w:val="000000" w:themeColor="text1"/>
        </w:rPr>
        <w:t>Note:</w:t>
      </w:r>
      <w:r w:rsidRPr="7D0E4097" w:rsidR="00113CDC">
        <w:rPr>
          <w:rStyle w:val="normaltextrun"/>
          <w:rFonts w:eastAsia="Calibri" w:asciiTheme="minorHAnsi" w:hAnsiTheme="minorHAnsi" w:cstheme="minorBidi"/>
          <w:color w:val="000000" w:themeColor="text1"/>
        </w:rPr>
        <w:t xml:space="preserve"> </w:t>
      </w:r>
      <w:r w:rsidRPr="7D0E4097">
        <w:rPr>
          <w:rFonts w:eastAsia="Calibri" w:asciiTheme="minorHAnsi" w:hAnsiTheme="minorHAnsi" w:cstheme="minorBidi"/>
        </w:rPr>
        <w:t>Throughout the course, the tone of all we do is warm and supportive. You may think because we’re Cambridge, we need to be formal and starchy. We very much DON’T</w:t>
      </w:r>
      <w:r w:rsidRPr="7D0E4097" w:rsidR="2CAA147E">
        <w:rPr>
          <w:rFonts w:eastAsia="Calibri" w:asciiTheme="minorHAnsi" w:hAnsiTheme="minorHAnsi" w:cstheme="minorBidi"/>
        </w:rPr>
        <w:t>.</w:t>
      </w:r>
      <w:r w:rsidRPr="7D0E4097">
        <w:rPr>
          <w:rFonts w:eastAsia="Calibri" w:asciiTheme="minorHAnsi" w:hAnsiTheme="minorHAnsi" w:cstheme="minorBidi"/>
        </w:rPr>
        <w:t xml:space="preserve"> Hope that’s clear enough! We want to build a community and an enjoyable learning experience. </w:t>
      </w:r>
    </w:p>
    <w:p w:rsidRPr="008C51E3" w:rsidR="007A134A" w:rsidP="008C51E3" w:rsidRDefault="008C51E3" w14:paraId="1C014296" w14:textId="2771E8FD">
      <w:pPr>
        <w:spacing w:after="240"/>
        <w:rPr>
          <w:rStyle w:val="normaltextrun"/>
          <w:rFonts w:eastAsia="Calibri" w:asciiTheme="minorHAnsi" w:hAnsiTheme="minorHAnsi" w:cstheme="minorHAnsi"/>
          <w:color w:val="000000" w:themeColor="text1"/>
        </w:rPr>
      </w:pPr>
      <w:r w:rsidRPr="4E4A3054">
        <w:rPr>
          <w:rFonts w:eastAsia="Calibri" w:asciiTheme="minorHAnsi" w:hAnsiTheme="minorHAnsi" w:cstheme="minorBidi"/>
        </w:rPr>
        <w:t>The course is designed and written throughout to be authoritative, but – critically - warm and accessible. Please adopt a similar tone in all your work and interactions.</w:t>
      </w:r>
    </w:p>
    <w:p w:rsidR="001D16BB" w:rsidRDefault="001D16BB" w14:paraId="510C621E" w14:textId="5E6790A3">
      <w:pPr>
        <w:rPr>
          <w:rStyle w:val="normaltextrun"/>
          <w:rFonts w:eastAsia="Calibri" w:asciiTheme="minorHAnsi" w:hAnsiTheme="minorHAnsi" w:cstheme="minorHAnsi"/>
          <w:color w:val="000000" w:themeColor="text1"/>
        </w:rPr>
      </w:pPr>
      <w:r>
        <w:rPr>
          <w:rStyle w:val="normaltextrun"/>
          <w:rFonts w:eastAsia="Calibri" w:asciiTheme="minorHAnsi" w:hAnsiTheme="minorHAnsi" w:cstheme="minorHAnsi"/>
          <w:color w:val="000000" w:themeColor="text1"/>
        </w:rPr>
        <w:br w:type="page"/>
      </w:r>
    </w:p>
    <w:p w:rsidRPr="0099617F" w:rsidR="009472C0" w:rsidP="68A537AF" w:rsidRDefault="368E5C6B" w14:paraId="25D7A748" w14:textId="4F56765B">
      <w:pPr>
        <w:pStyle w:val="Heading2"/>
        <w:rPr>
          <w:rFonts w:eastAsia="Calibri" w:asciiTheme="minorHAnsi" w:hAnsiTheme="minorHAnsi" w:cstheme="minorBidi"/>
          <w:b/>
          <w:bCs/>
          <w:color w:val="000000" w:themeColor="text1"/>
          <w:sz w:val="28"/>
          <w:szCs w:val="28"/>
        </w:rPr>
      </w:pPr>
      <w:bookmarkStart w:name="_Toc94270301" w:id="56"/>
      <w:bookmarkStart w:name="_Toc2103596522" w:id="57"/>
      <w:bookmarkStart w:name="_Toc136007027" w:id="58"/>
      <w:r w:rsidRPr="68A537AF">
        <w:rPr>
          <w:rFonts w:eastAsia="Calibri" w:asciiTheme="minorHAnsi" w:hAnsiTheme="minorHAnsi" w:cstheme="minorBidi"/>
          <w:b/>
          <w:bCs/>
          <w:color w:val="000000" w:themeColor="text1"/>
          <w:sz w:val="28"/>
          <w:szCs w:val="28"/>
        </w:rPr>
        <w:t>Module by module breakdown of tutor responsibilities</w:t>
      </w:r>
      <w:bookmarkEnd w:id="56"/>
      <w:bookmarkEnd w:id="57"/>
      <w:bookmarkEnd w:id="58"/>
    </w:p>
    <w:p w:rsidRPr="0099617F" w:rsidR="009472C0" w:rsidP="006F0744" w:rsidRDefault="009472C0" w14:paraId="5D392C60" w14:textId="5BC78DEF">
      <w:pPr>
        <w:spacing w:after="0"/>
        <w:rPr>
          <w:rFonts w:eastAsia="Calibri" w:asciiTheme="minorHAnsi" w:hAnsiTheme="minorHAnsi" w:cstheme="minorHAnsi"/>
        </w:rPr>
      </w:pPr>
      <w:r w:rsidRPr="0099617F">
        <w:rPr>
          <w:rFonts w:eastAsia="Calibri" w:asciiTheme="minorHAnsi" w:hAnsiTheme="minorHAnsi" w:cstheme="minorHAnsi"/>
        </w:rPr>
        <w:t xml:space="preserve">The day before each module begins, send a “Welcome to the module” message using </w:t>
      </w:r>
      <w:r w:rsidRPr="0099617F" w:rsidR="001973A9">
        <w:rPr>
          <w:rFonts w:eastAsia="Calibri" w:asciiTheme="minorHAnsi" w:hAnsiTheme="minorHAnsi" w:cstheme="minorHAnsi"/>
        </w:rPr>
        <w:t>Announcements</w:t>
      </w:r>
      <w:r w:rsidRPr="0099617F">
        <w:rPr>
          <w:rFonts w:eastAsia="Calibri" w:asciiTheme="minorHAnsi" w:hAnsiTheme="minorHAnsi" w:cstheme="minorHAnsi"/>
        </w:rPr>
        <w:t xml:space="preserve"> including:</w:t>
      </w:r>
    </w:p>
    <w:p w:rsidRPr="0099617F" w:rsidR="009472C0" w:rsidP="703319FA" w:rsidRDefault="4D79057A" w14:paraId="40E9E897" w14:textId="49E0BBC0">
      <w:pPr>
        <w:pStyle w:val="ListParagraph"/>
        <w:numPr>
          <w:ilvl w:val="0"/>
          <w:numId w:val="19"/>
        </w:numPr>
        <w:spacing w:after="240"/>
        <w:rPr>
          <w:rFonts w:eastAsia="Calibri" w:asciiTheme="minorHAnsi" w:hAnsiTheme="minorHAnsi" w:cstheme="minorBidi"/>
        </w:rPr>
      </w:pPr>
      <w:r w:rsidRPr="65773656">
        <w:rPr>
          <w:rFonts w:eastAsia="Calibri" w:asciiTheme="minorHAnsi" w:hAnsiTheme="minorHAnsi" w:cstheme="minorBidi"/>
        </w:rPr>
        <w:t>The date and time for the live session</w:t>
      </w:r>
      <w:r w:rsidRPr="65773656" w:rsidR="6F7775EA">
        <w:rPr>
          <w:rFonts w:eastAsia="Calibri" w:asciiTheme="minorHAnsi" w:hAnsiTheme="minorHAnsi" w:cstheme="minorBidi"/>
        </w:rPr>
        <w:t xml:space="preserve"> (these can be found within the course calendar and will have been confirmed before the course begins)</w:t>
      </w:r>
      <w:r w:rsidRPr="65773656" w:rsidR="2547585D">
        <w:rPr>
          <w:rFonts w:eastAsia="Calibri" w:asciiTheme="minorHAnsi" w:hAnsiTheme="minorHAnsi" w:cstheme="minorBidi"/>
        </w:rPr>
        <w:t>.</w:t>
      </w:r>
    </w:p>
    <w:p w:rsidRPr="0099617F" w:rsidR="65551778" w:rsidP="23A86299" w:rsidRDefault="65551778" w14:paraId="433BA8BE" w14:textId="1819051E">
      <w:pPr>
        <w:pStyle w:val="ListParagraph"/>
        <w:numPr>
          <w:ilvl w:val="0"/>
          <w:numId w:val="19"/>
        </w:numPr>
        <w:spacing w:after="240"/>
        <w:rPr>
          <w:rFonts w:eastAsia="Arial" w:asciiTheme="minorHAnsi" w:hAnsiTheme="minorHAnsi" w:cstheme="minorBidi"/>
          <w:color w:val="000000" w:themeColor="text1"/>
        </w:rPr>
      </w:pPr>
      <w:r w:rsidRPr="23A86299">
        <w:rPr>
          <w:rFonts w:eastAsia="Arial" w:asciiTheme="minorHAnsi" w:hAnsiTheme="minorHAnsi" w:cstheme="minorBidi"/>
          <w:color w:val="000000" w:themeColor="text1"/>
        </w:rPr>
        <w:t>The deadline for assignments</w:t>
      </w:r>
      <w:r w:rsidRPr="23A86299" w:rsidR="00D01C82">
        <w:rPr>
          <w:rFonts w:eastAsia="Arial" w:asciiTheme="minorHAnsi" w:hAnsiTheme="minorHAnsi" w:cstheme="minorBidi"/>
          <w:color w:val="000000" w:themeColor="text1"/>
        </w:rPr>
        <w:t xml:space="preserve">. </w:t>
      </w:r>
      <w:r w:rsidRPr="23A86299" w:rsidR="0FB743B8">
        <w:rPr>
          <w:rFonts w:eastAsia="Arial" w:asciiTheme="minorHAnsi" w:hAnsiTheme="minorHAnsi" w:cstheme="minorBidi"/>
          <w:color w:val="000000" w:themeColor="text1"/>
        </w:rPr>
        <w:t xml:space="preserve">For each assignment, be sure </w:t>
      </w:r>
      <w:r w:rsidRPr="23A86299">
        <w:rPr>
          <w:rFonts w:eastAsia="Arial" w:asciiTheme="minorHAnsi" w:hAnsiTheme="minorHAnsi" w:cstheme="minorBidi"/>
          <w:color w:val="000000" w:themeColor="text1"/>
        </w:rPr>
        <w:t xml:space="preserve">remind </w:t>
      </w:r>
      <w:r w:rsidRPr="23A86299" w:rsidR="1E96834D">
        <w:rPr>
          <w:rFonts w:eastAsia="Arial" w:asciiTheme="minorHAnsi" w:hAnsiTheme="minorHAnsi" w:cstheme="minorBidi"/>
          <w:color w:val="000000" w:themeColor="text1"/>
        </w:rPr>
        <w:t xml:space="preserve">participants </w:t>
      </w:r>
      <w:r w:rsidRPr="23A86299" w:rsidR="14C13D74">
        <w:rPr>
          <w:rFonts w:eastAsia="Arial" w:asciiTheme="minorHAnsi" w:hAnsiTheme="minorHAnsi" w:cstheme="minorBidi"/>
          <w:color w:val="000000" w:themeColor="text1"/>
        </w:rPr>
        <w:t xml:space="preserve">at the start and end of the </w:t>
      </w:r>
      <w:r w:rsidRPr="23A86299" w:rsidR="6E85842E">
        <w:rPr>
          <w:rFonts w:eastAsia="Arial" w:asciiTheme="minorHAnsi" w:hAnsiTheme="minorHAnsi" w:cstheme="minorBidi"/>
          <w:color w:val="000000" w:themeColor="text1"/>
        </w:rPr>
        <w:t xml:space="preserve">assignment window (e.g. for assignment 1, remind them at the start of module </w:t>
      </w:r>
      <w:r w:rsidRPr="23A86299" w:rsidR="5B2C53D2">
        <w:rPr>
          <w:rFonts w:eastAsia="Arial" w:asciiTheme="minorHAnsi" w:hAnsiTheme="minorHAnsi" w:cstheme="minorBidi"/>
          <w:color w:val="000000" w:themeColor="text1"/>
        </w:rPr>
        <w:t>3</w:t>
      </w:r>
      <w:r w:rsidRPr="23A86299" w:rsidR="6E85842E">
        <w:rPr>
          <w:rFonts w:eastAsia="Arial" w:asciiTheme="minorHAnsi" w:hAnsiTheme="minorHAnsi" w:cstheme="minorBidi"/>
          <w:color w:val="000000" w:themeColor="text1"/>
        </w:rPr>
        <w:t xml:space="preserve"> and in module </w:t>
      </w:r>
      <w:r w:rsidRPr="23A86299" w:rsidR="5C97FADA">
        <w:rPr>
          <w:rFonts w:eastAsia="Arial" w:asciiTheme="minorHAnsi" w:hAnsiTheme="minorHAnsi" w:cstheme="minorBidi"/>
          <w:color w:val="000000" w:themeColor="text1"/>
        </w:rPr>
        <w:t>4</w:t>
      </w:r>
      <w:r w:rsidRPr="23A86299" w:rsidR="6E85842E">
        <w:rPr>
          <w:rFonts w:eastAsia="Arial" w:asciiTheme="minorHAnsi" w:hAnsiTheme="minorHAnsi" w:cstheme="minorBidi"/>
          <w:color w:val="000000" w:themeColor="text1"/>
        </w:rPr>
        <w:t xml:space="preserve">, for assignment 2 </w:t>
      </w:r>
      <w:r w:rsidRPr="23A86299" w:rsidR="36473561">
        <w:rPr>
          <w:rFonts w:eastAsia="Arial" w:asciiTheme="minorHAnsi" w:hAnsiTheme="minorHAnsi" w:cstheme="minorBidi"/>
          <w:color w:val="000000" w:themeColor="text1"/>
        </w:rPr>
        <w:t>drop an announcement in module 6).</w:t>
      </w:r>
    </w:p>
    <w:p w:rsidRPr="0099617F" w:rsidR="009472C0" w:rsidP="00993057" w:rsidRDefault="009472C0" w14:paraId="1C049947" w14:textId="44730F13">
      <w:pPr>
        <w:pStyle w:val="ListParagraph"/>
        <w:numPr>
          <w:ilvl w:val="0"/>
          <w:numId w:val="19"/>
        </w:numPr>
        <w:spacing w:after="240"/>
        <w:rPr>
          <w:rFonts w:eastAsia="Calibri" w:asciiTheme="minorHAnsi" w:hAnsiTheme="minorHAnsi" w:cstheme="minorHAnsi"/>
        </w:rPr>
      </w:pPr>
      <w:r w:rsidRPr="65773656">
        <w:rPr>
          <w:rFonts w:eastAsia="Calibri" w:asciiTheme="minorHAnsi" w:hAnsiTheme="minorHAnsi" w:cstheme="minorBidi"/>
        </w:rPr>
        <w:t xml:space="preserve">Any observations about interesting points that came up in the previous module discussions. </w:t>
      </w:r>
    </w:p>
    <w:p w:rsidRPr="0099617F" w:rsidR="00517864" w:rsidP="00993057" w:rsidRDefault="009472C0" w14:paraId="19D16AC2" w14:textId="5C3CD5E9">
      <w:pPr>
        <w:pStyle w:val="ListParagraph"/>
        <w:numPr>
          <w:ilvl w:val="0"/>
          <w:numId w:val="19"/>
        </w:numPr>
        <w:spacing w:after="240"/>
        <w:rPr>
          <w:rFonts w:eastAsia="Calibri" w:asciiTheme="minorHAnsi" w:hAnsiTheme="minorHAnsi" w:cstheme="minorHAnsi"/>
        </w:rPr>
      </w:pPr>
      <w:r w:rsidRPr="65773656">
        <w:rPr>
          <w:rFonts w:eastAsia="Calibri" w:asciiTheme="minorHAnsi" w:hAnsiTheme="minorHAnsi" w:cstheme="minorBidi"/>
        </w:rPr>
        <w:t>What you are looking forward to in the upcoming module.</w:t>
      </w:r>
    </w:p>
    <w:p w:rsidRPr="0099617F" w:rsidR="00091249" w:rsidP="00993057" w:rsidRDefault="00091249" w14:paraId="7BC70176" w14:textId="77777777">
      <w:pPr>
        <w:pStyle w:val="ListParagraph"/>
        <w:spacing w:after="240"/>
        <w:rPr>
          <w:rFonts w:eastAsia="Calibri" w:asciiTheme="minorHAnsi" w:hAnsiTheme="minorHAnsi" w:cstheme="minorHAnsi"/>
        </w:rPr>
      </w:pPr>
    </w:p>
    <w:p w:rsidRPr="0099617F" w:rsidR="00657AE9" w:rsidP="68A537AF" w:rsidRDefault="75604AE4" w14:paraId="1A6DDDE9" w14:textId="77777777">
      <w:pPr>
        <w:pStyle w:val="Heading3"/>
        <w:rPr>
          <w:rFonts w:eastAsia="Calibri" w:asciiTheme="minorHAnsi" w:hAnsiTheme="minorHAnsi" w:cstheme="minorBidi"/>
        </w:rPr>
      </w:pPr>
      <w:bookmarkStart w:name="_Toc1794022720" w:id="59"/>
      <w:bookmarkStart w:name="_Toc104277851" w:id="60"/>
      <w:bookmarkStart w:name="_Toc136007028" w:id="61"/>
      <w:r w:rsidRPr="68A537AF">
        <w:rPr>
          <w:rFonts w:eastAsia="Calibri" w:asciiTheme="minorHAnsi" w:hAnsiTheme="minorHAnsi" w:cstheme="minorBidi"/>
        </w:rPr>
        <w:t>Module 0</w:t>
      </w:r>
      <w:bookmarkEnd w:id="59"/>
      <w:bookmarkEnd w:id="60"/>
      <w:bookmarkEnd w:id="61"/>
    </w:p>
    <w:p w:rsidRPr="0099617F" w:rsidR="00CB1F1C" w:rsidP="00993057" w:rsidRDefault="00C731F1" w14:paraId="26B37F43" w14:textId="7783E825">
      <w:pPr>
        <w:spacing w:after="240"/>
        <w:rPr>
          <w:rFonts w:eastAsia="Calibri" w:asciiTheme="minorHAnsi" w:hAnsiTheme="minorHAnsi" w:cstheme="minorHAnsi"/>
        </w:rPr>
      </w:pPr>
      <w:r w:rsidRPr="0099617F">
        <w:rPr>
          <w:rFonts w:eastAsia="Calibri" w:asciiTheme="minorHAnsi" w:hAnsiTheme="minorHAnsi" w:cstheme="minorHAnsi"/>
        </w:rPr>
        <w:t xml:space="preserve">Module 0 is the course orientation module. </w:t>
      </w:r>
    </w:p>
    <w:p w:rsidRPr="0099617F" w:rsidR="00CB1F1C" w:rsidP="00993057" w:rsidRDefault="00CB1F1C" w14:paraId="4F25E204" w14:textId="27C6B835">
      <w:pPr>
        <w:spacing w:after="240"/>
        <w:rPr>
          <w:rFonts w:eastAsia="Calibri" w:asciiTheme="minorHAnsi" w:hAnsiTheme="minorHAnsi" w:cstheme="minorHAnsi"/>
        </w:rPr>
      </w:pPr>
      <w:r w:rsidRPr="0099617F">
        <w:rPr>
          <w:rFonts w:eastAsia="Calibri" w:asciiTheme="minorHAnsi" w:hAnsiTheme="minorHAnsi" w:cstheme="minorHAnsi"/>
        </w:rPr>
        <w:t>On the day the module opens, send an Announcement welcoming learners to the module and the course. Let them know you are available should they encounter any issues with the course. Ask them to communicate with you using Canvas Inbox. Finally, encourage them to use the Module 0 discussion board to begin to meet and get to know one another.</w:t>
      </w:r>
    </w:p>
    <w:p w:rsidR="003865C1" w:rsidP="00993057" w:rsidRDefault="00C731F1" w14:paraId="352A2BE3" w14:textId="59580568">
      <w:pPr>
        <w:pStyle w:val="paragraph"/>
        <w:spacing w:before="0" w:beforeAutospacing="0" w:after="240" w:afterAutospacing="0"/>
        <w:textAlignment w:val="baseline"/>
        <w:rPr>
          <w:rFonts w:eastAsia="Calibri" w:asciiTheme="minorHAnsi" w:hAnsiTheme="minorHAnsi" w:cstheme="minorHAnsi"/>
        </w:rPr>
      </w:pPr>
      <w:r w:rsidRPr="0099617F">
        <w:rPr>
          <w:rFonts w:eastAsia="Calibri" w:asciiTheme="minorHAnsi" w:hAnsiTheme="minorHAnsi" w:cstheme="minorHAnsi"/>
        </w:rPr>
        <w:t xml:space="preserve">Check the discussion </w:t>
      </w:r>
      <w:r w:rsidRPr="0099617F" w:rsidR="001F29D1">
        <w:rPr>
          <w:rFonts w:eastAsia="Calibri" w:asciiTheme="minorHAnsi" w:hAnsiTheme="minorHAnsi" w:cstheme="minorHAnsi"/>
        </w:rPr>
        <w:t xml:space="preserve">on </w:t>
      </w:r>
      <w:r w:rsidRPr="0099617F" w:rsidR="001F29D1">
        <w:rPr>
          <w:rFonts w:eastAsia="Calibri" w:asciiTheme="minorHAnsi" w:hAnsiTheme="minorHAnsi" w:cstheme="minorHAnsi"/>
          <w:b/>
          <w:bCs/>
        </w:rPr>
        <w:t>0.8 Meet your fellow learners [Discussion]</w:t>
      </w:r>
      <w:r w:rsidRPr="0099617F">
        <w:rPr>
          <w:rFonts w:eastAsia="Calibri" w:asciiTheme="minorHAnsi" w:hAnsiTheme="minorHAnsi" w:cstheme="minorHAnsi"/>
        </w:rPr>
        <w:t xml:space="preserve"> to respond and moderate as necessary, and ensure that </w:t>
      </w:r>
      <w:r w:rsidRPr="0099617F" w:rsidR="0006590E">
        <w:rPr>
          <w:rFonts w:eastAsia="Calibri" w:asciiTheme="minorHAnsi" w:hAnsiTheme="minorHAnsi" w:cstheme="minorHAnsi"/>
        </w:rPr>
        <w:t>participants</w:t>
      </w:r>
      <w:r w:rsidRPr="0099617F">
        <w:rPr>
          <w:rFonts w:eastAsia="Calibri" w:asciiTheme="minorHAnsi" w:hAnsiTheme="minorHAnsi" w:cstheme="minorHAnsi"/>
        </w:rPr>
        <w:t xml:space="preserve"> are</w:t>
      </w:r>
      <w:r w:rsidRPr="0099617F" w:rsidR="00EE3A02">
        <w:rPr>
          <w:rFonts w:eastAsia="Calibri" w:asciiTheme="minorHAnsi" w:hAnsiTheme="minorHAnsi" w:cstheme="minorHAnsi"/>
        </w:rPr>
        <w:t xml:space="preserve"> familiar with the platform and</w:t>
      </w:r>
      <w:r w:rsidRPr="0099617F">
        <w:rPr>
          <w:rFonts w:eastAsia="Calibri" w:asciiTheme="minorHAnsi" w:hAnsiTheme="minorHAnsi" w:cstheme="minorHAnsi"/>
        </w:rPr>
        <w:t xml:space="preserve"> the </w:t>
      </w:r>
      <w:hyperlink r:id="rId20">
        <w:r w:rsidRPr="0099617F">
          <w:rPr>
            <w:rStyle w:val="Hyperlink"/>
            <w:rFonts w:eastAsia="Calibri" w:asciiTheme="minorHAnsi" w:hAnsiTheme="minorHAnsi" w:cstheme="minorHAnsi"/>
          </w:rPr>
          <w:t>CAO code of condu</w:t>
        </w:r>
        <w:r w:rsidRPr="0099617F" w:rsidR="00EE3A02">
          <w:rPr>
            <w:rStyle w:val="Hyperlink"/>
            <w:rFonts w:eastAsia="Calibri" w:asciiTheme="minorHAnsi" w:hAnsiTheme="minorHAnsi" w:cstheme="minorHAnsi"/>
          </w:rPr>
          <w:t>ct</w:t>
        </w:r>
      </w:hyperlink>
      <w:r w:rsidRPr="0099617F">
        <w:rPr>
          <w:rFonts w:eastAsia="Calibri" w:asciiTheme="minorHAnsi" w:hAnsiTheme="minorHAnsi" w:cstheme="minorHAnsi"/>
        </w:rPr>
        <w:t>.</w:t>
      </w:r>
      <w:r w:rsidRPr="0099617F">
        <w:rPr>
          <w:rFonts w:asciiTheme="minorHAnsi" w:hAnsiTheme="minorHAnsi" w:cstheme="minorHAnsi"/>
        </w:rPr>
        <w:br/>
      </w:r>
    </w:p>
    <w:p w:rsidR="00A75200" w:rsidRDefault="00A75200" w14:paraId="48CB5C88" w14:textId="426008CD">
      <w:pPr>
        <w:rPr>
          <w:rFonts w:eastAsia="Calibri" w:asciiTheme="minorHAnsi" w:hAnsiTheme="minorHAnsi" w:cstheme="minorHAnsi"/>
          <w:sz w:val="24"/>
          <w:szCs w:val="24"/>
          <w:lang w:eastAsia="en-GB"/>
        </w:rPr>
      </w:pPr>
      <w:r>
        <w:rPr>
          <w:rFonts w:eastAsia="Calibri" w:asciiTheme="minorHAnsi" w:hAnsiTheme="minorHAnsi" w:cstheme="minorHAnsi"/>
        </w:rPr>
        <w:br w:type="page"/>
      </w:r>
    </w:p>
    <w:p w:rsidRPr="0099617F" w:rsidR="003865C1" w:rsidP="68A537AF" w:rsidRDefault="75604AE4" w14:paraId="2BAF8C7C" w14:textId="3CDD36B3">
      <w:pPr>
        <w:pStyle w:val="Heading3"/>
        <w:rPr>
          <w:rFonts w:eastAsia="Calibri" w:asciiTheme="minorHAnsi" w:hAnsiTheme="minorHAnsi" w:cstheme="minorBidi"/>
        </w:rPr>
      </w:pPr>
      <w:bookmarkStart w:name="_Toc136007029" w:id="62"/>
      <w:bookmarkStart w:name="_Toc104277852" w:id="63"/>
      <w:r w:rsidRPr="68A537AF">
        <w:rPr>
          <w:rFonts w:eastAsia="Calibri" w:asciiTheme="minorHAnsi" w:hAnsiTheme="minorHAnsi" w:cstheme="minorBidi"/>
        </w:rPr>
        <w:t xml:space="preserve">Module </w:t>
      </w:r>
      <w:r w:rsidRPr="68A537AF" w:rsidR="55864C30">
        <w:rPr>
          <w:rFonts w:eastAsia="Calibri" w:asciiTheme="minorHAnsi" w:hAnsiTheme="minorHAnsi" w:cstheme="minorBidi"/>
        </w:rPr>
        <w:t>1</w:t>
      </w:r>
      <w:r w:rsidRPr="68A537AF" w:rsidR="30CA7963">
        <w:rPr>
          <w:rFonts w:eastAsia="Calibri" w:asciiTheme="minorHAnsi" w:hAnsiTheme="minorHAnsi" w:cstheme="minorBidi"/>
        </w:rPr>
        <w:t xml:space="preserve"> </w:t>
      </w:r>
      <w:r w:rsidRPr="68A537AF" w:rsidR="7ACF7A5F">
        <w:rPr>
          <w:rFonts w:eastAsia="Calibri" w:asciiTheme="minorHAnsi" w:hAnsiTheme="minorHAnsi" w:cstheme="minorBidi"/>
        </w:rPr>
        <w:t>–</w:t>
      </w:r>
      <w:r w:rsidRPr="68A537AF" w:rsidR="79F3D1C0">
        <w:rPr>
          <w:rFonts w:eastAsia="Calibri" w:asciiTheme="minorHAnsi" w:hAnsiTheme="minorHAnsi" w:cstheme="minorBidi"/>
        </w:rPr>
        <w:t xml:space="preserve"> Communication essentials</w:t>
      </w:r>
      <w:bookmarkEnd w:id="62"/>
      <w:r w:rsidRPr="68A537AF" w:rsidR="30CA7963">
        <w:rPr>
          <w:rFonts w:eastAsia="Calibri" w:asciiTheme="minorHAnsi" w:hAnsiTheme="minorHAnsi" w:cstheme="minorBidi"/>
        </w:rPr>
        <w:t xml:space="preserve"> </w:t>
      </w:r>
      <w:bookmarkEnd w:id="63"/>
    </w:p>
    <w:p w:rsidRPr="0099617F" w:rsidR="00735924" w:rsidP="00993057" w:rsidRDefault="00735924" w14:paraId="5AB12C37" w14:textId="77777777">
      <w:pPr>
        <w:spacing w:after="240"/>
        <w:rPr>
          <w:rFonts w:eastAsia="Calibri" w:asciiTheme="minorHAnsi" w:hAnsiTheme="minorHAnsi" w:cstheme="minorHAnsi"/>
        </w:rPr>
      </w:pPr>
      <w:r w:rsidRPr="0099617F">
        <w:rPr>
          <w:rFonts w:eastAsia="Calibri" w:asciiTheme="minorHAnsi" w:hAnsiTheme="minorHAnsi" w:cstheme="minorHAnsi"/>
        </w:rPr>
        <w:t xml:space="preserve">On the day the module opens, send an Announcement welcoming learners to the module and the course. Remind them of the date and time of the live session, that they can view the meeting link on the Calendar, and that they need to complete the challenge activity (and ideally all the learning content) before joining the live session. Let them know you are available should they encounter any issues with the course.  </w:t>
      </w:r>
    </w:p>
    <w:p w:rsidRPr="00AE3887" w:rsidR="00735924" w:rsidP="00993057" w:rsidRDefault="00735924" w14:paraId="27AA1574" w14:textId="3EBC63ED">
      <w:pPr>
        <w:spacing w:after="240"/>
        <w:rPr>
          <w:rFonts w:eastAsia="Calibri" w:asciiTheme="minorHAnsi" w:hAnsiTheme="minorHAnsi" w:cstheme="minorBidi"/>
          <w:i/>
        </w:rPr>
      </w:pPr>
      <w:r w:rsidRPr="00AE3887">
        <w:rPr>
          <w:rFonts w:eastAsia="Calibri" w:asciiTheme="minorHAnsi" w:hAnsiTheme="minorHAnsi" w:cstheme="minorBidi"/>
          <w:i/>
        </w:rPr>
        <w:t xml:space="preserve">Note: if you find your cohort is </w:t>
      </w:r>
      <w:r w:rsidRPr="00AE3887" w:rsidR="304C87AF">
        <w:rPr>
          <w:rFonts w:eastAsia="Arial" w:asciiTheme="minorHAnsi" w:hAnsiTheme="minorHAnsi" w:cstheme="minorBidi"/>
          <w:i/>
        </w:rPr>
        <w:t>quick with</w:t>
      </w:r>
      <w:r w:rsidRPr="00AE3887">
        <w:rPr>
          <w:rFonts w:eastAsia="Calibri" w:asciiTheme="minorHAnsi" w:hAnsiTheme="minorHAnsi" w:cstheme="minorBidi"/>
          <w:i/>
        </w:rPr>
        <w:t xml:space="preserve"> posting and replying on the discussion boards, you can hold back on using seed posts</w:t>
      </w:r>
      <w:r w:rsidRPr="00AE3887" w:rsidR="00A5415C">
        <w:rPr>
          <w:rFonts w:eastAsia="Calibri" w:asciiTheme="minorHAnsi" w:hAnsiTheme="minorHAnsi" w:cstheme="minorBidi"/>
          <w:i/>
        </w:rPr>
        <w:t xml:space="preserve">. </w:t>
      </w:r>
    </w:p>
    <w:p w:rsidR="00A5415C" w:rsidP="00993057" w:rsidRDefault="00735924" w14:paraId="5A55721B" w14:textId="36C2C8DC">
      <w:pPr>
        <w:spacing w:after="240"/>
        <w:rPr>
          <w:rFonts w:eastAsia="Calibri" w:asciiTheme="minorHAnsi" w:hAnsiTheme="minorHAnsi" w:cstheme="minorHAnsi"/>
        </w:rPr>
      </w:pPr>
      <w:r w:rsidRPr="0099617F">
        <w:rPr>
          <w:rFonts w:eastAsia="Calibri" w:asciiTheme="minorHAnsi" w:hAnsiTheme="minorHAnsi" w:cstheme="minorHAnsi"/>
        </w:rPr>
        <w:t xml:space="preserve">The following sections contain information, guidance and seed posts on Canvas pages that require tutor attention. </w:t>
      </w:r>
      <w:r w:rsidR="00A75200">
        <w:rPr>
          <w:rFonts w:eastAsia="Calibri" w:asciiTheme="minorHAnsi" w:hAnsiTheme="minorHAnsi" w:cstheme="minorHAnsi"/>
        </w:rPr>
        <w:br/>
      </w:r>
    </w:p>
    <w:p w:rsidRPr="0099617F" w:rsidR="009045B5" w:rsidP="312FFEDE" w:rsidRDefault="0C768CA7" w14:paraId="31B54496" w14:textId="793F92AC">
      <w:pPr>
        <w:pStyle w:val="Heading4"/>
        <w:spacing w:after="240"/>
      </w:pPr>
      <w:bookmarkStart w:name="_Toc104277853" w:id="64"/>
      <w:bookmarkStart w:name="_Toc121837147" w:id="65"/>
      <w:bookmarkStart w:name="_Toc136007030" w:id="66"/>
      <w:bookmarkStart w:name="_Toc121900725" w:id="67"/>
      <w:bookmarkStart w:name="_Toc122356598" w:id="68"/>
      <w:bookmarkStart w:name="_Toc124154549" w:id="69"/>
      <w:r w:rsidRPr="68A537AF">
        <w:rPr>
          <w:rFonts w:eastAsia="Calibri" w:asciiTheme="minorHAnsi" w:hAnsiTheme="minorHAnsi" w:cstheme="minorBidi"/>
        </w:rPr>
        <w:t>1.2 Discussion: Role models of compelling communication</w:t>
      </w:r>
      <w:r w:rsidRPr="68A537AF" w:rsidR="6E7C453B">
        <w:rPr>
          <w:rFonts w:eastAsia="Calibri" w:asciiTheme="minorHAnsi" w:hAnsiTheme="minorHAnsi" w:cstheme="minorBidi"/>
        </w:rPr>
        <w:t xml:space="preserve"> [Discussion]</w:t>
      </w:r>
      <w:bookmarkEnd w:id="64"/>
      <w:bookmarkEnd w:id="65"/>
      <w:bookmarkEnd w:id="66"/>
    </w:p>
    <w:p w:rsidRPr="0099617F" w:rsidR="009045B5" w:rsidP="68A537AF" w:rsidRDefault="729C5934" w14:paraId="37AEEC3F" w14:textId="548D5B80">
      <w:pPr>
        <w:rPr>
          <w:rFonts w:eastAsia="Calibri" w:asciiTheme="minorHAnsi" w:hAnsiTheme="minorHAnsi" w:cstheme="minorBidi"/>
          <w:b/>
          <w:bCs/>
          <w:color w:val="323E4F" w:themeColor="text2" w:themeShade="BF"/>
          <w:sz w:val="20"/>
          <w:szCs w:val="20"/>
        </w:rPr>
      </w:pPr>
      <w:r w:rsidRPr="68A537AF">
        <w:rPr>
          <w:b/>
          <w:bCs/>
          <w:color w:val="323E4F" w:themeColor="text2" w:themeShade="BF"/>
          <w:sz w:val="20"/>
          <w:szCs w:val="20"/>
        </w:rPr>
        <w:t xml:space="preserve">Activity type: </w:t>
      </w:r>
      <w:r w:rsidRPr="68A537AF" w:rsidR="739886E5">
        <w:rPr>
          <w:b/>
          <w:bCs/>
          <w:color w:val="323E4F" w:themeColor="text2" w:themeShade="BF"/>
          <w:sz w:val="20"/>
          <w:szCs w:val="20"/>
        </w:rPr>
        <w:t xml:space="preserve">tutor-graded </w:t>
      </w:r>
      <w:r w:rsidRPr="68A537AF">
        <w:rPr>
          <w:b/>
          <w:bCs/>
          <w:color w:val="323E4F" w:themeColor="text2" w:themeShade="BF"/>
          <w:sz w:val="20"/>
          <w:szCs w:val="20"/>
        </w:rPr>
        <w:t>based on whether participants posted or not – counts towards participation – tutors to moderate the forum</w:t>
      </w:r>
      <w:bookmarkEnd w:id="67"/>
      <w:bookmarkEnd w:id="68"/>
      <w:bookmarkEnd w:id="69"/>
    </w:p>
    <w:p w:rsidRPr="0099617F" w:rsidR="00C22F0C" w:rsidP="00993057" w:rsidRDefault="00185D3A" w14:paraId="1E7AF4CA" w14:textId="617AD36E">
      <w:pPr>
        <w:spacing w:after="240"/>
        <w:rPr>
          <w:rStyle w:val="eop"/>
          <w:rFonts w:asciiTheme="minorHAnsi" w:hAnsiTheme="minorHAnsi" w:cstheme="minorBidi"/>
          <w:color w:val="000000"/>
          <w:shd w:val="clear" w:color="auto" w:fill="FFFFFF"/>
        </w:rPr>
      </w:pPr>
      <w:r w:rsidRPr="4E4A3054">
        <w:rPr>
          <w:rStyle w:val="normaltextrun"/>
          <w:rFonts w:asciiTheme="minorHAnsi" w:hAnsiTheme="minorHAnsi" w:cstheme="minorBidi"/>
          <w:color w:val="000000"/>
          <w:shd w:val="clear" w:color="auto" w:fill="FFFFFF"/>
        </w:rPr>
        <w:t xml:space="preserve">The aim of this discussion is for participants to get warmed up in the field of compelling communications. </w:t>
      </w:r>
      <w:r w:rsidRPr="4E4A3054" w:rsidR="004F2FDE">
        <w:rPr>
          <w:rStyle w:val="normaltextrun"/>
          <w:rFonts w:asciiTheme="minorHAnsi" w:hAnsiTheme="minorHAnsi" w:cstheme="minorBidi"/>
          <w:color w:val="000000"/>
          <w:shd w:val="clear" w:color="auto" w:fill="FFFFFF"/>
        </w:rPr>
        <w:t xml:space="preserve">We ask them to think about and reflect on their role models for communication. </w:t>
      </w:r>
      <w:r w:rsidRPr="4E4A3054">
        <w:rPr>
          <w:rStyle w:val="normaltextrun"/>
          <w:rFonts w:asciiTheme="minorHAnsi" w:hAnsiTheme="minorHAnsi" w:cstheme="minorBidi"/>
          <w:color w:val="000000"/>
          <w:shd w:val="clear" w:color="auto" w:fill="FFFFFF"/>
        </w:rPr>
        <w:t xml:space="preserve">This is to facilitate peer to peer </w:t>
      </w:r>
      <w:r w:rsidRPr="4E4A3054" w:rsidR="003815A8">
        <w:rPr>
          <w:rStyle w:val="normaltextrun"/>
          <w:rFonts w:asciiTheme="minorHAnsi" w:hAnsiTheme="minorHAnsi" w:cstheme="minorBidi"/>
          <w:color w:val="000000"/>
          <w:shd w:val="clear" w:color="auto" w:fill="FFFFFF"/>
        </w:rPr>
        <w:t>conversations</w:t>
      </w:r>
      <w:r w:rsidRPr="4E4A3054">
        <w:rPr>
          <w:rStyle w:val="normaltextrun"/>
          <w:rFonts w:asciiTheme="minorHAnsi" w:hAnsiTheme="minorHAnsi" w:cstheme="minorBidi"/>
          <w:color w:val="000000"/>
          <w:shd w:val="clear" w:color="auto" w:fill="FFFFFF"/>
        </w:rPr>
        <w:t xml:space="preserve"> and allow participants to know each other better. Focus the conversation on peer-to-peer interactions and prompt the</w:t>
      </w:r>
      <w:r w:rsidRPr="4E4A3054" w:rsidR="003815A8">
        <w:rPr>
          <w:rStyle w:val="normaltextrun"/>
          <w:rFonts w:asciiTheme="minorHAnsi" w:hAnsiTheme="minorHAnsi" w:cstheme="minorBidi"/>
          <w:color w:val="000000"/>
          <w:shd w:val="clear" w:color="auto" w:fill="FFFFFF"/>
        </w:rPr>
        <w:t xml:space="preserve">m </w:t>
      </w:r>
      <w:r w:rsidRPr="4E4A3054">
        <w:rPr>
          <w:rStyle w:val="normaltextrun"/>
          <w:rFonts w:asciiTheme="minorHAnsi" w:hAnsiTheme="minorHAnsi" w:cstheme="minorBidi"/>
          <w:color w:val="000000"/>
          <w:shd w:val="clear" w:color="auto" w:fill="FFFFFF"/>
        </w:rPr>
        <w:t>to interact with each other</w:t>
      </w:r>
      <w:r w:rsidRPr="4E4A3054" w:rsidR="003815A8">
        <w:rPr>
          <w:rStyle w:val="normaltextrun"/>
          <w:rFonts w:asciiTheme="minorHAnsi" w:hAnsiTheme="minorHAnsi" w:cstheme="minorBidi"/>
          <w:color w:val="000000"/>
          <w:shd w:val="clear" w:color="auto" w:fill="FFFFFF"/>
        </w:rPr>
        <w:t>,</w:t>
      </w:r>
      <w:r w:rsidRPr="4E4A3054">
        <w:rPr>
          <w:rStyle w:val="normaltextrun"/>
          <w:rFonts w:asciiTheme="minorHAnsi" w:hAnsiTheme="minorHAnsi" w:cstheme="minorBidi"/>
          <w:color w:val="000000"/>
          <w:shd w:val="clear" w:color="auto" w:fill="FFFFFF"/>
        </w:rPr>
        <w:t xml:space="preserve"> ask questions, </w:t>
      </w:r>
      <w:r w:rsidRPr="4E4A3054" w:rsidR="766724D5">
        <w:rPr>
          <w:rStyle w:val="normaltextrun"/>
          <w:rFonts w:asciiTheme="minorHAnsi" w:hAnsiTheme="minorHAnsi" w:cstheme="minorBidi"/>
          <w:color w:val="000000"/>
          <w:shd w:val="clear" w:color="auto" w:fill="FFFFFF"/>
        </w:rPr>
        <w:t xml:space="preserve">and </w:t>
      </w:r>
      <w:r w:rsidRPr="4E4A3054">
        <w:rPr>
          <w:rStyle w:val="normaltextrun"/>
          <w:rFonts w:asciiTheme="minorHAnsi" w:hAnsiTheme="minorHAnsi" w:cstheme="minorBidi"/>
          <w:color w:val="000000"/>
          <w:shd w:val="clear" w:color="auto" w:fill="FFFFFF"/>
        </w:rPr>
        <w:t xml:space="preserve">comment on other people’s </w:t>
      </w:r>
      <w:r w:rsidRPr="4E4A3054" w:rsidR="003815A8">
        <w:rPr>
          <w:rStyle w:val="normaltextrun"/>
          <w:rFonts w:asciiTheme="minorHAnsi" w:hAnsiTheme="minorHAnsi" w:cstheme="minorBidi"/>
          <w:color w:val="000000"/>
          <w:shd w:val="clear" w:color="auto" w:fill="FFFFFF"/>
        </w:rPr>
        <w:t>examples</w:t>
      </w:r>
      <w:r w:rsidRPr="4E4A3054">
        <w:rPr>
          <w:rStyle w:val="normaltextrun"/>
          <w:rFonts w:asciiTheme="minorHAnsi" w:hAnsiTheme="minorHAnsi" w:cstheme="minorBidi"/>
          <w:color w:val="000000"/>
          <w:shd w:val="clear" w:color="auto" w:fill="FFFFFF"/>
        </w:rPr>
        <w:t>.</w:t>
      </w:r>
      <w:r w:rsidRPr="4E4A3054">
        <w:rPr>
          <w:rStyle w:val="eop"/>
          <w:rFonts w:asciiTheme="minorHAnsi" w:hAnsiTheme="minorHAnsi" w:cstheme="minorBidi"/>
          <w:color w:val="000000"/>
          <w:shd w:val="clear" w:color="auto" w:fill="FFFFFF"/>
        </w:rPr>
        <w:t> </w:t>
      </w:r>
    </w:p>
    <w:p w:rsidRPr="0099617F" w:rsidR="00205CCE" w:rsidP="00993057" w:rsidRDefault="003815A8" w14:paraId="087AF557" w14:textId="5C947EC0">
      <w:pPr>
        <w:spacing w:after="240"/>
        <w:rPr>
          <w:rStyle w:val="eop"/>
          <w:rFonts w:asciiTheme="minorHAnsi" w:hAnsiTheme="minorHAnsi" w:cstheme="minorHAnsi"/>
        </w:rPr>
      </w:pPr>
      <w:r w:rsidRPr="0099617F">
        <w:rPr>
          <w:rStyle w:val="eop"/>
          <w:rFonts w:asciiTheme="minorHAnsi" w:hAnsiTheme="minorHAnsi" w:cstheme="minorHAnsi"/>
        </w:rPr>
        <w:t>As a tutor, when examples are shared,</w:t>
      </w:r>
      <w:r w:rsidRPr="0099617F" w:rsidR="00205CCE">
        <w:rPr>
          <w:rStyle w:val="eop"/>
          <w:rFonts w:asciiTheme="minorHAnsi" w:hAnsiTheme="minorHAnsi" w:cstheme="minorHAnsi"/>
        </w:rPr>
        <w:t xml:space="preserve"> observe the clarity of the message they convey. Is it convoluted, academic and intellectual, or simple, straightforward and easy to instantly understand? </w:t>
      </w:r>
    </w:p>
    <w:p w:rsidRPr="0099617F" w:rsidR="00205CCE" w:rsidP="00993057" w:rsidRDefault="00205CCE" w14:paraId="65398B3A" w14:textId="0A98C439">
      <w:pPr>
        <w:spacing w:after="240"/>
        <w:rPr>
          <w:rStyle w:val="eop"/>
          <w:rFonts w:asciiTheme="minorHAnsi" w:hAnsiTheme="minorHAnsi" w:cstheme="minorHAnsi"/>
        </w:rPr>
      </w:pPr>
      <w:r w:rsidRPr="0099617F">
        <w:rPr>
          <w:rStyle w:val="eop"/>
          <w:rFonts w:asciiTheme="minorHAnsi" w:hAnsiTheme="minorHAnsi" w:cstheme="minorHAnsi"/>
        </w:rPr>
        <w:t xml:space="preserve">Now analyse the language they use. Is it full of big words, long sentences, and complex concepts? Or remarkably simple? Next, think about how long the person writes or speaks for. Do they need pages and pages, or hours and hours, to get their message across? Or do they use brevity to help them? </w:t>
      </w:r>
    </w:p>
    <w:p w:rsidRPr="0099617F" w:rsidR="00D62EBB" w:rsidP="00993057" w:rsidRDefault="00205CCE" w14:paraId="00646888" w14:textId="47CF6178">
      <w:pPr>
        <w:spacing w:after="240"/>
        <w:rPr>
          <w:rStyle w:val="eop"/>
          <w:rFonts w:asciiTheme="minorHAnsi" w:hAnsiTheme="minorHAnsi" w:cstheme="minorHAnsi"/>
        </w:rPr>
      </w:pPr>
      <w:r w:rsidRPr="0099617F">
        <w:rPr>
          <w:rStyle w:val="eop"/>
          <w:rFonts w:asciiTheme="minorHAnsi" w:hAnsiTheme="minorHAnsi" w:cstheme="minorHAnsi"/>
        </w:rPr>
        <w:t>Finally, consider their unique style. Is it passionate? Warm? Witty? Analytical and academic? Kind and caring? Inspiring? Like an uncle chatting with you over supper, or a general motivating their troops? Some combination of these, or other qualities entirely?</w:t>
      </w:r>
    </w:p>
    <w:p w:rsidRPr="0099617F" w:rsidR="003815A8" w:rsidP="00993057" w:rsidRDefault="003815A8" w14:paraId="76253267" w14:textId="4FD60948">
      <w:pPr>
        <w:spacing w:after="240"/>
        <w:rPr>
          <w:rStyle w:val="eop"/>
          <w:rFonts w:asciiTheme="minorHAnsi" w:hAnsiTheme="minorHAnsi" w:cstheme="minorHAnsi"/>
          <w:b/>
          <w:bCs/>
        </w:rPr>
      </w:pPr>
      <w:r w:rsidRPr="0099617F">
        <w:rPr>
          <w:rStyle w:val="eop"/>
          <w:rFonts w:asciiTheme="minorHAnsi" w:hAnsiTheme="minorHAnsi" w:cstheme="minorHAnsi"/>
        </w:rPr>
        <w:t xml:space="preserve">With all these findings in place, make sure you highlight elements that answer this question in the forum: </w:t>
      </w:r>
      <w:r w:rsidRPr="0099617F">
        <w:rPr>
          <w:rStyle w:val="eop"/>
          <w:rFonts w:asciiTheme="minorHAnsi" w:hAnsiTheme="minorHAnsi" w:cstheme="minorHAnsi"/>
          <w:b/>
          <w:bCs/>
        </w:rPr>
        <w:t xml:space="preserve">What makes people great communicators?  </w:t>
      </w:r>
    </w:p>
    <w:p w:rsidRPr="0099617F" w:rsidR="003815A8" w:rsidP="00993057" w:rsidRDefault="0057551A" w14:paraId="79DB0AA3" w14:textId="16E80A13">
      <w:pPr>
        <w:spacing w:after="240"/>
        <w:rPr>
          <w:rStyle w:val="eop"/>
          <w:rFonts w:asciiTheme="minorHAnsi" w:hAnsiTheme="minorHAnsi" w:cstheme="minorBidi"/>
        </w:rPr>
      </w:pPr>
      <w:r w:rsidRPr="4E4A3054">
        <w:rPr>
          <w:rStyle w:val="eop"/>
          <w:rFonts w:asciiTheme="minorHAnsi" w:hAnsiTheme="minorHAnsi" w:cstheme="minorBidi"/>
        </w:rPr>
        <w:t xml:space="preserve">If participants are </w:t>
      </w:r>
      <w:r w:rsidRPr="4E4A3054" w:rsidR="00B02774">
        <w:rPr>
          <w:rStyle w:val="eop"/>
          <w:rFonts w:asciiTheme="minorHAnsi" w:hAnsiTheme="minorHAnsi" w:cstheme="minorBidi"/>
        </w:rPr>
        <w:t>not posting in the forum, you</w:t>
      </w:r>
      <w:r w:rsidRPr="4E4A3054">
        <w:rPr>
          <w:rStyle w:val="eop"/>
          <w:rFonts w:asciiTheme="minorHAnsi" w:hAnsiTheme="minorHAnsi" w:cstheme="minorBidi"/>
        </w:rPr>
        <w:t xml:space="preserve"> might also want to use or adapt </w:t>
      </w:r>
      <w:r w:rsidRPr="4E4A3054" w:rsidR="00B02774">
        <w:rPr>
          <w:rStyle w:val="eop"/>
          <w:rFonts w:asciiTheme="minorHAnsi" w:hAnsiTheme="minorHAnsi" w:cstheme="minorBidi"/>
        </w:rPr>
        <w:t xml:space="preserve">the </w:t>
      </w:r>
      <w:r w:rsidRPr="4E4A3054" w:rsidR="20234524">
        <w:rPr>
          <w:rStyle w:val="eop"/>
          <w:rFonts w:asciiTheme="minorHAnsi" w:hAnsiTheme="minorHAnsi" w:cstheme="minorBidi"/>
        </w:rPr>
        <w:t xml:space="preserve">seed post </w:t>
      </w:r>
      <w:r w:rsidRPr="4E4A3054" w:rsidR="00B02774">
        <w:rPr>
          <w:rStyle w:val="eop"/>
          <w:rFonts w:asciiTheme="minorHAnsi" w:hAnsiTheme="minorHAnsi" w:cstheme="minorBidi"/>
        </w:rPr>
        <w:t>below to start the conversation.</w:t>
      </w:r>
      <w:r w:rsidRPr="4E4A3054" w:rsidR="54275BF1">
        <w:rPr>
          <w:rStyle w:val="eop"/>
          <w:rFonts w:asciiTheme="minorHAnsi" w:hAnsiTheme="minorHAnsi" w:cstheme="minorBidi"/>
        </w:rPr>
        <w:t xml:space="preserve"> But better by far to let the learners lead the way if possible. </w:t>
      </w:r>
    </w:p>
    <w:tbl>
      <w:tblPr>
        <w:tblStyle w:val="TableGrid"/>
        <w:tblW w:w="9067" w:type="dxa"/>
        <w:tblLayout w:type="fixed"/>
        <w:tblLook w:val="04A0" w:firstRow="1" w:lastRow="0" w:firstColumn="1" w:lastColumn="0" w:noHBand="0" w:noVBand="1"/>
      </w:tblPr>
      <w:tblGrid>
        <w:gridCol w:w="236"/>
        <w:gridCol w:w="8831"/>
      </w:tblGrid>
      <w:tr w:rsidRPr="0099617F" w:rsidR="009E6F1F" w:rsidTr="009E6F1F" w14:paraId="4DA28316" w14:textId="77777777">
        <w:trPr>
          <w:trHeight w:val="553"/>
        </w:trPr>
        <w:tc>
          <w:tcPr>
            <w:tcW w:w="236" w:type="dxa"/>
            <w:vMerge w:val="restart"/>
            <w:shd w:val="clear" w:color="auto" w:fill="6BBBAE"/>
          </w:tcPr>
          <w:p w:rsidRPr="0099617F" w:rsidR="009E6F1F" w:rsidP="00993057" w:rsidRDefault="009E6F1F" w14:paraId="1F328C98" w14:textId="7B888744">
            <w:pPr>
              <w:spacing w:after="240"/>
              <w:rPr>
                <w:rFonts w:eastAsia="Calibri" w:asciiTheme="minorHAnsi" w:hAnsiTheme="minorHAnsi" w:cstheme="minorHAnsi"/>
                <w:b/>
                <w:color w:val="FFFFFF" w:themeColor="background1"/>
              </w:rPr>
            </w:pPr>
            <w:r w:rsidRPr="0099617F">
              <w:rPr>
                <w:rFonts w:eastAsia="Calibri" w:asciiTheme="minorHAnsi" w:hAnsiTheme="minorHAnsi" w:cstheme="minorHAnsi"/>
                <w:b/>
                <w:color w:val="FFFFFF" w:themeColor="background1"/>
              </w:rPr>
              <w:t xml:space="preserve"> </w:t>
            </w:r>
          </w:p>
        </w:tc>
        <w:tc>
          <w:tcPr>
            <w:tcW w:w="8831" w:type="dxa"/>
            <w:shd w:val="clear" w:color="auto" w:fill="2C2A29"/>
            <w:vAlign w:val="center"/>
          </w:tcPr>
          <w:p w:rsidRPr="0099617F" w:rsidR="009E6F1F" w:rsidP="00993057" w:rsidRDefault="009E6F1F" w14:paraId="71486AB3" w14:textId="35915C25">
            <w:pPr>
              <w:spacing w:after="240"/>
              <w:rPr>
                <w:rFonts w:eastAsia="Calibri" w:asciiTheme="minorHAnsi" w:hAnsiTheme="minorHAnsi" w:cstheme="minorHAnsi"/>
                <w:b/>
                <w:color w:val="FFFFFF" w:themeColor="background1"/>
              </w:rPr>
            </w:pPr>
            <w:r w:rsidRPr="0099617F">
              <w:rPr>
                <w:rFonts w:eastAsia="Calibri" w:asciiTheme="minorHAnsi" w:hAnsiTheme="minorHAnsi" w:cstheme="minorHAnsi"/>
                <w:b/>
                <w:color w:val="FFFFFF" w:themeColor="background1"/>
              </w:rPr>
              <w:t>Seed post</w:t>
            </w:r>
          </w:p>
        </w:tc>
      </w:tr>
      <w:tr w:rsidRPr="0099617F" w:rsidR="009E6F1F" w:rsidTr="009E6F1F" w14:paraId="25355310" w14:textId="77777777">
        <w:trPr>
          <w:trHeight w:val="679"/>
        </w:trPr>
        <w:tc>
          <w:tcPr>
            <w:tcW w:w="236" w:type="dxa"/>
            <w:vMerge/>
          </w:tcPr>
          <w:p w:rsidRPr="0099617F" w:rsidR="009E6F1F" w:rsidP="00993057" w:rsidRDefault="009E6F1F" w14:paraId="36DC6F90" w14:textId="77777777">
            <w:pPr>
              <w:spacing w:after="240"/>
              <w:rPr>
                <w:rFonts w:eastAsia="Calibri" w:asciiTheme="minorHAnsi" w:hAnsiTheme="minorHAnsi" w:cstheme="minorHAnsi"/>
                <w:b/>
                <w:bCs/>
                <w:color w:val="FFFFFF" w:themeColor="background1"/>
              </w:rPr>
            </w:pPr>
          </w:p>
        </w:tc>
        <w:tc>
          <w:tcPr>
            <w:tcW w:w="8831" w:type="dxa"/>
            <w:shd w:val="clear" w:color="auto" w:fill="auto"/>
            <w:vAlign w:val="center"/>
          </w:tcPr>
          <w:p w:rsidRPr="0099617F" w:rsidR="00DD5A54" w:rsidP="00993057" w:rsidRDefault="00DD5A54" w14:paraId="096CD8F7" w14:textId="02298112">
            <w:pPr>
              <w:spacing w:after="240"/>
              <w:rPr>
                <w:rFonts w:eastAsia="Calibri" w:asciiTheme="minorHAnsi" w:hAnsiTheme="minorHAnsi" w:cstheme="minorHAnsi"/>
              </w:rPr>
            </w:pPr>
            <w:r w:rsidRPr="0099617F">
              <w:rPr>
                <w:rFonts w:eastAsia="Calibri" w:asciiTheme="minorHAnsi" w:hAnsiTheme="minorHAnsi" w:cstheme="minorHAnsi"/>
              </w:rPr>
              <w:t xml:space="preserve">Hi all, </w:t>
            </w:r>
          </w:p>
          <w:p w:rsidRPr="00EF034D" w:rsidR="00DD5A54" w:rsidP="00993057" w:rsidRDefault="00DD5A54" w14:paraId="2FCC338E" w14:textId="03E0D508">
            <w:pPr>
              <w:spacing w:after="240"/>
              <w:rPr>
                <w:rFonts w:eastAsia="Calibri" w:asciiTheme="minorHAnsi" w:hAnsiTheme="minorHAnsi" w:cstheme="minorHAnsi"/>
                <w:b/>
                <w:bCs/>
              </w:rPr>
            </w:pPr>
            <w:r w:rsidRPr="0099617F">
              <w:rPr>
                <w:rFonts w:eastAsia="Calibri" w:asciiTheme="minorHAnsi" w:hAnsiTheme="minorHAnsi" w:cstheme="minorHAnsi"/>
              </w:rPr>
              <w:t xml:space="preserve">Welcome to this first discussion forum. </w:t>
            </w:r>
            <w:r w:rsidRPr="0099617F" w:rsidR="00304BE9">
              <w:rPr>
                <w:rFonts w:eastAsia="Calibri" w:asciiTheme="minorHAnsi" w:hAnsiTheme="minorHAnsi" w:cstheme="minorHAnsi"/>
              </w:rPr>
              <w:t xml:space="preserve">Let me make a start to this conversation: </w:t>
            </w:r>
            <w:r w:rsidR="00EF034D">
              <w:rPr>
                <w:rFonts w:eastAsia="Calibri" w:asciiTheme="minorHAnsi" w:hAnsiTheme="minorHAnsi" w:cstheme="minorHAnsi"/>
              </w:rPr>
              <w:br/>
            </w:r>
            <w:r w:rsidRPr="00EF034D">
              <w:rPr>
                <w:rFonts w:eastAsia="Calibri" w:asciiTheme="minorHAnsi" w:hAnsiTheme="minorHAnsi" w:cstheme="minorHAnsi"/>
                <w:b/>
                <w:bCs/>
              </w:rPr>
              <w:t xml:space="preserve">My favourite communicator is the amazing Nelson Mandela.  </w:t>
            </w:r>
          </w:p>
          <w:p w:rsidRPr="0099617F" w:rsidR="00DD5A54" w:rsidP="00993057" w:rsidRDefault="00DD5A54" w14:paraId="597EBC25" w14:textId="77777777">
            <w:pPr>
              <w:spacing w:after="240"/>
              <w:rPr>
                <w:rFonts w:eastAsia="Calibri" w:asciiTheme="minorHAnsi" w:hAnsiTheme="minorHAnsi" w:cstheme="minorHAnsi"/>
              </w:rPr>
            </w:pPr>
            <w:r w:rsidRPr="0099617F">
              <w:rPr>
                <w:rFonts w:eastAsia="Calibri" w:asciiTheme="minorHAnsi" w:hAnsiTheme="minorHAnsi" w:cstheme="minorHAnsi"/>
              </w:rPr>
              <w:t xml:space="preserve">I think it’s because he was so amazingly calm and considered in everything he said and wrote. Just like a father to South Africa, which the country really needed at the time.  </w:t>
            </w:r>
          </w:p>
          <w:p w:rsidRPr="0099617F" w:rsidR="00DD5A54" w:rsidP="00993057" w:rsidRDefault="00DD5A54" w14:paraId="023FBDB9" w14:textId="1AA56D01">
            <w:pPr>
              <w:spacing w:after="240"/>
              <w:rPr>
                <w:rFonts w:eastAsia="Calibri" w:asciiTheme="minorHAnsi" w:hAnsiTheme="minorHAnsi" w:cstheme="minorHAnsi"/>
              </w:rPr>
            </w:pPr>
            <w:r w:rsidRPr="0099617F">
              <w:rPr>
                <w:rFonts w:eastAsia="Calibri" w:asciiTheme="minorHAnsi" w:hAnsiTheme="minorHAnsi" w:cstheme="minorHAnsi"/>
              </w:rPr>
              <w:t xml:space="preserve">Remember, he’d spent 27 years in prison for standing up for his beliefs. He could have come out angry and wanting revenge. That might have led to a bloodbath. Instead he wanted to do his best for his country, black and white, old and young, everyone, and somehow managed to bring them all together.  </w:t>
            </w:r>
          </w:p>
          <w:p w:rsidRPr="0099617F" w:rsidR="00DD5A54" w:rsidP="00993057" w:rsidRDefault="00DD5A54" w14:paraId="625E1D40" w14:textId="77777777">
            <w:pPr>
              <w:spacing w:after="240"/>
              <w:rPr>
                <w:rFonts w:eastAsia="Calibri" w:asciiTheme="minorHAnsi" w:hAnsiTheme="minorHAnsi" w:cstheme="minorHAnsi"/>
              </w:rPr>
            </w:pPr>
            <w:r w:rsidRPr="0099617F">
              <w:rPr>
                <w:rFonts w:eastAsia="Calibri" w:asciiTheme="minorHAnsi" w:hAnsiTheme="minorHAnsi" w:cstheme="minorHAnsi"/>
              </w:rPr>
              <w:t xml:space="preserve">When he communicates, you get a sense of that calm, moral authority, and wanting to make South Africa a country for all. He was both inspiring and reassuring.  </w:t>
            </w:r>
          </w:p>
          <w:p w:rsidRPr="0099617F" w:rsidR="009E6F1F" w:rsidP="00993057" w:rsidRDefault="00DD5A54" w14:paraId="34E3475C" w14:textId="220EA43D">
            <w:pPr>
              <w:spacing w:after="240"/>
              <w:rPr>
                <w:rFonts w:eastAsia="Calibri" w:asciiTheme="minorHAnsi" w:hAnsiTheme="minorHAnsi" w:cstheme="minorHAnsi"/>
                <w:b/>
                <w:color w:val="FFFFFF" w:themeColor="background1"/>
              </w:rPr>
            </w:pPr>
            <w:r w:rsidRPr="0099617F">
              <w:rPr>
                <w:rFonts w:eastAsia="Calibri" w:asciiTheme="minorHAnsi" w:hAnsiTheme="minorHAnsi" w:cstheme="minorHAnsi"/>
              </w:rPr>
              <w:t>Look at the speech he made when he was released from prison. How he talks about his willingness to die for what he believes in. He doesn’t use lots of fancy words or wave his arms around. He just speaks calmly from the heart, with pure authenticity, and it brings the whole nation with him.</w:t>
            </w:r>
          </w:p>
        </w:tc>
      </w:tr>
    </w:tbl>
    <w:p w:rsidRPr="0099617F" w:rsidR="00305F19" w:rsidP="00945B70" w:rsidRDefault="00A75200" w14:paraId="4AC35726" w14:textId="5B2D9C4D">
      <w:pPr>
        <w:spacing w:after="240"/>
        <w:rPr>
          <w:rStyle w:val="eop"/>
          <w:rFonts w:asciiTheme="minorHAnsi" w:hAnsiTheme="minorHAnsi" w:cstheme="minorHAnsi"/>
        </w:rPr>
      </w:pPr>
      <w:r>
        <w:rPr>
          <w:rFonts w:eastAsia="Calibri" w:asciiTheme="minorHAnsi" w:hAnsiTheme="minorHAnsi" w:cstheme="minorHAnsi"/>
          <w:color w:val="FFFFFF" w:themeColor="background1"/>
        </w:rPr>
        <w:br/>
      </w:r>
    </w:p>
    <w:p w:rsidRPr="0099617F" w:rsidR="008405A6" w:rsidP="00993057" w:rsidRDefault="45797D92" w14:paraId="36B0B093" w14:textId="10CF70F5">
      <w:pPr>
        <w:pStyle w:val="Heading4"/>
        <w:spacing w:after="240"/>
      </w:pPr>
      <w:bookmarkStart w:name="_Toc136007031" w:id="70"/>
      <w:bookmarkStart w:name="_Toc121900727" w:id="71"/>
      <w:bookmarkStart w:name="_Toc122356600" w:id="72"/>
      <w:bookmarkStart w:name="_Toc124154551" w:id="73"/>
      <w:r w:rsidRPr="68A537AF">
        <w:rPr>
          <w:rFonts w:eastAsia="Calibri" w:asciiTheme="minorHAnsi" w:hAnsiTheme="minorHAnsi" w:cstheme="minorBidi"/>
        </w:rPr>
        <w:t>1.8 Knowledge check [Canvas Quiz]</w:t>
      </w:r>
      <w:bookmarkEnd w:id="70"/>
      <w:r w:rsidRPr="68A537AF">
        <w:rPr>
          <w:rFonts w:eastAsia="Calibri" w:asciiTheme="minorHAnsi" w:hAnsiTheme="minorHAnsi" w:cstheme="minorBidi"/>
        </w:rPr>
        <w:t xml:space="preserve">  </w:t>
      </w:r>
    </w:p>
    <w:p w:rsidRPr="0099617F" w:rsidR="008405A6" w:rsidP="68A537AF" w:rsidRDefault="45797D92" w14:paraId="3C2BE103" w14:textId="265511B2">
      <w:pPr>
        <w:rPr>
          <w:rFonts w:asciiTheme="minorHAnsi" w:hAnsiTheme="minorHAnsi" w:cstheme="minorBidi"/>
          <w:b/>
          <w:bCs/>
          <w:color w:val="323E4F" w:themeColor="text2" w:themeShade="BF"/>
          <w:sz w:val="16"/>
          <w:szCs w:val="16"/>
        </w:rPr>
      </w:pPr>
      <w:r w:rsidRPr="68A537AF">
        <w:rPr>
          <w:b/>
          <w:bCs/>
          <w:color w:val="323E4F" w:themeColor="text2" w:themeShade="BF"/>
          <w:sz w:val="20"/>
          <w:szCs w:val="20"/>
        </w:rPr>
        <w:t>Activity type: auto-graded by Canvas based on completion and/or passing the quiz– counts towards participation – tutors to check participants have completed this activity</w:t>
      </w:r>
      <w:bookmarkEnd w:id="71"/>
      <w:bookmarkEnd w:id="72"/>
      <w:bookmarkEnd w:id="73"/>
      <w:r w:rsidRPr="68A537AF">
        <w:rPr>
          <w:b/>
          <w:bCs/>
          <w:color w:val="323E4F" w:themeColor="text2" w:themeShade="BF"/>
          <w:sz w:val="20"/>
          <w:szCs w:val="20"/>
        </w:rPr>
        <w:t>  </w:t>
      </w:r>
    </w:p>
    <w:p w:rsidRPr="0099617F" w:rsidR="008405A6" w:rsidP="00993057" w:rsidRDefault="008405A6" w14:paraId="39844EA4" w14:textId="77777777">
      <w:pPr>
        <w:spacing w:after="240"/>
        <w:rPr>
          <w:rFonts w:eastAsia="Calibri" w:asciiTheme="minorHAnsi" w:hAnsiTheme="minorHAnsi" w:cstheme="minorHAnsi"/>
        </w:rPr>
      </w:pPr>
      <w:r w:rsidRPr="0099617F">
        <w:rPr>
          <w:rFonts w:eastAsia="Calibri" w:asciiTheme="minorHAnsi" w:hAnsiTheme="minorHAnsi" w:cstheme="minorHAnsi"/>
        </w:rPr>
        <w:t>Towards the end of this module, use the Grades tab on Canvas (left hand sidebar) and check that participants have attempted this quiz. If they have not started it, remind them that this is a graded component and ask them to complete it before module 2 starts.  </w:t>
      </w:r>
    </w:p>
    <w:p w:rsidR="003D7A79" w:rsidP="00993057" w:rsidRDefault="000A14C6" w14:paraId="7C06A693" w14:textId="3A9ABEF2">
      <w:pPr>
        <w:spacing w:after="240"/>
        <w:rPr>
          <w:rFonts w:eastAsia="Calibri" w:asciiTheme="minorHAnsi" w:hAnsiTheme="minorHAnsi" w:cstheme="minorBidi"/>
        </w:rPr>
      </w:pPr>
      <w:r w:rsidRPr="4E4A3054">
        <w:rPr>
          <w:rFonts w:eastAsia="Calibri" w:asciiTheme="minorHAnsi" w:hAnsiTheme="minorHAnsi" w:cstheme="minorBidi"/>
        </w:rPr>
        <w:t xml:space="preserve">If they </w:t>
      </w:r>
      <w:r w:rsidRPr="4E4A3054" w:rsidR="008741D4">
        <w:rPr>
          <w:rFonts w:eastAsia="Calibri" w:asciiTheme="minorHAnsi" w:hAnsiTheme="minorHAnsi" w:cstheme="minorBidi"/>
        </w:rPr>
        <w:t>attempted</w:t>
      </w:r>
      <w:r w:rsidRPr="4E4A3054">
        <w:rPr>
          <w:rFonts w:eastAsia="Calibri" w:asciiTheme="minorHAnsi" w:hAnsiTheme="minorHAnsi" w:cstheme="minorBidi"/>
        </w:rPr>
        <w:t xml:space="preserve"> it but did not pass</w:t>
      </w:r>
      <w:r w:rsidRPr="4E4A3054" w:rsidR="00D53ADE">
        <w:rPr>
          <w:rFonts w:eastAsia="Calibri" w:asciiTheme="minorHAnsi" w:hAnsiTheme="minorHAnsi" w:cstheme="minorBidi"/>
        </w:rPr>
        <w:t xml:space="preserve"> (i.e. the tick icon does not appear)</w:t>
      </w:r>
      <w:r w:rsidRPr="4E4A3054">
        <w:rPr>
          <w:rFonts w:eastAsia="Calibri" w:asciiTheme="minorHAnsi" w:hAnsiTheme="minorHAnsi" w:cstheme="minorBidi"/>
        </w:rPr>
        <w:t>, use Speed</w:t>
      </w:r>
      <w:r w:rsidRPr="4E4A3054" w:rsidR="008741D4">
        <w:rPr>
          <w:rFonts w:eastAsia="Calibri" w:asciiTheme="minorHAnsi" w:hAnsiTheme="minorHAnsi" w:cstheme="minorBidi"/>
        </w:rPr>
        <w:t>G</w:t>
      </w:r>
      <w:r w:rsidRPr="4E4A3054">
        <w:rPr>
          <w:rFonts w:eastAsia="Calibri" w:asciiTheme="minorHAnsi" w:hAnsiTheme="minorHAnsi" w:cstheme="minorBidi"/>
        </w:rPr>
        <w:t>rader to check their work</w:t>
      </w:r>
      <w:r w:rsidRPr="4E4A3054" w:rsidR="00D53ADE">
        <w:rPr>
          <w:rFonts w:eastAsia="Calibri" w:asciiTheme="minorHAnsi" w:hAnsiTheme="minorHAnsi" w:cstheme="minorBidi"/>
        </w:rPr>
        <w:t xml:space="preserve">. If you think their </w:t>
      </w:r>
      <w:r w:rsidRPr="4E4A3054" w:rsidR="00443960">
        <w:rPr>
          <w:rFonts w:eastAsia="Calibri" w:asciiTheme="minorHAnsi" w:hAnsiTheme="minorHAnsi" w:cstheme="minorBidi"/>
        </w:rPr>
        <w:t xml:space="preserve">attempt(s) show that they </w:t>
      </w:r>
      <w:r w:rsidRPr="4E4A3054" w:rsidR="008741D4">
        <w:rPr>
          <w:rFonts w:eastAsia="Calibri" w:asciiTheme="minorHAnsi" w:hAnsiTheme="minorHAnsi" w:cstheme="minorBidi"/>
        </w:rPr>
        <w:t xml:space="preserve">have </w:t>
      </w:r>
      <w:r w:rsidRPr="4E4A3054" w:rsidR="00BC5594">
        <w:rPr>
          <w:rFonts w:eastAsia="Calibri" w:asciiTheme="minorHAnsi" w:hAnsiTheme="minorHAnsi" w:cstheme="minorBidi"/>
        </w:rPr>
        <w:t>grasped the main concepts of the module, mark the activity as complete. Alternatively, if you think they could revisit the quiz, send them a gentle reminder</w:t>
      </w:r>
      <w:r w:rsidRPr="4E4A3054" w:rsidR="00213F4E">
        <w:rPr>
          <w:rFonts w:eastAsia="Calibri" w:asciiTheme="minorHAnsi" w:hAnsiTheme="minorHAnsi" w:cstheme="minorBidi"/>
        </w:rPr>
        <w:t xml:space="preserve"> to complete this. </w:t>
      </w:r>
    </w:p>
    <w:p w:rsidRPr="00A75200" w:rsidR="00A75200" w:rsidP="00993057" w:rsidRDefault="00A75200" w14:paraId="48AD24F3" w14:textId="77777777">
      <w:pPr>
        <w:spacing w:after="240"/>
        <w:rPr>
          <w:rStyle w:val="scxw44015217"/>
          <w:rFonts w:eastAsia="Calibri" w:asciiTheme="minorHAnsi" w:hAnsiTheme="minorHAnsi" w:cstheme="minorHAnsi"/>
        </w:rPr>
      </w:pPr>
    </w:p>
    <w:p w:rsidRPr="0099617F" w:rsidR="00EB2D76" w:rsidP="68A537AF" w:rsidRDefault="27CAC363" w14:paraId="6CAB7BF4" w14:textId="5A996CA3">
      <w:pPr>
        <w:pStyle w:val="Heading4"/>
        <w:spacing w:after="240"/>
        <w:rPr>
          <w:rFonts w:eastAsia="Calibri" w:asciiTheme="minorHAnsi" w:hAnsiTheme="minorHAnsi" w:cstheme="minorBidi"/>
        </w:rPr>
      </w:pPr>
      <w:bookmarkStart w:name="_Toc136007032" w:id="74"/>
      <w:bookmarkStart w:name="_Toc121900728" w:id="75"/>
      <w:bookmarkStart w:name="_Toc122356601" w:id="76"/>
      <w:bookmarkStart w:name="_Toc124154552" w:id="77"/>
      <w:r w:rsidRPr="68A537AF">
        <w:rPr>
          <w:rFonts w:eastAsia="Calibri" w:asciiTheme="minorHAnsi" w:hAnsiTheme="minorHAnsi" w:cstheme="minorBidi"/>
        </w:rPr>
        <w:t>1.10 Challenge activity discussion: an important picture [Discussion]</w:t>
      </w:r>
      <w:bookmarkEnd w:id="74"/>
    </w:p>
    <w:p w:rsidRPr="0099617F" w:rsidR="00EB2D76" w:rsidP="68A537AF" w:rsidRDefault="51D44B41" w14:paraId="47D2ADBE" w14:textId="0B1DDF8E">
      <w:pPr>
        <w:rPr>
          <w:rFonts w:eastAsia="Times New Roman" w:asciiTheme="minorHAnsi" w:hAnsiTheme="minorHAnsi" w:cstheme="minorBidi"/>
          <w:b/>
          <w:bCs/>
          <w:color w:val="323E4F" w:themeColor="text2" w:themeShade="BF"/>
          <w:sz w:val="20"/>
          <w:szCs w:val="20"/>
          <w:lang w:eastAsia="en-GB"/>
        </w:rPr>
      </w:pPr>
      <w:r w:rsidRPr="68A537AF">
        <w:rPr>
          <w:b/>
          <w:bCs/>
          <w:color w:val="323E4F" w:themeColor="text2" w:themeShade="BF"/>
          <w:sz w:val="20"/>
          <w:szCs w:val="20"/>
        </w:rPr>
        <w:t>Activity type:</w:t>
      </w:r>
      <w:r w:rsidRPr="68A537AF" w:rsidR="5BE986C2">
        <w:rPr>
          <w:b/>
          <w:bCs/>
          <w:color w:val="323E4F" w:themeColor="text2" w:themeShade="BF"/>
          <w:sz w:val="20"/>
          <w:szCs w:val="20"/>
        </w:rPr>
        <w:t xml:space="preserve"> tutor-graded </w:t>
      </w:r>
      <w:r w:rsidRPr="68A537AF">
        <w:rPr>
          <w:b/>
          <w:bCs/>
          <w:color w:val="323E4F" w:themeColor="text2" w:themeShade="BF"/>
          <w:sz w:val="20"/>
          <w:szCs w:val="20"/>
        </w:rPr>
        <w:t>based on whether participants posted or not – counts towards participation – tutors to moderate the forum and ensure all participants have shared their work</w:t>
      </w:r>
      <w:bookmarkStart w:name="_Toc104277856" w:id="78"/>
      <w:bookmarkStart w:name="_Toc121837150" w:id="79"/>
      <w:bookmarkEnd w:id="75"/>
      <w:bookmarkEnd w:id="76"/>
      <w:bookmarkEnd w:id="77"/>
    </w:p>
    <w:p w:rsidRPr="0099617F" w:rsidR="00A56EC7" w:rsidP="00993057" w:rsidRDefault="00EB2D76" w14:paraId="39F6E0B0" w14:textId="127CE093">
      <w:p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The aim of this discussion is for participants to share and compare their work from the challenge activity. </w:t>
      </w:r>
    </w:p>
    <w:p w:rsidRPr="0099617F" w:rsidR="00A56EC7" w:rsidP="00993057" w:rsidRDefault="00A56EC7" w14:paraId="23948A6D" w14:textId="77777777">
      <w:p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xml:space="preserve">Participants are expected to use this forum to share their work, showcasing what they learned in this module. They are expected to focus on a topic of interest to them and include: </w:t>
      </w:r>
    </w:p>
    <w:p w:rsidRPr="0099617F" w:rsidR="00A56EC7" w:rsidP="00993057" w:rsidRDefault="00A56EC7" w14:paraId="2E62B8D2" w14:textId="77777777">
      <w:pPr>
        <w:pStyle w:val="ListParagraph"/>
        <w:numPr>
          <w:ilvl w:val="0"/>
          <w:numId w:val="25"/>
        </w:num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xml:space="preserve">A picture to illustrate the chosen topic. </w:t>
      </w:r>
    </w:p>
    <w:p w:rsidRPr="0099617F" w:rsidR="00A56EC7" w:rsidP="00993057" w:rsidRDefault="00A56EC7" w14:paraId="0BCF4B49" w14:textId="65B720EE">
      <w:pPr>
        <w:pStyle w:val="ListParagraph"/>
        <w:numPr>
          <w:ilvl w:val="0"/>
          <w:numId w:val="25"/>
        </w:num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xml:space="preserve">An account of why this topic is important. </w:t>
      </w:r>
    </w:p>
    <w:p w:rsidRPr="0099617F" w:rsidR="00BC33CD" w:rsidP="00993057" w:rsidRDefault="00EB2D76" w14:paraId="592801A7" w14:textId="71723C6B">
      <w:p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xml:space="preserve">The output of the challenge </w:t>
      </w:r>
      <w:r w:rsidRPr="0099617F" w:rsidR="00244A42">
        <w:rPr>
          <w:rFonts w:eastAsia="Times New Roman" w:asciiTheme="minorHAnsi" w:hAnsiTheme="minorHAnsi" w:cstheme="minorHAnsi"/>
          <w:lang w:eastAsia="en-GB"/>
        </w:rPr>
        <w:t>is proposed to be a picture and a narrative alongside it</w:t>
      </w:r>
      <w:r w:rsidRPr="0099617F" w:rsidR="00A56EC7">
        <w:rPr>
          <w:rFonts w:eastAsia="Times New Roman" w:asciiTheme="minorHAnsi" w:hAnsiTheme="minorHAnsi" w:cstheme="minorHAnsi"/>
          <w:lang w:eastAsia="en-GB"/>
        </w:rPr>
        <w:t>. However,</w:t>
      </w:r>
      <w:r w:rsidRPr="0099617F" w:rsidR="00244A42">
        <w:rPr>
          <w:rFonts w:eastAsia="Times New Roman" w:asciiTheme="minorHAnsi" w:hAnsiTheme="minorHAnsi" w:cstheme="minorHAnsi"/>
          <w:lang w:eastAsia="en-GB"/>
        </w:rPr>
        <w:t xml:space="preserve"> how participants share this with the rest of the cohort is up to them, e.g. it could be </w:t>
      </w:r>
      <w:r w:rsidRPr="0099617F" w:rsidR="00BC33CD">
        <w:rPr>
          <w:rFonts w:eastAsia="Times New Roman" w:asciiTheme="minorHAnsi" w:hAnsiTheme="minorHAnsi" w:cstheme="minorHAnsi"/>
          <w:lang w:eastAsia="en-GB"/>
        </w:rPr>
        <w:t xml:space="preserve">shared as a </w:t>
      </w:r>
      <w:r w:rsidRPr="0099617F" w:rsidR="00A56EC7">
        <w:rPr>
          <w:rFonts w:eastAsia="Times New Roman" w:asciiTheme="minorHAnsi" w:hAnsiTheme="minorHAnsi" w:cstheme="minorHAnsi"/>
          <w:lang w:eastAsia="en-GB"/>
        </w:rPr>
        <w:t xml:space="preserve">Canvas </w:t>
      </w:r>
      <w:r w:rsidRPr="0099617F" w:rsidR="00BC33CD">
        <w:rPr>
          <w:rFonts w:eastAsia="Times New Roman" w:asciiTheme="minorHAnsi" w:hAnsiTheme="minorHAnsi" w:cstheme="minorHAnsi"/>
          <w:lang w:eastAsia="en-GB"/>
        </w:rPr>
        <w:t xml:space="preserve">post with an image and text, an infographic, or a slide. </w:t>
      </w:r>
    </w:p>
    <w:p w:rsidRPr="0099617F" w:rsidR="009A1C89" w:rsidP="00993057" w:rsidRDefault="00EB2D76" w14:paraId="472F5A23" w14:textId="39B495D7">
      <w:p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xml:space="preserve">Learners should be encouraged to compare their work and learn from each other’s </w:t>
      </w:r>
      <w:r w:rsidRPr="0099617F" w:rsidR="00A56EC7">
        <w:rPr>
          <w:rFonts w:eastAsia="Times New Roman" w:asciiTheme="minorHAnsi" w:hAnsiTheme="minorHAnsi" w:cstheme="minorHAnsi"/>
          <w:lang w:eastAsia="en-GB"/>
        </w:rPr>
        <w:t>stories and photos</w:t>
      </w:r>
      <w:r w:rsidRPr="0099617F">
        <w:rPr>
          <w:rFonts w:eastAsia="Times New Roman" w:asciiTheme="minorHAnsi" w:hAnsiTheme="minorHAnsi" w:cstheme="minorHAnsi"/>
          <w:lang w:eastAsia="en-GB"/>
        </w:rPr>
        <w:t xml:space="preserve">. </w:t>
      </w:r>
      <w:r w:rsidRPr="0099617F" w:rsidR="009A1C89">
        <w:rPr>
          <w:rFonts w:eastAsia="Times New Roman" w:asciiTheme="minorHAnsi" w:hAnsiTheme="minorHAnsi" w:cstheme="minorHAnsi"/>
          <w:lang w:eastAsia="en-GB"/>
        </w:rPr>
        <w:t xml:space="preserve">As a tutor, the first thing to note is whether the learners are clear on their story, and how it relates to the picture they have taken. </w:t>
      </w:r>
    </w:p>
    <w:p w:rsidRPr="0099617F" w:rsidR="009A1C89" w:rsidP="00993057" w:rsidRDefault="009A1C89" w14:paraId="516D70D1" w14:textId="2DA6B492">
      <w:p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xml:space="preserve">The picture should also be well taken, according to the principles of composition, filling the frame, focus and exposure, and angles. Following those, the learners should use simple and clear language in their stories, and meet the word count. </w:t>
      </w:r>
    </w:p>
    <w:p w:rsidRPr="0099617F" w:rsidR="009A1C89" w:rsidP="00993057" w:rsidRDefault="009A1C89" w14:paraId="083143F0" w14:textId="41F2A9CD">
      <w:p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There should also be a sense of their unique voices starting to emerge, although at this stage that is likely (and fine) to be tentative as they are yet to explore and grow in confidence.</w:t>
      </w:r>
    </w:p>
    <w:p w:rsidRPr="0099617F" w:rsidR="00EB2D76" w:rsidP="00A75200" w:rsidRDefault="00EB2D76" w14:paraId="1C0DD964" w14:textId="46B379EA">
      <w:pPr>
        <w:spacing w:after="240"/>
        <w:rPr>
          <w:rFonts w:eastAsia="Times New Roman" w:asciiTheme="minorHAnsi" w:hAnsiTheme="minorHAnsi" w:cstheme="minorHAnsi"/>
          <w:sz w:val="18"/>
          <w:szCs w:val="18"/>
          <w:lang w:eastAsia="en-GB"/>
        </w:rPr>
      </w:pPr>
      <w:r w:rsidRPr="0099617F">
        <w:rPr>
          <w:rFonts w:eastAsia="Times New Roman" w:asciiTheme="minorHAnsi" w:hAnsiTheme="minorHAnsi" w:cstheme="minorHAnsi"/>
          <w:lang w:eastAsia="en-GB"/>
        </w:rPr>
        <w:t xml:space="preserve">When managing the discussion, focus on comparing and contrasting the </w:t>
      </w:r>
      <w:r w:rsidRPr="0099617F" w:rsidR="009A1C89">
        <w:rPr>
          <w:rFonts w:eastAsia="Times New Roman" w:asciiTheme="minorHAnsi" w:hAnsiTheme="minorHAnsi" w:cstheme="minorHAnsi"/>
          <w:lang w:eastAsia="en-GB"/>
        </w:rPr>
        <w:t xml:space="preserve">different examples, highlighting the strengths of each approach. </w:t>
      </w:r>
      <w:r w:rsidRPr="0099617F" w:rsidR="00A924AC">
        <w:rPr>
          <w:rStyle w:val="eop"/>
          <w:rFonts w:asciiTheme="minorHAnsi" w:hAnsiTheme="minorHAnsi" w:cstheme="minorHAnsi"/>
        </w:rPr>
        <w:t>If participants are not posting in the forum, you might also want to use or adapt the below to start the conversation.</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224"/>
        <w:gridCol w:w="8786"/>
      </w:tblGrid>
      <w:tr w:rsidRPr="0099617F" w:rsidR="00EB2D76" w:rsidTr="00EB2D76" w14:paraId="15A69E68" w14:textId="77777777">
        <w:trPr>
          <w:trHeight w:val="540"/>
        </w:trPr>
        <w:tc>
          <w:tcPr>
            <w:tcW w:w="225" w:type="dxa"/>
            <w:vMerge w:val="restart"/>
            <w:tcBorders>
              <w:top w:val="single" w:color="auto" w:sz="6" w:space="0"/>
              <w:left w:val="single" w:color="auto" w:sz="6" w:space="0"/>
              <w:bottom w:val="single" w:color="auto" w:sz="6" w:space="0"/>
              <w:right w:val="single" w:color="auto" w:sz="6" w:space="0"/>
            </w:tcBorders>
            <w:shd w:val="clear" w:color="auto" w:fill="6BBBAE"/>
            <w:hideMark/>
          </w:tcPr>
          <w:p w:rsidRPr="0099617F" w:rsidR="00EB2D76" w:rsidP="00993057" w:rsidRDefault="00EB2D76" w14:paraId="2A9A2728" w14:textId="77777777">
            <w:pPr>
              <w:spacing w:after="240" w:line="240" w:lineRule="auto"/>
              <w:textAlignment w:val="baseline"/>
              <w:rPr>
                <w:rFonts w:eastAsia="Times New Roman" w:asciiTheme="minorHAnsi" w:hAnsiTheme="minorHAnsi" w:cstheme="minorHAnsi"/>
                <w:sz w:val="24"/>
                <w:szCs w:val="24"/>
                <w:lang w:eastAsia="en-GB"/>
              </w:rPr>
            </w:pPr>
            <w:r w:rsidRPr="0099617F">
              <w:rPr>
                <w:rFonts w:eastAsia="Times New Roman" w:asciiTheme="minorHAnsi" w:hAnsiTheme="minorHAnsi" w:cstheme="minorHAnsi"/>
                <w:b/>
                <w:bCs/>
                <w:color w:val="FFFFFF"/>
                <w:lang w:eastAsia="en-GB"/>
              </w:rPr>
              <w:t> </w:t>
            </w:r>
            <w:r w:rsidRPr="0099617F">
              <w:rPr>
                <w:rFonts w:eastAsia="Times New Roman" w:asciiTheme="minorHAnsi" w:hAnsiTheme="minorHAnsi" w:cstheme="minorHAnsi"/>
                <w:color w:val="FFFFFF"/>
                <w:lang w:eastAsia="en-GB"/>
              </w:rPr>
              <w:t> </w:t>
            </w:r>
          </w:p>
        </w:tc>
        <w:tc>
          <w:tcPr>
            <w:tcW w:w="8820" w:type="dxa"/>
            <w:tcBorders>
              <w:top w:val="single" w:color="auto" w:sz="6" w:space="0"/>
              <w:left w:val="single" w:color="auto" w:sz="6" w:space="0"/>
              <w:bottom w:val="single" w:color="auto" w:sz="6" w:space="0"/>
              <w:right w:val="single" w:color="auto" w:sz="6" w:space="0"/>
            </w:tcBorders>
            <w:shd w:val="clear" w:color="auto" w:fill="2C2A29"/>
            <w:vAlign w:val="center"/>
            <w:hideMark/>
          </w:tcPr>
          <w:p w:rsidRPr="0099617F" w:rsidR="00EB2D76" w:rsidP="00993057" w:rsidRDefault="00EB2D76" w14:paraId="76DCF4C2" w14:textId="77777777">
            <w:pPr>
              <w:spacing w:after="240" w:line="240" w:lineRule="auto"/>
              <w:textAlignment w:val="baseline"/>
              <w:rPr>
                <w:rFonts w:eastAsia="Times New Roman" w:asciiTheme="minorHAnsi" w:hAnsiTheme="minorHAnsi" w:cstheme="minorHAnsi"/>
                <w:sz w:val="24"/>
                <w:szCs w:val="24"/>
                <w:lang w:eastAsia="en-GB"/>
              </w:rPr>
            </w:pPr>
            <w:r w:rsidRPr="0099617F">
              <w:rPr>
                <w:rFonts w:eastAsia="Times New Roman" w:asciiTheme="minorHAnsi" w:hAnsiTheme="minorHAnsi" w:cstheme="minorHAnsi"/>
                <w:b/>
                <w:bCs/>
                <w:color w:val="FFFFFF"/>
                <w:lang w:eastAsia="en-GB"/>
              </w:rPr>
              <w:t>Seed post</w:t>
            </w:r>
            <w:r w:rsidRPr="0099617F">
              <w:rPr>
                <w:rFonts w:eastAsia="Times New Roman" w:asciiTheme="minorHAnsi" w:hAnsiTheme="minorHAnsi" w:cstheme="minorHAnsi"/>
                <w:color w:val="FFFFFF"/>
                <w:lang w:eastAsia="en-GB"/>
              </w:rPr>
              <w:t> </w:t>
            </w:r>
          </w:p>
        </w:tc>
      </w:tr>
      <w:tr w:rsidRPr="0099617F" w:rsidR="00EB2D76" w:rsidTr="32A51CAF" w14:paraId="7C41A531" w14:textId="77777777">
        <w:trPr>
          <w:trHeight w:val="675"/>
        </w:trPr>
        <w:tc>
          <w:tcPr>
            <w:tcW w:w="0" w:type="auto"/>
            <w:vMerge/>
            <w:vAlign w:val="center"/>
            <w:hideMark/>
          </w:tcPr>
          <w:p w:rsidRPr="0099617F" w:rsidR="00EB2D76" w:rsidP="00993057" w:rsidRDefault="00EB2D76" w14:paraId="3417ACDC" w14:textId="77777777">
            <w:pPr>
              <w:spacing w:after="240" w:line="240" w:lineRule="auto"/>
              <w:rPr>
                <w:rFonts w:eastAsia="Times New Roman" w:asciiTheme="minorHAnsi" w:hAnsiTheme="minorHAnsi" w:cstheme="minorHAnsi"/>
                <w:sz w:val="24"/>
                <w:szCs w:val="24"/>
                <w:lang w:eastAsia="en-GB"/>
              </w:rPr>
            </w:pPr>
          </w:p>
        </w:tc>
        <w:tc>
          <w:tcPr>
            <w:tcW w:w="882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99617F" w:rsidR="00A924AC" w:rsidP="00993057" w:rsidRDefault="00A924AC" w14:paraId="67ABB593" w14:textId="1480956C">
            <w:pPr>
              <w:pStyle w:val="paragraph"/>
              <w:spacing w:before="0" w:beforeAutospacing="0" w:after="240" w:afterAutospacing="0"/>
              <w:jc w:val="center"/>
              <w:textAlignment w:val="baseline"/>
              <w:rPr>
                <w:rFonts w:asciiTheme="minorHAnsi" w:hAnsiTheme="minorHAnsi" w:cstheme="minorHAnsi"/>
                <w:sz w:val="18"/>
                <w:szCs w:val="18"/>
              </w:rPr>
            </w:pPr>
            <w:r w:rsidRPr="0099617F">
              <w:rPr>
                <w:rFonts w:asciiTheme="minorHAnsi" w:hAnsiTheme="minorHAnsi" w:cstheme="minorHAnsi"/>
                <w:noProof/>
              </w:rPr>
              <w:drawing>
                <wp:inline distT="0" distB="0" distL="0" distR="0" wp14:anchorId="23A40DA2" wp14:editId="7F308E2F">
                  <wp:extent cx="2767054" cy="2067811"/>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75435" cy="2074074"/>
                          </a:xfrm>
                          <a:prstGeom prst="rect">
                            <a:avLst/>
                          </a:prstGeom>
                          <a:noFill/>
                          <a:ln>
                            <a:noFill/>
                          </a:ln>
                        </pic:spPr>
                      </pic:pic>
                    </a:graphicData>
                  </a:graphic>
                </wp:inline>
              </w:drawing>
            </w:r>
          </w:p>
          <w:p w:rsidRPr="0099617F" w:rsidR="00A924AC" w:rsidP="00993057" w:rsidRDefault="00A924AC" w14:paraId="4161AB4F" w14:textId="77777777">
            <w:pPr>
              <w:spacing w:after="240"/>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Hi all, </w:t>
            </w:r>
          </w:p>
          <w:p w:rsidRPr="0099617F" w:rsidR="00A924AC" w:rsidP="00993057" w:rsidRDefault="00A924AC" w14:paraId="5AF5C68C" w14:textId="77777777">
            <w:pPr>
              <w:spacing w:after="240"/>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My post should make you jealous, as well as impressed!  </w:t>
            </w:r>
          </w:p>
          <w:p w:rsidRPr="0099617F" w:rsidR="00A924AC" w:rsidP="00993057" w:rsidRDefault="00A924AC" w14:paraId="21CEC253" w14:textId="77777777">
            <w:pPr>
              <w:spacing w:after="240"/>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The picture shows Devon, my home county. That’s the mighty River Exe as it heads towards the sea. Beautiful, isn’t it? </w:t>
            </w:r>
          </w:p>
          <w:p w:rsidRPr="0099617F" w:rsidR="00A924AC" w:rsidP="00993057" w:rsidRDefault="00A924AC" w14:paraId="1401BF59" w14:textId="77777777">
            <w:pPr>
              <w:spacing w:after="240"/>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I left Devon many years ago, for a new, exciting and high powered job. But that was my head talking and taking control. My heart remains firmly in the county, and it often complains we’re not there anymore.  </w:t>
            </w:r>
          </w:p>
          <w:p w:rsidRPr="0099617F" w:rsidR="00A924AC" w:rsidP="00993057" w:rsidRDefault="00A924AC" w14:paraId="221680F7" w14:textId="77777777">
            <w:pPr>
              <w:spacing w:after="240"/>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I keep a lot of pictures like this one on my phone. When I miss Devon, I look at them and it makes me feel better. Not a lot better, it’s true! For that, I'd have to be walking on the dizzying coast, or paddling in the crystal blue sea.  </w:t>
            </w:r>
          </w:p>
          <w:p w:rsidRPr="0099617F" w:rsidR="00A924AC" w:rsidP="00993057" w:rsidRDefault="00A924AC" w14:paraId="545E5015" w14:textId="77777777">
            <w:pPr>
              <w:spacing w:after="240"/>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But it helps, if only a little.  </w:t>
            </w:r>
          </w:p>
          <w:p w:rsidRPr="0099617F" w:rsidR="00A924AC" w:rsidP="00993057" w:rsidRDefault="00A924AC" w14:paraId="413312FD" w14:textId="77777777">
            <w:pPr>
              <w:spacing w:after="240"/>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The most important thing pictures like that do is to remind me of the future, if that’s not a strange thing to say.  </w:t>
            </w:r>
          </w:p>
          <w:p w:rsidRPr="0099617F" w:rsidR="00A924AC" w:rsidP="00993057" w:rsidRDefault="00A924AC" w14:paraId="5F6C5A30" w14:textId="77777777">
            <w:pPr>
              <w:spacing w:after="240"/>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One day, I’ll be back in Devon. That’s why I’m doing the job I am now. To earn the money to buy a home not far from where you can see in the image. </w:t>
            </w:r>
          </w:p>
          <w:p w:rsidRPr="0099617F" w:rsidR="00A924AC" w:rsidP="00993057" w:rsidRDefault="00A924AC" w14:paraId="5ACCBAF4" w14:textId="77777777">
            <w:pPr>
              <w:spacing w:after="240"/>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Then my heart will be content again.  </w:t>
            </w:r>
          </w:p>
          <w:p w:rsidRPr="0099617F" w:rsidR="72983B99" w:rsidP="00993057" w:rsidRDefault="72983B99" w14:paraId="1C645078" w14:textId="6546DE40">
            <w:pPr>
              <w:spacing w:after="240"/>
              <w:rPr>
                <w:rFonts w:eastAsia="Times New Roman" w:asciiTheme="minorHAnsi" w:hAnsiTheme="minorHAnsi" w:cstheme="minorHAnsi"/>
                <w:i/>
                <w:iCs/>
                <w:lang w:eastAsia="en-GB"/>
              </w:rPr>
            </w:pPr>
            <w:r w:rsidRPr="0099617F">
              <w:rPr>
                <w:rFonts w:eastAsia="Times New Roman" w:asciiTheme="minorHAnsi" w:hAnsiTheme="minorHAnsi" w:cstheme="minorHAnsi"/>
                <w:i/>
                <w:iCs/>
                <w:lang w:eastAsia="en-GB"/>
              </w:rPr>
              <w:t>Note: this image has been saved to the course for ease of use. Should you want to reuse it, go to it is available on this path: Files &gt; Images &gt; Mod 1, file name is 'Sunset_Image_CCS'.</w:t>
            </w:r>
          </w:p>
          <w:p w:rsidRPr="0099617F" w:rsidR="00EB2D76" w:rsidP="00993057" w:rsidRDefault="00EB2D76" w14:paraId="0B4F4CCA" w14:textId="5AB9C414">
            <w:pPr>
              <w:spacing w:after="240" w:line="240" w:lineRule="auto"/>
              <w:textAlignment w:val="baseline"/>
              <w:rPr>
                <w:rFonts w:eastAsia="Times New Roman" w:asciiTheme="minorHAnsi" w:hAnsiTheme="minorHAnsi" w:cstheme="minorHAnsi"/>
                <w:sz w:val="24"/>
                <w:szCs w:val="24"/>
                <w:lang w:eastAsia="en-GB"/>
              </w:rPr>
            </w:pPr>
          </w:p>
        </w:tc>
      </w:tr>
    </w:tbl>
    <w:p w:rsidRPr="0099617F" w:rsidR="00EB2D76" w:rsidP="00993057" w:rsidRDefault="00EB2D76" w14:paraId="7D6B3166" w14:textId="0AC3203A">
      <w:pPr>
        <w:spacing w:after="240" w:line="240" w:lineRule="auto"/>
        <w:textAlignment w:val="baseline"/>
        <w:rPr>
          <w:rFonts w:eastAsia="Times New Roman" w:asciiTheme="minorHAnsi" w:hAnsiTheme="minorHAnsi" w:cstheme="minorHAnsi"/>
          <w:sz w:val="18"/>
          <w:szCs w:val="18"/>
          <w:lang w:eastAsia="en-GB"/>
        </w:rPr>
      </w:pPr>
      <w:r w:rsidRPr="0099617F">
        <w:rPr>
          <w:rFonts w:eastAsia="Times New Roman" w:asciiTheme="minorHAnsi" w:hAnsiTheme="minorHAnsi" w:cstheme="minorHAnsi"/>
          <w:lang w:eastAsia="en-GB"/>
        </w:rPr>
        <w:t> </w:t>
      </w:r>
      <w:r w:rsidR="00A75200">
        <w:rPr>
          <w:rFonts w:eastAsia="Times New Roman" w:asciiTheme="minorHAnsi" w:hAnsiTheme="minorHAnsi" w:cstheme="minorHAnsi"/>
          <w:lang w:eastAsia="en-GB"/>
        </w:rPr>
        <w:br/>
      </w:r>
    </w:p>
    <w:p w:rsidRPr="0099617F" w:rsidR="0022433F" w:rsidP="68A537AF" w:rsidRDefault="2D0CCC1B" w14:paraId="7E16BCDF" w14:textId="3C089671">
      <w:pPr>
        <w:pStyle w:val="Heading4"/>
        <w:rPr>
          <w:rFonts w:eastAsia="Calibri" w:asciiTheme="minorHAnsi" w:hAnsiTheme="minorHAnsi" w:cstheme="minorBidi"/>
        </w:rPr>
      </w:pPr>
      <w:bookmarkStart w:name="_1.11_Module_1" w:id="80"/>
      <w:bookmarkStart w:name="_Toc121900729" w:id="81"/>
      <w:bookmarkStart w:name="_Toc122356602" w:id="82"/>
      <w:bookmarkStart w:name="_Toc124154553" w:id="83"/>
      <w:bookmarkStart w:name="_Toc136007033" w:id="84"/>
      <w:bookmarkEnd w:id="80"/>
      <w:r w:rsidRPr="68A537AF">
        <w:rPr>
          <w:rFonts w:eastAsia="Times New Roman" w:asciiTheme="minorHAnsi" w:hAnsiTheme="minorHAnsi" w:cstheme="minorBidi"/>
          <w:lang w:eastAsia="en-GB"/>
        </w:rPr>
        <w:t>1.11 Module 1 live session</w:t>
      </w:r>
      <w:r w:rsidRPr="68A537AF">
        <w:rPr>
          <w:rFonts w:eastAsia="Times New Roman" w:asciiTheme="minorHAnsi" w:hAnsiTheme="minorHAnsi" w:cstheme="minorBidi"/>
          <w:b w:val="0"/>
          <w:lang w:eastAsia="en-GB"/>
        </w:rPr>
        <w:t xml:space="preserve"> </w:t>
      </w:r>
      <w:r w:rsidRPr="68A537AF" w:rsidR="7B1D7957">
        <w:rPr>
          <w:rFonts w:eastAsia="Calibri" w:asciiTheme="minorHAnsi" w:hAnsiTheme="minorHAnsi" w:cstheme="minorBidi"/>
        </w:rPr>
        <w:t>[Live session]</w:t>
      </w:r>
      <w:bookmarkEnd w:id="78"/>
      <w:bookmarkEnd w:id="79"/>
      <w:bookmarkEnd w:id="81"/>
      <w:bookmarkEnd w:id="82"/>
      <w:bookmarkEnd w:id="83"/>
      <w:bookmarkEnd w:id="84"/>
    </w:p>
    <w:p w:rsidRPr="0099617F" w:rsidR="0022433F" w:rsidP="68A537AF" w:rsidRDefault="2D0CCC1B" w14:paraId="3D004A74" w14:textId="00BCBABE">
      <w:pPr>
        <w:rPr>
          <w:rStyle w:val="normaltextrun"/>
          <w:rFonts w:asciiTheme="minorHAnsi" w:hAnsiTheme="minorHAnsi" w:eastAsiaTheme="minorEastAsia" w:cstheme="minorBidi"/>
          <w:b/>
          <w:bCs/>
          <w:color w:val="44546A" w:themeColor="text2"/>
          <w:sz w:val="20"/>
          <w:szCs w:val="20"/>
        </w:rPr>
      </w:pPr>
      <w:r w:rsidRPr="68A537AF">
        <w:rPr>
          <w:b/>
          <w:bCs/>
          <w:color w:val="323E4F" w:themeColor="text2" w:themeShade="BF"/>
          <w:sz w:val="20"/>
          <w:szCs w:val="20"/>
        </w:rPr>
        <w:t>Activity type: optional live session – tutors to run independently or with ACL based on the live session plan – tutors expected to record and upload to Canvas Studio  </w:t>
      </w:r>
      <w:r w:rsidRPr="0099617F">
        <w:t> </w:t>
      </w:r>
    </w:p>
    <w:p w:rsidRPr="0099617F" w:rsidR="00C920DB" w:rsidP="00993057" w:rsidRDefault="00E21EE7" w14:paraId="62B2F832" w14:textId="6A65BD84">
      <w:pPr>
        <w:pStyle w:val="paragraph"/>
        <w:spacing w:before="0" w:beforeAutospacing="0" w:after="240" w:afterAutospacing="0"/>
        <w:textAlignment w:val="baseline"/>
        <w:rPr>
          <w:rStyle w:val="eop"/>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 xml:space="preserve">For this first live session, aim to welcome the participants and check how they are settling in. Then </w:t>
      </w:r>
      <w:r w:rsidRPr="0099617F" w:rsidR="009D7B10">
        <w:rPr>
          <w:rStyle w:val="normaltextrun"/>
          <w:rFonts w:asciiTheme="minorHAnsi" w:hAnsiTheme="minorHAnsi" w:eastAsiaTheme="majorEastAsia" w:cstheme="minorHAnsi"/>
          <w:sz w:val="22"/>
          <w:szCs w:val="22"/>
        </w:rPr>
        <w:t>explore the essentials of compelling communication</w:t>
      </w:r>
      <w:r w:rsidRPr="0099617F">
        <w:rPr>
          <w:rStyle w:val="normaltextrun"/>
          <w:rFonts w:asciiTheme="minorHAnsi" w:hAnsiTheme="minorHAnsi" w:eastAsiaTheme="majorEastAsia" w:cstheme="minorHAnsi"/>
          <w:sz w:val="22"/>
          <w:szCs w:val="22"/>
        </w:rPr>
        <w:t>.</w:t>
      </w:r>
      <w:r w:rsidRPr="0099617F" w:rsidR="00AD1621">
        <w:rPr>
          <w:rStyle w:val="normaltextrun"/>
          <w:rFonts w:asciiTheme="minorHAnsi" w:hAnsiTheme="minorHAnsi" w:eastAsiaTheme="majorEastAsia" w:cstheme="minorHAnsi"/>
          <w:sz w:val="22"/>
          <w:szCs w:val="22"/>
        </w:rPr>
        <w:t xml:space="preserve"> </w:t>
      </w:r>
      <w:r w:rsidRPr="0099617F">
        <w:rPr>
          <w:rStyle w:val="normaltextrun"/>
          <w:rFonts w:asciiTheme="minorHAnsi" w:hAnsiTheme="minorHAnsi" w:eastAsiaTheme="majorEastAsia" w:cstheme="minorHAnsi"/>
          <w:b/>
          <w:bCs/>
          <w:sz w:val="22"/>
          <w:szCs w:val="22"/>
        </w:rPr>
        <w:t xml:space="preserve">Check the </w:t>
      </w:r>
      <w:hyperlink w:history="1" w:anchor="_Weekly_live_session">
        <w:r w:rsidRPr="0099617F">
          <w:rPr>
            <w:rStyle w:val="Hyperlink"/>
            <w:rFonts w:asciiTheme="minorHAnsi" w:hAnsiTheme="minorHAnsi" w:eastAsiaTheme="majorEastAsia" w:cstheme="minorHAnsi"/>
            <w:b/>
            <w:bCs/>
            <w:sz w:val="22"/>
            <w:szCs w:val="22"/>
          </w:rPr>
          <w:t>Live Session Plan</w:t>
        </w:r>
      </w:hyperlink>
      <w:r w:rsidRPr="0099617F">
        <w:rPr>
          <w:rStyle w:val="normaltextrun"/>
          <w:rFonts w:asciiTheme="minorHAnsi" w:hAnsiTheme="minorHAnsi" w:eastAsiaTheme="majorEastAsia" w:cstheme="minorHAnsi"/>
          <w:b/>
          <w:bCs/>
          <w:sz w:val="22"/>
          <w:szCs w:val="22"/>
        </w:rPr>
        <w:t xml:space="preserve"> for an indicative structure of the session</w:t>
      </w:r>
      <w:r w:rsidRPr="0099617F">
        <w:rPr>
          <w:rStyle w:val="normaltextrun"/>
          <w:rFonts w:asciiTheme="minorHAnsi" w:hAnsiTheme="minorHAnsi" w:eastAsiaTheme="majorEastAsia" w:cstheme="minorHAnsi"/>
          <w:sz w:val="22"/>
          <w:szCs w:val="22"/>
        </w:rPr>
        <w:t>. </w:t>
      </w:r>
      <w:r w:rsidRPr="0099617F">
        <w:rPr>
          <w:rStyle w:val="eop"/>
          <w:rFonts w:asciiTheme="minorHAnsi" w:hAnsiTheme="minorHAnsi" w:eastAsiaTheme="majorEastAsia" w:cstheme="minorHAnsi"/>
          <w:sz w:val="22"/>
          <w:szCs w:val="22"/>
        </w:rPr>
        <w:t> </w:t>
      </w:r>
    </w:p>
    <w:p w:rsidRPr="0099617F" w:rsidR="00AD1621" w:rsidP="00993057" w:rsidRDefault="00C920DB" w14:paraId="0DD23C51" w14:textId="00DA7B5C">
      <w:pPr>
        <w:pStyle w:val="paragraph"/>
        <w:spacing w:before="0" w:beforeAutospacing="0" w:after="24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 xml:space="preserve">Before the live session, review the forum discussions and collate any issues that have arisen from the discussions. Be sure to address those </w:t>
      </w:r>
      <w:r w:rsidRPr="0099617F" w:rsidR="00883F54">
        <w:rPr>
          <w:rStyle w:val="normaltextrun"/>
          <w:rFonts w:asciiTheme="minorHAnsi" w:hAnsiTheme="minorHAnsi" w:eastAsiaTheme="majorEastAsia" w:cstheme="minorHAnsi"/>
          <w:sz w:val="22"/>
          <w:szCs w:val="22"/>
        </w:rPr>
        <w:t>w</w:t>
      </w:r>
      <w:r w:rsidRPr="0099617F" w:rsidR="00685F61">
        <w:rPr>
          <w:rStyle w:val="normaltextrun"/>
          <w:rFonts w:asciiTheme="minorHAnsi" w:hAnsiTheme="minorHAnsi" w:eastAsiaTheme="majorEastAsia" w:cstheme="minorHAnsi"/>
          <w:sz w:val="22"/>
          <w:szCs w:val="22"/>
        </w:rPr>
        <w:t>ith the participants</w:t>
      </w:r>
      <w:r w:rsidRPr="0099617F">
        <w:rPr>
          <w:rStyle w:val="normaltextrun"/>
          <w:rFonts w:asciiTheme="minorHAnsi" w:hAnsiTheme="minorHAnsi" w:eastAsiaTheme="majorEastAsia" w:cstheme="minorHAnsi"/>
          <w:sz w:val="22"/>
          <w:szCs w:val="22"/>
        </w:rPr>
        <w:t xml:space="preserve">. </w:t>
      </w:r>
    </w:p>
    <w:p w:rsidRPr="0099617F" w:rsidR="007E5B23" w:rsidP="00993057" w:rsidRDefault="00E21EE7" w14:paraId="364F4329" w14:textId="66B4D93D">
      <w:pPr>
        <w:pStyle w:val="paragraph"/>
        <w:spacing w:before="0" w:beforeAutospacing="0" w:after="240" w:afterAutospacing="0"/>
        <w:textAlignment w:val="baseline"/>
        <w:rPr>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 xml:space="preserve">You </w:t>
      </w:r>
      <w:r w:rsidRPr="0099617F" w:rsidR="009D7B10">
        <w:rPr>
          <w:rStyle w:val="normaltextrun"/>
          <w:rFonts w:asciiTheme="minorHAnsi" w:hAnsiTheme="minorHAnsi" w:eastAsiaTheme="majorEastAsia" w:cstheme="minorHAnsi"/>
          <w:sz w:val="22"/>
          <w:szCs w:val="22"/>
        </w:rPr>
        <w:t>might want to</w:t>
      </w:r>
      <w:r w:rsidRPr="0099617F">
        <w:rPr>
          <w:rStyle w:val="normaltextrun"/>
          <w:rFonts w:asciiTheme="minorHAnsi" w:hAnsiTheme="minorHAnsi" w:eastAsiaTheme="majorEastAsia" w:cstheme="minorHAnsi"/>
          <w:sz w:val="22"/>
          <w:szCs w:val="22"/>
        </w:rPr>
        <w:t xml:space="preserve"> produce presentations for this live session</w:t>
      </w:r>
      <w:r w:rsidRPr="0099617F" w:rsidR="00F37583">
        <w:rPr>
          <w:rStyle w:val="normaltextrun"/>
          <w:rFonts w:asciiTheme="minorHAnsi" w:hAnsiTheme="minorHAnsi" w:eastAsiaTheme="majorEastAsia" w:cstheme="minorHAnsi"/>
          <w:sz w:val="22"/>
          <w:szCs w:val="22"/>
        </w:rPr>
        <w:t>. You will find a PowerPoint template for this in the tutor café. As a minimum, please be sure to share</w:t>
      </w:r>
      <w:r w:rsidRPr="0099617F">
        <w:rPr>
          <w:rStyle w:val="normaltextrun"/>
          <w:rFonts w:asciiTheme="minorHAnsi" w:hAnsiTheme="minorHAnsi" w:eastAsiaTheme="majorEastAsia" w:cstheme="minorHAnsi"/>
          <w:sz w:val="22"/>
          <w:szCs w:val="22"/>
        </w:rPr>
        <w:t xml:space="preserve"> an agenda </w:t>
      </w:r>
      <w:r w:rsidRPr="0099617F" w:rsidR="009605B7">
        <w:rPr>
          <w:rStyle w:val="normaltextrun"/>
          <w:rFonts w:asciiTheme="minorHAnsi" w:hAnsiTheme="minorHAnsi" w:eastAsiaTheme="majorEastAsia" w:cstheme="minorHAnsi"/>
          <w:sz w:val="22"/>
          <w:szCs w:val="22"/>
        </w:rPr>
        <w:t>for this session. During the live session</w:t>
      </w:r>
      <w:r w:rsidRPr="0099617F" w:rsidR="007E5B23">
        <w:rPr>
          <w:rStyle w:val="normaltextrun"/>
          <w:rFonts w:asciiTheme="minorHAnsi" w:hAnsiTheme="minorHAnsi" w:eastAsiaTheme="majorEastAsia" w:cstheme="minorHAnsi"/>
          <w:sz w:val="22"/>
          <w:szCs w:val="22"/>
        </w:rPr>
        <w:t>:</w:t>
      </w:r>
    </w:p>
    <w:p w:rsidRPr="0099617F" w:rsidR="00AD1621" w:rsidP="00993057" w:rsidRDefault="00E227C9" w14:paraId="29FCE9E3" w14:textId="1332FDC9">
      <w:pPr>
        <w:pStyle w:val="paragraph"/>
        <w:numPr>
          <w:ilvl w:val="0"/>
          <w:numId w:val="26"/>
        </w:numPr>
        <w:spacing w:before="0" w:beforeAutospacing="0" w:after="24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 xml:space="preserve">Welcome the </w:t>
      </w:r>
      <w:r w:rsidRPr="0099617F" w:rsidR="007A50F2">
        <w:rPr>
          <w:rStyle w:val="normaltextrun"/>
          <w:rFonts w:asciiTheme="minorHAnsi" w:hAnsiTheme="minorHAnsi" w:cstheme="minorHAnsi"/>
          <w:sz w:val="22"/>
          <w:szCs w:val="22"/>
        </w:rPr>
        <w:t>learners and</w:t>
      </w:r>
      <w:r w:rsidRPr="0099617F">
        <w:rPr>
          <w:rStyle w:val="normaltextrun"/>
          <w:rFonts w:asciiTheme="minorHAnsi" w:hAnsiTheme="minorHAnsi" w:cstheme="minorHAnsi"/>
          <w:sz w:val="22"/>
          <w:szCs w:val="22"/>
        </w:rPr>
        <w:t xml:space="preserve"> share the meeting agenda. Do quick tutor/ACL/participants introductions and technology checks. Inform of the live session objectives.</w:t>
      </w:r>
    </w:p>
    <w:p w:rsidRPr="0099617F" w:rsidR="00311665" w:rsidP="00993057" w:rsidRDefault="00311665" w14:paraId="6BC1F5BA" w14:textId="3252E8C8">
      <w:pPr>
        <w:pStyle w:val="paragraph"/>
        <w:numPr>
          <w:ilvl w:val="0"/>
          <w:numId w:val="26"/>
        </w:numPr>
        <w:spacing w:before="0" w:beforeAutospacing="0" w:after="240" w:afterAutospacing="0"/>
        <w:textAlignment w:val="baseline"/>
        <w:rPr>
          <w:rStyle w:val="normaltextrun"/>
          <w:rFonts w:asciiTheme="minorHAnsi" w:hAnsiTheme="minorHAnsi" w:cstheme="minorBidi"/>
          <w:sz w:val="22"/>
          <w:szCs w:val="22"/>
        </w:rPr>
      </w:pPr>
      <w:r w:rsidRPr="4E4A3054">
        <w:rPr>
          <w:rStyle w:val="normaltextrun"/>
          <w:rFonts w:asciiTheme="minorHAnsi" w:hAnsiTheme="minorHAnsi" w:cstheme="minorBidi"/>
          <w:sz w:val="22"/>
          <w:szCs w:val="22"/>
        </w:rPr>
        <w:t>Run a quick icebreaker activity in which participants pick</w:t>
      </w:r>
      <w:r w:rsidRPr="4E4A3054" w:rsidR="00FA3D43">
        <w:rPr>
          <w:rStyle w:val="normaltextrun"/>
          <w:rFonts w:asciiTheme="minorHAnsi" w:hAnsiTheme="minorHAnsi" w:cstheme="minorBidi"/>
          <w:sz w:val="22"/>
          <w:szCs w:val="22"/>
        </w:rPr>
        <w:t xml:space="preserve"> 1 famous movie and </w:t>
      </w:r>
      <w:r w:rsidRPr="4E4A3054" w:rsidR="5FE8EABB">
        <w:rPr>
          <w:rStyle w:val="normaltextrun"/>
          <w:rFonts w:asciiTheme="minorHAnsi" w:hAnsiTheme="minorHAnsi" w:cstheme="minorBidi"/>
          <w:sz w:val="22"/>
          <w:szCs w:val="22"/>
        </w:rPr>
        <w:t xml:space="preserve">summarise </w:t>
      </w:r>
      <w:r w:rsidRPr="4E4A3054" w:rsidR="00FA3D43">
        <w:rPr>
          <w:rStyle w:val="normaltextrun"/>
          <w:rFonts w:asciiTheme="minorHAnsi" w:hAnsiTheme="minorHAnsi" w:cstheme="minorBidi"/>
          <w:sz w:val="22"/>
          <w:szCs w:val="22"/>
        </w:rPr>
        <w:t xml:space="preserve">it in 7 words. </w:t>
      </w:r>
    </w:p>
    <w:p w:rsidRPr="0099617F" w:rsidR="000312C5" w:rsidP="00993057" w:rsidRDefault="00885B9A" w14:paraId="19514458" w14:textId="20A68091">
      <w:pPr>
        <w:pStyle w:val="paragraph"/>
        <w:numPr>
          <w:ilvl w:val="0"/>
          <w:numId w:val="26"/>
        </w:numPr>
        <w:spacing w:before="0" w:beforeAutospacing="0" w:after="240" w:afterAutospacing="0"/>
        <w:textAlignment w:val="baseline"/>
        <w:rPr>
          <w:rStyle w:val="normaltextrun"/>
          <w:rFonts w:asciiTheme="minorHAnsi" w:hAnsiTheme="minorHAnsi" w:cstheme="minorBidi"/>
          <w:sz w:val="22"/>
          <w:szCs w:val="22"/>
        </w:rPr>
      </w:pPr>
      <w:r w:rsidRPr="4E4A3054">
        <w:rPr>
          <w:rStyle w:val="normaltextrun"/>
          <w:rFonts w:asciiTheme="minorHAnsi" w:hAnsiTheme="minorHAnsi" w:cstheme="minorBidi"/>
          <w:sz w:val="22"/>
          <w:szCs w:val="22"/>
        </w:rPr>
        <w:t xml:space="preserve">Depending on time, you can also </w:t>
      </w:r>
      <w:r w:rsidRPr="4E4A3054" w:rsidR="00B404C3">
        <w:rPr>
          <w:rStyle w:val="normaltextrun"/>
          <w:rFonts w:asciiTheme="minorHAnsi" w:hAnsiTheme="minorHAnsi" w:cstheme="minorBidi"/>
          <w:sz w:val="22"/>
          <w:szCs w:val="22"/>
        </w:rPr>
        <w:t>r</w:t>
      </w:r>
      <w:r w:rsidRPr="4E4A3054">
        <w:rPr>
          <w:rStyle w:val="normaltextrun"/>
          <w:rFonts w:asciiTheme="minorHAnsi" w:hAnsiTheme="minorHAnsi" w:cstheme="minorBidi"/>
          <w:sz w:val="22"/>
          <w:szCs w:val="22"/>
        </w:rPr>
        <w:t xml:space="preserve">un </w:t>
      </w:r>
      <w:r w:rsidRPr="4E4A3054" w:rsidR="006A0329">
        <w:rPr>
          <w:rStyle w:val="normaltextrun"/>
          <w:rFonts w:asciiTheme="minorHAnsi" w:hAnsiTheme="minorHAnsi" w:cstheme="minorBidi"/>
          <w:sz w:val="22"/>
          <w:szCs w:val="22"/>
        </w:rPr>
        <w:t xml:space="preserve">the ‘Office trail’ as another warm-up task. </w:t>
      </w:r>
      <w:r w:rsidRPr="4E4A3054" w:rsidR="003E1A27">
        <w:rPr>
          <w:rStyle w:val="normaltextrun"/>
          <w:rFonts w:asciiTheme="minorHAnsi" w:hAnsiTheme="minorHAnsi" w:cstheme="minorBidi"/>
          <w:sz w:val="22"/>
          <w:szCs w:val="22"/>
        </w:rPr>
        <w:t>This is an activity that Simon has designed</w:t>
      </w:r>
      <w:r w:rsidRPr="4E4A3054" w:rsidR="000F103F">
        <w:rPr>
          <w:rStyle w:val="normaltextrun"/>
          <w:rFonts w:asciiTheme="minorHAnsi" w:hAnsiTheme="minorHAnsi" w:cstheme="minorBidi"/>
          <w:sz w:val="22"/>
          <w:szCs w:val="22"/>
        </w:rPr>
        <w:t>. More details can be found below:</w:t>
      </w:r>
    </w:p>
    <w:tbl>
      <w:tblPr>
        <w:tblStyle w:val="TableGrid"/>
        <w:tblW w:w="8460" w:type="dxa"/>
        <w:tblInd w:w="607" w:type="dxa"/>
        <w:tblLayout w:type="fixed"/>
        <w:tblLook w:val="04A0" w:firstRow="1" w:lastRow="0" w:firstColumn="1" w:lastColumn="0" w:noHBand="0" w:noVBand="1"/>
      </w:tblPr>
      <w:tblGrid>
        <w:gridCol w:w="236"/>
        <w:gridCol w:w="5095"/>
        <w:gridCol w:w="11"/>
        <w:gridCol w:w="3118"/>
      </w:tblGrid>
      <w:tr w:rsidRPr="0099617F" w:rsidR="00522348" w:rsidTr="00522348" w14:paraId="37DCE424" w14:textId="77777777">
        <w:trPr>
          <w:trHeight w:val="496"/>
        </w:trPr>
        <w:tc>
          <w:tcPr>
            <w:tcW w:w="236" w:type="dxa"/>
            <w:vMerge w:val="restart"/>
            <w:shd w:val="clear" w:color="auto" w:fill="6BBBAE"/>
          </w:tcPr>
          <w:p w:rsidRPr="0099617F" w:rsidR="00522348" w:rsidP="00A75200" w:rsidRDefault="00522348" w14:paraId="1BF62331" w14:textId="77777777">
            <w:pPr>
              <w:rPr>
                <w:rFonts w:eastAsia="Calibri" w:asciiTheme="minorHAnsi" w:hAnsiTheme="minorHAnsi" w:cstheme="minorHAnsi"/>
                <w:b/>
                <w:color w:val="FFFFFF" w:themeColor="background1"/>
              </w:rPr>
            </w:pPr>
          </w:p>
        </w:tc>
        <w:tc>
          <w:tcPr>
            <w:tcW w:w="8224" w:type="dxa"/>
            <w:gridSpan w:val="3"/>
            <w:shd w:val="clear" w:color="auto" w:fill="2C2A29"/>
            <w:vAlign w:val="center"/>
          </w:tcPr>
          <w:p w:rsidRPr="0099617F" w:rsidR="00522348" w:rsidP="00A75200" w:rsidRDefault="00720479" w14:paraId="4CB0DB61" w14:textId="1BBE4E89">
            <w:pPr>
              <w:rPr>
                <w:rFonts w:eastAsia="Calibri" w:asciiTheme="minorHAnsi" w:hAnsiTheme="minorHAnsi" w:cstheme="minorHAnsi"/>
                <w:b/>
                <w:color w:val="FFFFFF" w:themeColor="background1"/>
              </w:rPr>
            </w:pPr>
            <w:r w:rsidRPr="0099617F">
              <w:rPr>
                <w:rFonts w:eastAsia="Calibri" w:asciiTheme="minorHAnsi" w:hAnsiTheme="minorHAnsi" w:cstheme="minorHAnsi"/>
                <w:b/>
                <w:color w:val="FFFFFF" w:themeColor="background1"/>
              </w:rPr>
              <w:t>Module 1 l</w:t>
            </w:r>
            <w:r w:rsidRPr="0099617F" w:rsidR="00522348">
              <w:rPr>
                <w:rFonts w:eastAsia="Calibri" w:asciiTheme="minorHAnsi" w:hAnsiTheme="minorHAnsi" w:cstheme="minorHAnsi"/>
                <w:b/>
                <w:color w:val="FFFFFF" w:themeColor="background1"/>
              </w:rPr>
              <w:t>ive session task: The Office Puzzle Trail</w:t>
            </w:r>
          </w:p>
        </w:tc>
      </w:tr>
      <w:tr w:rsidRPr="0099617F" w:rsidR="00522348" w:rsidTr="00522348" w14:paraId="26FDD672" w14:textId="77777777">
        <w:trPr>
          <w:trHeight w:val="609"/>
        </w:trPr>
        <w:tc>
          <w:tcPr>
            <w:tcW w:w="236" w:type="dxa"/>
            <w:vMerge/>
          </w:tcPr>
          <w:p w:rsidRPr="0099617F" w:rsidR="00522348" w:rsidP="00A75200" w:rsidRDefault="00522348" w14:paraId="302912FE" w14:textId="77777777">
            <w:pPr>
              <w:rPr>
                <w:rFonts w:eastAsia="Calibri" w:asciiTheme="minorHAnsi" w:hAnsiTheme="minorHAnsi" w:cstheme="minorHAnsi"/>
                <w:b/>
                <w:bCs/>
                <w:color w:val="FFFFFF" w:themeColor="background1"/>
              </w:rPr>
            </w:pPr>
          </w:p>
        </w:tc>
        <w:tc>
          <w:tcPr>
            <w:tcW w:w="8224" w:type="dxa"/>
            <w:gridSpan w:val="3"/>
            <w:shd w:val="clear" w:color="auto" w:fill="auto"/>
            <w:vAlign w:val="center"/>
          </w:tcPr>
          <w:p w:rsidRPr="0099617F" w:rsidR="00522348" w:rsidP="00A75200" w:rsidRDefault="00522348" w14:paraId="336B330F" w14:textId="77777777">
            <w:pPr>
              <w:pStyle w:val="paragraph"/>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Task: The Office Puzzle Trail</w:t>
            </w:r>
          </w:p>
          <w:p w:rsidR="00522348" w:rsidP="00A75200" w:rsidRDefault="00522348" w14:paraId="3A6D32F9" w14:textId="090F2CDE">
            <w:pPr>
              <w:pStyle w:val="paragraph"/>
              <w:spacing w:before="0" w:beforeAutospacing="0" w:after="0" w:afterAutospacing="0"/>
              <w:textAlignment w:val="baseline"/>
              <w:rPr>
                <w:rStyle w:val="eop"/>
                <w:rFonts w:asciiTheme="minorHAnsi" w:hAnsiTheme="minorHAnsi" w:eastAsiaTheme="majorEastAsia" w:cstheme="minorHAnsi"/>
                <w:i/>
                <w:iCs/>
                <w:sz w:val="22"/>
                <w:szCs w:val="22"/>
              </w:rPr>
            </w:pPr>
            <w:r w:rsidRPr="0099617F">
              <w:rPr>
                <w:rStyle w:val="normaltextrun"/>
                <w:rFonts w:asciiTheme="minorHAnsi" w:hAnsiTheme="minorHAnsi" w:cstheme="minorHAnsi"/>
                <w:i/>
                <w:iCs/>
                <w:sz w:val="22"/>
                <w:szCs w:val="22"/>
              </w:rPr>
              <w:t xml:space="preserve">Objective: </w:t>
            </w:r>
            <w:r w:rsidRPr="0099617F">
              <w:rPr>
                <w:rStyle w:val="normaltextrun"/>
                <w:rFonts w:asciiTheme="minorHAnsi" w:hAnsiTheme="minorHAnsi" w:eastAsiaTheme="majorEastAsia" w:cstheme="minorHAnsi"/>
                <w:i/>
                <w:iCs/>
                <w:sz w:val="22"/>
                <w:szCs w:val="22"/>
              </w:rPr>
              <w:t>to demonstrate a clear narrative, series of developments in that narrative, and golden thread. </w:t>
            </w:r>
            <w:r w:rsidRPr="0099617F">
              <w:rPr>
                <w:rStyle w:val="eop"/>
                <w:rFonts w:asciiTheme="minorHAnsi" w:hAnsiTheme="minorHAnsi" w:eastAsiaTheme="majorEastAsia" w:cstheme="minorHAnsi"/>
                <w:i/>
                <w:iCs/>
                <w:sz w:val="22"/>
                <w:szCs w:val="22"/>
              </w:rPr>
              <w:t> </w:t>
            </w:r>
          </w:p>
          <w:p w:rsidRPr="0099617F" w:rsidR="00A75200" w:rsidP="00A75200" w:rsidRDefault="00A75200" w14:paraId="391C8E33" w14:textId="77777777">
            <w:pPr>
              <w:pStyle w:val="paragraph"/>
              <w:spacing w:before="0" w:beforeAutospacing="0" w:after="0" w:afterAutospacing="0"/>
              <w:textAlignment w:val="baseline"/>
              <w:rPr>
                <w:rStyle w:val="eop"/>
                <w:rFonts w:asciiTheme="minorHAnsi" w:hAnsiTheme="minorHAnsi" w:eastAsiaTheme="majorEastAsia" w:cstheme="minorHAnsi"/>
                <w:i/>
                <w:iCs/>
                <w:sz w:val="22"/>
                <w:szCs w:val="22"/>
              </w:rPr>
            </w:pPr>
          </w:p>
          <w:p w:rsidRPr="0099617F" w:rsidR="00522348" w:rsidP="00A75200" w:rsidRDefault="00522348" w14:paraId="3B7B6A8A" w14:textId="6B6312FC">
            <w:pPr>
              <w:pStyle w:val="paragraph"/>
              <w:spacing w:before="0" w:beforeAutospacing="0" w:after="0" w:afterAutospacing="0"/>
              <w:textAlignment w:val="baseline"/>
              <w:rPr>
                <w:rStyle w:val="eop"/>
                <w:rFonts w:asciiTheme="minorHAnsi" w:hAnsiTheme="minorHAnsi" w:eastAsiaTheme="majorEastAsia" w:cstheme="minorHAnsi"/>
                <w:sz w:val="22"/>
                <w:szCs w:val="22"/>
              </w:rPr>
            </w:pPr>
            <w:r w:rsidRPr="0099617F">
              <w:rPr>
                <w:rStyle w:val="eop"/>
                <w:rFonts w:asciiTheme="minorHAnsi" w:hAnsiTheme="minorHAnsi" w:eastAsiaTheme="majorEastAsia" w:cstheme="minorHAnsi"/>
                <w:sz w:val="22"/>
                <w:szCs w:val="22"/>
              </w:rPr>
              <w:t xml:space="preserve">Ask the group: </w:t>
            </w:r>
            <w:r w:rsidRPr="0099617F">
              <w:rPr>
                <w:rStyle w:val="eop"/>
                <w:rFonts w:asciiTheme="minorHAnsi" w:hAnsiTheme="minorHAnsi" w:eastAsiaTheme="majorEastAsia" w:cstheme="minorHAnsi"/>
                <w:b/>
                <w:bCs/>
                <w:sz w:val="22"/>
                <w:szCs w:val="22"/>
              </w:rPr>
              <w:t>“</w:t>
            </w:r>
            <w:r w:rsidRPr="0099617F">
              <w:rPr>
                <w:rStyle w:val="normaltextrun"/>
                <w:rFonts w:asciiTheme="minorHAnsi" w:hAnsiTheme="minorHAnsi" w:eastAsiaTheme="majorEastAsia" w:cstheme="minorHAnsi"/>
                <w:b/>
                <w:bCs/>
                <w:sz w:val="22"/>
                <w:szCs w:val="22"/>
              </w:rPr>
              <w:t xml:space="preserve">Would you like to know the most important place to spend time when you have a problem to solve and need inspiration?” </w:t>
            </w:r>
            <w:r w:rsidRPr="0099617F">
              <w:rPr>
                <w:rStyle w:val="normaltextrun"/>
                <w:rFonts w:asciiTheme="minorHAnsi" w:hAnsiTheme="minorHAnsi" w:eastAsiaTheme="majorEastAsia" w:cstheme="minorHAnsi"/>
                <w:sz w:val="22"/>
                <w:szCs w:val="22"/>
              </w:rPr>
              <w:t>But rather than just reveal the answer, they have to solve a series of clues which lead to it. </w:t>
            </w:r>
            <w:r w:rsidRPr="0099617F">
              <w:rPr>
                <w:rStyle w:val="eop"/>
                <w:rFonts w:asciiTheme="minorHAnsi" w:hAnsiTheme="minorHAnsi" w:eastAsiaTheme="majorEastAsia" w:cstheme="minorHAnsi"/>
                <w:sz w:val="22"/>
                <w:szCs w:val="22"/>
              </w:rPr>
              <w:t> </w:t>
            </w:r>
          </w:p>
          <w:p w:rsidR="00522348" w:rsidP="00A75200" w:rsidRDefault="00522348" w14:paraId="08B30016" w14:textId="77777777">
            <w:pPr>
              <w:pStyle w:val="paragraph"/>
              <w:spacing w:before="0" w:beforeAutospacing="0" w:after="0" w:afterAutospacing="0"/>
              <w:textAlignment w:val="baseline"/>
              <w:rPr>
                <w:rStyle w:val="eop"/>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At a couple of points, go off at random tangents. Make clear to the group at the start that they should interrupt if you stray off narrative. This will show them how redundant and annoying it is.</w:t>
            </w:r>
            <w:r w:rsidRPr="0099617F">
              <w:rPr>
                <w:rStyle w:val="eop"/>
                <w:rFonts w:asciiTheme="minorHAnsi" w:hAnsiTheme="minorHAnsi" w:eastAsiaTheme="majorEastAsia" w:cstheme="minorHAnsi"/>
                <w:sz w:val="22"/>
                <w:szCs w:val="22"/>
              </w:rPr>
              <w:t> </w:t>
            </w:r>
          </w:p>
          <w:p w:rsidRPr="0099617F" w:rsidR="00A75200" w:rsidP="00A75200" w:rsidRDefault="00A75200" w14:paraId="59DB7352" w14:textId="77777777">
            <w:pPr>
              <w:pStyle w:val="paragraph"/>
              <w:spacing w:before="0" w:beforeAutospacing="0" w:after="0" w:afterAutospacing="0"/>
              <w:textAlignment w:val="baseline"/>
              <w:rPr>
                <w:rStyle w:val="eop"/>
                <w:rFonts w:asciiTheme="minorHAnsi" w:hAnsiTheme="minorHAnsi" w:eastAsiaTheme="majorEastAsia" w:cstheme="minorHAnsi"/>
                <w:sz w:val="22"/>
                <w:szCs w:val="22"/>
              </w:rPr>
            </w:pPr>
          </w:p>
          <w:p w:rsidRPr="00A75200" w:rsidR="00522348" w:rsidP="00A75200" w:rsidRDefault="00522348" w14:paraId="44EF2F7E" w14:textId="48A9705E">
            <w:pPr>
              <w:pStyle w:val="paragraph"/>
              <w:spacing w:before="0" w:beforeAutospacing="0" w:after="0" w:afterAutospacing="0"/>
              <w:textAlignment w:val="baseline"/>
              <w:rPr>
                <w:rFonts w:asciiTheme="minorHAnsi" w:hAnsiTheme="minorHAnsi" w:cstheme="minorHAnsi"/>
                <w:sz w:val="18"/>
                <w:szCs w:val="18"/>
              </w:rPr>
            </w:pPr>
            <w:r w:rsidRPr="0099617F">
              <w:rPr>
                <w:rStyle w:val="normaltextrun"/>
                <w:rFonts w:asciiTheme="minorHAnsi" w:hAnsiTheme="minorHAnsi" w:eastAsiaTheme="majorEastAsia" w:cstheme="minorHAnsi"/>
                <w:sz w:val="22"/>
                <w:szCs w:val="22"/>
              </w:rPr>
              <w:t>The clues all lead to everyday items found in an office, and are these:</w:t>
            </w:r>
            <w:r w:rsidRPr="0099617F">
              <w:rPr>
                <w:rStyle w:val="eop"/>
                <w:rFonts w:asciiTheme="minorHAnsi" w:hAnsiTheme="minorHAnsi" w:eastAsiaTheme="majorEastAsia" w:cstheme="minorHAnsi"/>
                <w:sz w:val="22"/>
                <w:szCs w:val="22"/>
              </w:rPr>
              <w:t> </w:t>
            </w:r>
          </w:p>
        </w:tc>
      </w:tr>
      <w:tr w:rsidRPr="0099617F" w:rsidR="0083336A" w:rsidTr="0083336A" w14:paraId="418FF78A" w14:textId="77777777">
        <w:trPr>
          <w:trHeight w:val="385"/>
        </w:trPr>
        <w:tc>
          <w:tcPr>
            <w:tcW w:w="236" w:type="dxa"/>
            <w:vMerge/>
          </w:tcPr>
          <w:p w:rsidRPr="0099617F" w:rsidR="0083336A" w:rsidP="00A75200" w:rsidRDefault="0083336A" w14:paraId="453C7A6A" w14:textId="77777777">
            <w:pPr>
              <w:rPr>
                <w:rFonts w:eastAsia="Calibri" w:asciiTheme="minorHAnsi" w:hAnsiTheme="minorHAnsi" w:cstheme="minorHAnsi"/>
                <w:b/>
                <w:bCs/>
                <w:color w:val="FFFFFF" w:themeColor="background1"/>
              </w:rPr>
            </w:pPr>
          </w:p>
        </w:tc>
        <w:tc>
          <w:tcPr>
            <w:tcW w:w="5106" w:type="dxa"/>
            <w:gridSpan w:val="2"/>
            <w:shd w:val="clear" w:color="auto" w:fill="auto"/>
            <w:vAlign w:val="center"/>
          </w:tcPr>
          <w:p w:rsidRPr="0099617F" w:rsidR="0083336A" w:rsidP="00A75200" w:rsidRDefault="0083336A" w14:paraId="723A01C0" w14:textId="09C303EE">
            <w:pPr>
              <w:pStyle w:val="paragraph"/>
              <w:spacing w:before="0" w:beforeAutospacing="0" w:after="0" w:afterAutospacing="0"/>
              <w:textAlignment w:val="baseline"/>
              <w:rPr>
                <w:rStyle w:val="normaltextrun"/>
                <w:rFonts w:asciiTheme="minorHAnsi" w:hAnsiTheme="minorHAnsi" w:cstheme="minorHAnsi"/>
                <w:b/>
                <w:bCs/>
                <w:sz w:val="22"/>
                <w:szCs w:val="22"/>
              </w:rPr>
            </w:pPr>
            <w:r w:rsidRPr="0099617F">
              <w:rPr>
                <w:rStyle w:val="normaltextrun"/>
                <w:rFonts w:asciiTheme="minorHAnsi" w:hAnsiTheme="minorHAnsi" w:cstheme="minorHAnsi"/>
                <w:b/>
                <w:bCs/>
                <w:sz w:val="22"/>
                <w:szCs w:val="22"/>
              </w:rPr>
              <w:t>Clue</w:t>
            </w:r>
          </w:p>
        </w:tc>
        <w:tc>
          <w:tcPr>
            <w:tcW w:w="3118" w:type="dxa"/>
            <w:shd w:val="clear" w:color="auto" w:fill="auto"/>
            <w:vAlign w:val="center"/>
          </w:tcPr>
          <w:p w:rsidRPr="0099617F" w:rsidR="0083336A" w:rsidP="00A75200" w:rsidRDefault="0083336A" w14:paraId="3C311218" w14:textId="6EC1C413">
            <w:pPr>
              <w:pStyle w:val="paragraph"/>
              <w:spacing w:before="0" w:beforeAutospacing="0" w:after="0" w:afterAutospacing="0"/>
              <w:textAlignment w:val="baseline"/>
              <w:rPr>
                <w:rStyle w:val="normaltextrun"/>
                <w:rFonts w:asciiTheme="minorHAnsi" w:hAnsiTheme="minorHAnsi" w:cstheme="minorHAnsi"/>
                <w:b/>
                <w:bCs/>
                <w:sz w:val="22"/>
                <w:szCs w:val="22"/>
              </w:rPr>
            </w:pPr>
            <w:r w:rsidRPr="0099617F">
              <w:rPr>
                <w:rStyle w:val="normaltextrun"/>
                <w:rFonts w:asciiTheme="minorHAnsi" w:hAnsiTheme="minorHAnsi" w:cstheme="minorHAnsi"/>
                <w:b/>
                <w:bCs/>
                <w:sz w:val="22"/>
                <w:szCs w:val="22"/>
              </w:rPr>
              <w:t>Answer</w:t>
            </w:r>
          </w:p>
        </w:tc>
      </w:tr>
      <w:tr w:rsidRPr="0099617F" w:rsidR="00522348" w:rsidTr="00522348" w14:paraId="37F5FFC1" w14:textId="77777777">
        <w:trPr>
          <w:trHeight w:val="609"/>
        </w:trPr>
        <w:tc>
          <w:tcPr>
            <w:tcW w:w="236" w:type="dxa"/>
            <w:vMerge/>
          </w:tcPr>
          <w:p w:rsidRPr="0099617F" w:rsidR="00522348" w:rsidP="00A75200" w:rsidRDefault="00522348" w14:paraId="31029030" w14:textId="77777777">
            <w:pPr>
              <w:rPr>
                <w:rFonts w:eastAsia="Calibri" w:asciiTheme="minorHAnsi" w:hAnsiTheme="minorHAnsi" w:cstheme="minorHAnsi"/>
                <w:b/>
                <w:bCs/>
                <w:color w:val="FFFFFF" w:themeColor="background1"/>
              </w:rPr>
            </w:pPr>
          </w:p>
        </w:tc>
        <w:tc>
          <w:tcPr>
            <w:tcW w:w="5095" w:type="dxa"/>
            <w:shd w:val="clear" w:color="auto" w:fill="auto"/>
            <w:vAlign w:val="center"/>
          </w:tcPr>
          <w:p w:rsidRPr="0099617F" w:rsidR="00522348" w:rsidP="00A75200" w:rsidRDefault="00522348" w14:paraId="6453C68C" w14:textId="0B97B765">
            <w:pPr>
              <w:pStyle w:val="paragraph"/>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noProof/>
                <w:sz w:val="22"/>
                <w:szCs w:val="22"/>
              </w:rPr>
              <w:drawing>
                <wp:inline distT="0" distB="0" distL="0" distR="0" wp14:anchorId="566362ED" wp14:editId="0696DBF0">
                  <wp:extent cx="3116580" cy="2336137"/>
                  <wp:effectExtent l="0" t="0" r="7620" b="7620"/>
                  <wp:docPr id="7" name="Picture 7"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application&#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116580" cy="2336137"/>
                          </a:xfrm>
                          <a:prstGeom prst="rect">
                            <a:avLst/>
                          </a:prstGeom>
                          <a:noFill/>
                          <a:ln>
                            <a:noFill/>
                          </a:ln>
                        </pic:spPr>
                      </pic:pic>
                    </a:graphicData>
                  </a:graphic>
                </wp:inline>
              </w:drawing>
            </w:r>
          </w:p>
        </w:tc>
        <w:tc>
          <w:tcPr>
            <w:tcW w:w="3129" w:type="dxa"/>
            <w:gridSpan w:val="2"/>
            <w:shd w:val="clear" w:color="auto" w:fill="auto"/>
          </w:tcPr>
          <w:p w:rsidRPr="0099617F" w:rsidR="00522348" w:rsidP="00A75200" w:rsidRDefault="00522348" w14:paraId="09BF5E82" w14:textId="0D995275">
            <w:pPr>
              <w:pStyle w:val="paragraph"/>
              <w:spacing w:before="0" w:beforeAutospacing="0" w:after="0" w:afterAutospacing="0"/>
              <w:textAlignment w:val="baseline"/>
              <w:rPr>
                <w:rStyle w:val="normaltextrun"/>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b/>
                <w:bCs/>
                <w:sz w:val="22"/>
                <w:szCs w:val="22"/>
              </w:rPr>
              <w:t>Answer: chair</w:t>
            </w:r>
            <w:r w:rsidRPr="0099617F">
              <w:rPr>
                <w:rStyle w:val="normaltextrun"/>
                <w:rFonts w:asciiTheme="minorHAnsi" w:hAnsiTheme="minorHAnsi" w:eastAsiaTheme="majorEastAsia" w:cstheme="minorHAnsi"/>
                <w:sz w:val="22"/>
                <w:szCs w:val="22"/>
              </w:rPr>
              <w:t xml:space="preserve"> </w:t>
            </w:r>
          </w:p>
          <w:p w:rsidRPr="0099617F" w:rsidR="00522348" w:rsidP="00A75200" w:rsidRDefault="00522348" w14:paraId="41654506" w14:textId="7B912181">
            <w:pPr>
              <w:pStyle w:val="paragraph"/>
              <w:spacing w:before="0" w:beforeAutospacing="0" w:after="0" w:afterAutospacing="0"/>
              <w:textAlignment w:val="baseline"/>
              <w:rPr>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It’s in the first part as an anagram, the second as a puzzle</w:t>
            </w:r>
            <w:r w:rsidRPr="0099617F">
              <w:rPr>
                <w:rStyle w:val="eop"/>
                <w:rFonts w:asciiTheme="minorHAnsi" w:hAnsiTheme="minorHAnsi" w:eastAsiaTheme="majorEastAsia" w:cstheme="minorHAnsi"/>
                <w:sz w:val="22"/>
                <w:szCs w:val="22"/>
              </w:rPr>
              <w:t> </w:t>
            </w:r>
          </w:p>
          <w:p w:rsidRPr="0099617F" w:rsidR="00522348" w:rsidP="00A75200" w:rsidRDefault="00522348" w14:paraId="4A624B77" w14:textId="55A98B59">
            <w:pPr>
              <w:pStyle w:val="paragraph"/>
              <w:spacing w:before="0" w:beforeAutospacing="0" w:after="0" w:afterAutospacing="0"/>
              <w:textAlignment w:val="baseline"/>
              <w:rPr>
                <w:rStyle w:val="normaltextrun"/>
                <w:rFonts w:asciiTheme="minorHAnsi" w:hAnsiTheme="minorHAnsi" w:cstheme="minorHAnsi"/>
                <w:sz w:val="22"/>
                <w:szCs w:val="22"/>
              </w:rPr>
            </w:pPr>
          </w:p>
        </w:tc>
      </w:tr>
      <w:tr w:rsidRPr="0099617F" w:rsidR="00522348" w:rsidTr="00522348" w14:paraId="70813E2A" w14:textId="77777777">
        <w:trPr>
          <w:trHeight w:val="609"/>
        </w:trPr>
        <w:tc>
          <w:tcPr>
            <w:tcW w:w="236" w:type="dxa"/>
            <w:vMerge/>
          </w:tcPr>
          <w:p w:rsidRPr="0099617F" w:rsidR="00522348" w:rsidP="00A75200" w:rsidRDefault="00522348" w14:paraId="2D1C0CBC" w14:textId="77777777">
            <w:pPr>
              <w:rPr>
                <w:rFonts w:eastAsia="Calibri" w:asciiTheme="minorHAnsi" w:hAnsiTheme="minorHAnsi" w:cstheme="minorHAnsi"/>
                <w:b/>
                <w:bCs/>
                <w:color w:val="FFFFFF" w:themeColor="background1"/>
              </w:rPr>
            </w:pPr>
          </w:p>
        </w:tc>
        <w:tc>
          <w:tcPr>
            <w:tcW w:w="5095" w:type="dxa"/>
            <w:shd w:val="clear" w:color="auto" w:fill="auto"/>
            <w:vAlign w:val="center"/>
          </w:tcPr>
          <w:p w:rsidRPr="0099617F" w:rsidR="00522348" w:rsidP="00A75200" w:rsidRDefault="00522348" w14:paraId="28215ED7" w14:textId="37C44EA9">
            <w:pPr>
              <w:pStyle w:val="paragraph"/>
              <w:spacing w:before="0" w:beforeAutospacing="0" w:after="0" w:afterAutospacing="0"/>
              <w:textAlignment w:val="baseline"/>
              <w:rPr>
                <w:rStyle w:val="normaltextrun"/>
                <w:rFonts w:asciiTheme="minorHAnsi" w:hAnsiTheme="minorHAnsi" w:cstheme="minorHAnsi"/>
                <w:noProof/>
                <w:sz w:val="22"/>
                <w:szCs w:val="22"/>
              </w:rPr>
            </w:pPr>
            <w:r w:rsidRPr="0099617F">
              <w:rPr>
                <w:rStyle w:val="normaltextrun"/>
                <w:rFonts w:asciiTheme="minorHAnsi" w:hAnsiTheme="minorHAnsi" w:cstheme="minorHAnsi"/>
                <w:noProof/>
                <w:sz w:val="22"/>
                <w:szCs w:val="22"/>
              </w:rPr>
              <w:drawing>
                <wp:inline distT="0" distB="0" distL="0" distR="0" wp14:anchorId="010A8556" wp14:editId="230C5007">
                  <wp:extent cx="3116911" cy="2336385"/>
                  <wp:effectExtent l="0" t="0" r="7620" b="6985"/>
                  <wp:docPr id="6" name="Picture 6"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application&#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42736" cy="2355743"/>
                          </a:xfrm>
                          <a:prstGeom prst="rect">
                            <a:avLst/>
                          </a:prstGeom>
                          <a:noFill/>
                          <a:ln>
                            <a:noFill/>
                          </a:ln>
                        </pic:spPr>
                      </pic:pic>
                    </a:graphicData>
                  </a:graphic>
                </wp:inline>
              </w:drawing>
            </w:r>
          </w:p>
        </w:tc>
        <w:tc>
          <w:tcPr>
            <w:tcW w:w="3129" w:type="dxa"/>
            <w:gridSpan w:val="2"/>
            <w:shd w:val="clear" w:color="auto" w:fill="auto"/>
          </w:tcPr>
          <w:p w:rsidRPr="0099617F" w:rsidR="00522348" w:rsidP="00A75200" w:rsidRDefault="00522348" w14:paraId="7848FBA5" w14:textId="77777777">
            <w:pPr>
              <w:pStyle w:val="paragraph"/>
              <w:spacing w:before="0" w:beforeAutospacing="0" w:after="0" w:afterAutospacing="0"/>
              <w:textAlignment w:val="baseline"/>
              <w:rPr>
                <w:rStyle w:val="normaltextrun"/>
                <w:rFonts w:asciiTheme="minorHAnsi" w:hAnsiTheme="minorHAnsi" w:eastAsiaTheme="majorEastAsia" w:cstheme="minorHAnsi"/>
                <w:b/>
                <w:bCs/>
                <w:sz w:val="22"/>
                <w:szCs w:val="22"/>
              </w:rPr>
            </w:pPr>
            <w:r w:rsidRPr="0099617F">
              <w:rPr>
                <w:rStyle w:val="normaltextrun"/>
                <w:rFonts w:asciiTheme="minorHAnsi" w:hAnsiTheme="minorHAnsi" w:eastAsiaTheme="majorEastAsia" w:cstheme="minorHAnsi"/>
                <w:b/>
                <w:bCs/>
                <w:sz w:val="22"/>
                <w:szCs w:val="22"/>
              </w:rPr>
              <w:t>Answer: pen</w:t>
            </w:r>
          </w:p>
          <w:p w:rsidRPr="0099617F" w:rsidR="00522348" w:rsidP="00A75200" w:rsidRDefault="00522348" w14:paraId="118A4CC2" w14:textId="22EAE1A7">
            <w:pPr>
              <w:pStyle w:val="paragraph"/>
              <w:spacing w:before="0" w:beforeAutospacing="0" w:after="0" w:afterAutospacing="0"/>
              <w:textAlignment w:val="baseline"/>
              <w:rPr>
                <w:rFonts w:asciiTheme="minorHAnsi" w:hAnsiTheme="minorHAnsi" w:cstheme="minorHAnsi"/>
                <w:sz w:val="18"/>
                <w:szCs w:val="18"/>
              </w:rPr>
            </w:pPr>
            <w:r w:rsidRPr="0099617F">
              <w:rPr>
                <w:rStyle w:val="normaltextrun"/>
                <w:rFonts w:asciiTheme="minorHAnsi" w:hAnsiTheme="minorHAnsi" w:eastAsiaTheme="majorEastAsia" w:cstheme="minorHAnsi"/>
                <w:sz w:val="22"/>
                <w:szCs w:val="22"/>
              </w:rPr>
              <w:t>It’s in the first part hidden in hope not, in the second again as a puzzle</w:t>
            </w:r>
            <w:r w:rsidRPr="0099617F">
              <w:rPr>
                <w:rStyle w:val="eop"/>
                <w:rFonts w:asciiTheme="minorHAnsi" w:hAnsiTheme="minorHAnsi" w:eastAsiaTheme="majorEastAsia" w:cstheme="minorHAnsi"/>
                <w:sz w:val="22"/>
                <w:szCs w:val="22"/>
              </w:rPr>
              <w:t> </w:t>
            </w:r>
          </w:p>
          <w:p w:rsidRPr="0099617F" w:rsidR="00522348" w:rsidP="00A75200" w:rsidRDefault="00522348" w14:paraId="23403014" w14:textId="77777777">
            <w:pPr>
              <w:pStyle w:val="paragraph"/>
              <w:spacing w:before="0" w:beforeAutospacing="0" w:after="0" w:afterAutospacing="0"/>
              <w:textAlignment w:val="baseline"/>
              <w:rPr>
                <w:rStyle w:val="normaltextrun"/>
                <w:rFonts w:asciiTheme="minorHAnsi" w:hAnsiTheme="minorHAnsi" w:eastAsiaTheme="majorEastAsia" w:cstheme="minorHAnsi"/>
                <w:b/>
                <w:bCs/>
                <w:sz w:val="22"/>
                <w:szCs w:val="22"/>
              </w:rPr>
            </w:pPr>
          </w:p>
        </w:tc>
      </w:tr>
      <w:tr w:rsidRPr="0099617F" w:rsidR="00522348" w:rsidTr="00522348" w14:paraId="1233C2BC" w14:textId="77777777">
        <w:trPr>
          <w:trHeight w:val="609"/>
        </w:trPr>
        <w:tc>
          <w:tcPr>
            <w:tcW w:w="236" w:type="dxa"/>
            <w:vMerge/>
          </w:tcPr>
          <w:p w:rsidRPr="0099617F" w:rsidR="00522348" w:rsidP="00A75200" w:rsidRDefault="00522348" w14:paraId="58629AB5" w14:textId="77777777">
            <w:pPr>
              <w:rPr>
                <w:rFonts w:eastAsia="Calibri" w:asciiTheme="minorHAnsi" w:hAnsiTheme="minorHAnsi" w:cstheme="minorHAnsi"/>
                <w:b/>
                <w:bCs/>
                <w:color w:val="FFFFFF" w:themeColor="background1"/>
              </w:rPr>
            </w:pPr>
          </w:p>
        </w:tc>
        <w:tc>
          <w:tcPr>
            <w:tcW w:w="8224" w:type="dxa"/>
            <w:gridSpan w:val="3"/>
            <w:shd w:val="clear" w:color="auto" w:fill="auto"/>
            <w:vAlign w:val="center"/>
          </w:tcPr>
          <w:p w:rsidRPr="0099617F" w:rsidR="00522348" w:rsidP="00A75200" w:rsidRDefault="00522348" w14:paraId="2AEFD918" w14:textId="77777777">
            <w:pPr>
              <w:pStyle w:val="paragraph"/>
              <w:spacing w:before="0" w:beforeAutospacing="0" w:after="0" w:afterAutospacing="0"/>
              <w:textAlignment w:val="baseline"/>
              <w:rPr>
                <w:rFonts w:asciiTheme="minorHAnsi" w:hAnsiTheme="minorHAnsi" w:cstheme="minorHAnsi"/>
                <w:sz w:val="18"/>
                <w:szCs w:val="18"/>
              </w:rPr>
            </w:pPr>
            <w:r w:rsidRPr="0099617F">
              <w:rPr>
                <w:rStyle w:val="normaltextrun"/>
                <w:rFonts w:asciiTheme="minorHAnsi" w:hAnsiTheme="minorHAnsi" w:eastAsiaTheme="majorEastAsia" w:cstheme="minorHAnsi"/>
                <w:sz w:val="22"/>
                <w:szCs w:val="22"/>
              </w:rPr>
              <w:t>Here, before going on to the next puzzle, start talking about something random and unconnected. The weather, for example...</w:t>
            </w:r>
            <w:r w:rsidRPr="0099617F">
              <w:rPr>
                <w:rStyle w:val="eop"/>
                <w:rFonts w:asciiTheme="minorHAnsi" w:hAnsiTheme="minorHAnsi" w:eastAsiaTheme="majorEastAsia" w:cstheme="minorHAnsi"/>
                <w:sz w:val="22"/>
                <w:szCs w:val="22"/>
              </w:rPr>
              <w:t> </w:t>
            </w:r>
          </w:p>
          <w:p w:rsidRPr="0099617F" w:rsidR="00522348" w:rsidP="00A75200" w:rsidRDefault="00522348" w14:paraId="7DC1E323" w14:textId="77777777">
            <w:pPr>
              <w:pStyle w:val="paragraph"/>
              <w:spacing w:before="0" w:beforeAutospacing="0" w:after="0" w:afterAutospacing="0"/>
              <w:textAlignment w:val="baseline"/>
              <w:rPr>
                <w:rStyle w:val="normaltextrun"/>
                <w:rFonts w:asciiTheme="minorHAnsi" w:hAnsiTheme="minorHAnsi" w:eastAsiaTheme="majorEastAsia" w:cstheme="minorHAnsi"/>
                <w:b/>
                <w:bCs/>
                <w:sz w:val="22"/>
                <w:szCs w:val="22"/>
              </w:rPr>
            </w:pPr>
          </w:p>
        </w:tc>
      </w:tr>
      <w:tr w:rsidRPr="0099617F" w:rsidR="00522348" w:rsidTr="00522348" w14:paraId="7F7680C9" w14:textId="77777777">
        <w:trPr>
          <w:trHeight w:val="609"/>
        </w:trPr>
        <w:tc>
          <w:tcPr>
            <w:tcW w:w="236" w:type="dxa"/>
            <w:vMerge/>
          </w:tcPr>
          <w:p w:rsidRPr="0099617F" w:rsidR="00522348" w:rsidP="00A75200" w:rsidRDefault="00522348" w14:paraId="79A5DD0E" w14:textId="77777777">
            <w:pPr>
              <w:rPr>
                <w:rFonts w:eastAsia="Calibri" w:asciiTheme="minorHAnsi" w:hAnsiTheme="minorHAnsi" w:cstheme="minorHAnsi"/>
                <w:b/>
                <w:bCs/>
                <w:color w:val="FFFFFF" w:themeColor="background1"/>
              </w:rPr>
            </w:pPr>
          </w:p>
        </w:tc>
        <w:tc>
          <w:tcPr>
            <w:tcW w:w="5095" w:type="dxa"/>
            <w:shd w:val="clear" w:color="auto" w:fill="auto"/>
            <w:vAlign w:val="center"/>
          </w:tcPr>
          <w:p w:rsidRPr="0099617F" w:rsidR="00522348" w:rsidP="00A75200" w:rsidRDefault="00522348" w14:paraId="6B1E534D" w14:textId="5F2898F2">
            <w:pPr>
              <w:pStyle w:val="paragraph"/>
              <w:spacing w:before="0" w:beforeAutospacing="0" w:after="0" w:afterAutospacing="0"/>
              <w:textAlignment w:val="baseline"/>
              <w:rPr>
                <w:rStyle w:val="normaltextrun"/>
                <w:rFonts w:asciiTheme="minorHAnsi" w:hAnsiTheme="minorHAnsi" w:cstheme="minorHAnsi"/>
                <w:noProof/>
                <w:sz w:val="22"/>
                <w:szCs w:val="22"/>
              </w:rPr>
            </w:pPr>
            <w:r w:rsidRPr="0099617F">
              <w:rPr>
                <w:rStyle w:val="normaltextrun"/>
                <w:rFonts w:asciiTheme="minorHAnsi" w:hAnsiTheme="minorHAnsi" w:cstheme="minorHAnsi"/>
                <w:noProof/>
                <w:sz w:val="22"/>
                <w:szCs w:val="22"/>
              </w:rPr>
              <w:drawing>
                <wp:inline distT="0" distB="0" distL="0" distR="0" wp14:anchorId="338054EE" wp14:editId="18E0A6D2">
                  <wp:extent cx="3118643" cy="2337683"/>
                  <wp:effectExtent l="0" t="0" r="5715" b="5715"/>
                  <wp:docPr id="5" name="Picture 5"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text, application&#10;&#10;Description automatically generated"/>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127330" cy="2344195"/>
                          </a:xfrm>
                          <a:prstGeom prst="rect">
                            <a:avLst/>
                          </a:prstGeom>
                          <a:noFill/>
                          <a:ln>
                            <a:noFill/>
                          </a:ln>
                        </pic:spPr>
                      </pic:pic>
                    </a:graphicData>
                  </a:graphic>
                </wp:inline>
              </w:drawing>
            </w:r>
          </w:p>
        </w:tc>
        <w:tc>
          <w:tcPr>
            <w:tcW w:w="3129" w:type="dxa"/>
            <w:gridSpan w:val="2"/>
            <w:shd w:val="clear" w:color="auto" w:fill="auto"/>
          </w:tcPr>
          <w:p w:rsidRPr="0099617F" w:rsidR="00522348" w:rsidP="00A75200" w:rsidRDefault="00522348" w14:paraId="6E98DE5B" w14:textId="77777777">
            <w:pPr>
              <w:pStyle w:val="paragraph"/>
              <w:spacing w:before="0" w:beforeAutospacing="0" w:after="0" w:afterAutospacing="0"/>
              <w:textAlignment w:val="baseline"/>
              <w:rPr>
                <w:rStyle w:val="normaltextrun"/>
                <w:rFonts w:asciiTheme="minorHAnsi" w:hAnsiTheme="minorHAnsi" w:eastAsiaTheme="majorEastAsia" w:cstheme="minorHAnsi"/>
                <w:b/>
                <w:bCs/>
                <w:sz w:val="22"/>
                <w:szCs w:val="22"/>
              </w:rPr>
            </w:pPr>
            <w:r w:rsidRPr="0099617F">
              <w:rPr>
                <w:rStyle w:val="normaltextrun"/>
                <w:rFonts w:asciiTheme="minorHAnsi" w:hAnsiTheme="minorHAnsi" w:eastAsiaTheme="majorEastAsia" w:cstheme="minorHAnsi"/>
                <w:b/>
                <w:bCs/>
                <w:sz w:val="22"/>
                <w:szCs w:val="22"/>
              </w:rPr>
              <w:t>Answer: bin</w:t>
            </w:r>
          </w:p>
          <w:p w:rsidRPr="0099617F" w:rsidR="00522348" w:rsidP="00A75200" w:rsidRDefault="00522348" w14:paraId="465DA02B" w14:textId="39671DBE">
            <w:pPr>
              <w:pStyle w:val="paragraph"/>
              <w:spacing w:before="0" w:beforeAutospacing="0" w:after="0" w:afterAutospacing="0"/>
              <w:textAlignment w:val="baseline"/>
              <w:rPr>
                <w:rFonts w:asciiTheme="minorHAnsi" w:hAnsiTheme="minorHAnsi" w:cstheme="minorHAnsi"/>
                <w:sz w:val="18"/>
                <w:szCs w:val="18"/>
              </w:rPr>
            </w:pPr>
            <w:r w:rsidRPr="0099617F">
              <w:rPr>
                <w:rStyle w:val="normaltextrun"/>
                <w:rFonts w:asciiTheme="minorHAnsi" w:hAnsiTheme="minorHAnsi" w:eastAsiaTheme="majorEastAsia" w:cstheme="minorHAnsi"/>
                <w:sz w:val="22"/>
                <w:szCs w:val="22"/>
              </w:rPr>
              <w:t>In the first line as nib backwards, confirmed by the riddle in the second</w:t>
            </w:r>
            <w:r w:rsidRPr="0099617F">
              <w:rPr>
                <w:rStyle w:val="eop"/>
                <w:rFonts w:asciiTheme="minorHAnsi" w:hAnsiTheme="minorHAnsi" w:eastAsiaTheme="majorEastAsia" w:cstheme="minorHAnsi"/>
                <w:sz w:val="22"/>
                <w:szCs w:val="22"/>
              </w:rPr>
              <w:t> </w:t>
            </w:r>
          </w:p>
          <w:p w:rsidRPr="0099617F" w:rsidR="00522348" w:rsidP="00A75200" w:rsidRDefault="00522348" w14:paraId="056E9C80" w14:textId="77777777">
            <w:pPr>
              <w:pStyle w:val="paragraph"/>
              <w:spacing w:before="0" w:beforeAutospacing="0" w:after="0" w:afterAutospacing="0"/>
              <w:textAlignment w:val="baseline"/>
              <w:rPr>
                <w:rStyle w:val="normaltextrun"/>
                <w:rFonts w:asciiTheme="minorHAnsi" w:hAnsiTheme="minorHAnsi" w:eastAsiaTheme="majorEastAsia" w:cstheme="minorHAnsi"/>
                <w:b/>
                <w:bCs/>
                <w:sz w:val="22"/>
                <w:szCs w:val="22"/>
              </w:rPr>
            </w:pPr>
          </w:p>
        </w:tc>
      </w:tr>
      <w:tr w:rsidRPr="0099617F" w:rsidR="00522348" w:rsidTr="00522348" w14:paraId="2D996872" w14:textId="77777777">
        <w:trPr>
          <w:trHeight w:val="609"/>
        </w:trPr>
        <w:tc>
          <w:tcPr>
            <w:tcW w:w="236" w:type="dxa"/>
            <w:vMerge/>
          </w:tcPr>
          <w:p w:rsidRPr="0099617F" w:rsidR="00522348" w:rsidP="00A75200" w:rsidRDefault="00522348" w14:paraId="670838B9" w14:textId="77777777">
            <w:pPr>
              <w:rPr>
                <w:rFonts w:eastAsia="Calibri" w:asciiTheme="minorHAnsi" w:hAnsiTheme="minorHAnsi" w:cstheme="minorHAnsi"/>
                <w:b/>
                <w:bCs/>
                <w:color w:val="FFFFFF" w:themeColor="background1"/>
              </w:rPr>
            </w:pPr>
          </w:p>
        </w:tc>
        <w:tc>
          <w:tcPr>
            <w:tcW w:w="8224" w:type="dxa"/>
            <w:gridSpan w:val="3"/>
            <w:shd w:val="clear" w:color="auto" w:fill="auto"/>
            <w:vAlign w:val="center"/>
          </w:tcPr>
          <w:p w:rsidRPr="0099617F" w:rsidR="00522348" w:rsidP="00A75200" w:rsidRDefault="00522348" w14:paraId="481834BE" w14:textId="77777777">
            <w:pPr>
              <w:pStyle w:val="paragraph"/>
              <w:spacing w:before="0" w:beforeAutospacing="0" w:after="0" w:afterAutospacing="0"/>
              <w:textAlignment w:val="baseline"/>
              <w:rPr>
                <w:rFonts w:asciiTheme="minorHAnsi" w:hAnsiTheme="minorHAnsi" w:cstheme="minorHAnsi"/>
                <w:sz w:val="18"/>
                <w:szCs w:val="18"/>
              </w:rPr>
            </w:pPr>
            <w:r w:rsidRPr="0099617F">
              <w:rPr>
                <w:rStyle w:val="normaltextrun"/>
                <w:rFonts w:asciiTheme="minorHAnsi" w:hAnsiTheme="minorHAnsi" w:eastAsiaTheme="majorEastAsia" w:cstheme="minorHAnsi"/>
                <w:sz w:val="22"/>
                <w:szCs w:val="22"/>
              </w:rPr>
              <w:t>Again, here, go off at a random tangent and start talking about something like the new plants you’ve bought for your garden, or anything such, then wait for the group to intervene.</w:t>
            </w:r>
            <w:r w:rsidRPr="0099617F">
              <w:rPr>
                <w:rStyle w:val="eop"/>
                <w:rFonts w:asciiTheme="minorHAnsi" w:hAnsiTheme="minorHAnsi" w:eastAsiaTheme="majorEastAsia" w:cstheme="minorHAnsi"/>
                <w:sz w:val="22"/>
                <w:szCs w:val="22"/>
              </w:rPr>
              <w:t> </w:t>
            </w:r>
          </w:p>
          <w:p w:rsidRPr="0099617F" w:rsidR="00522348" w:rsidP="00A75200" w:rsidRDefault="00522348" w14:paraId="3FC2C201" w14:textId="77777777">
            <w:pPr>
              <w:pStyle w:val="paragraph"/>
              <w:spacing w:before="0" w:beforeAutospacing="0" w:after="0" w:afterAutospacing="0"/>
              <w:textAlignment w:val="baseline"/>
              <w:rPr>
                <w:rStyle w:val="normaltextrun"/>
                <w:rFonts w:asciiTheme="minorHAnsi" w:hAnsiTheme="minorHAnsi" w:eastAsiaTheme="majorEastAsia" w:cstheme="minorHAnsi"/>
                <w:b/>
                <w:bCs/>
                <w:sz w:val="22"/>
                <w:szCs w:val="22"/>
              </w:rPr>
            </w:pPr>
          </w:p>
        </w:tc>
      </w:tr>
      <w:tr w:rsidRPr="0099617F" w:rsidR="00522348" w:rsidTr="00522348" w14:paraId="64BA28E5" w14:textId="77777777">
        <w:trPr>
          <w:trHeight w:val="609"/>
        </w:trPr>
        <w:tc>
          <w:tcPr>
            <w:tcW w:w="236" w:type="dxa"/>
            <w:vMerge/>
          </w:tcPr>
          <w:p w:rsidRPr="0099617F" w:rsidR="00522348" w:rsidP="00A75200" w:rsidRDefault="00522348" w14:paraId="38649CB3" w14:textId="77777777">
            <w:pPr>
              <w:rPr>
                <w:rFonts w:eastAsia="Calibri" w:asciiTheme="minorHAnsi" w:hAnsiTheme="minorHAnsi" w:cstheme="minorHAnsi"/>
                <w:b/>
                <w:bCs/>
                <w:color w:val="FFFFFF" w:themeColor="background1"/>
              </w:rPr>
            </w:pPr>
          </w:p>
        </w:tc>
        <w:tc>
          <w:tcPr>
            <w:tcW w:w="5095" w:type="dxa"/>
            <w:shd w:val="clear" w:color="auto" w:fill="auto"/>
            <w:vAlign w:val="center"/>
          </w:tcPr>
          <w:p w:rsidRPr="0099617F" w:rsidR="00522348" w:rsidP="00A75200" w:rsidRDefault="00522348" w14:paraId="06DC5653" w14:textId="1677971D">
            <w:pPr>
              <w:pStyle w:val="paragraph"/>
              <w:spacing w:before="0" w:beforeAutospacing="0" w:after="0" w:afterAutospacing="0"/>
              <w:textAlignment w:val="baseline"/>
              <w:rPr>
                <w:rStyle w:val="normaltextrun"/>
                <w:rFonts w:asciiTheme="minorHAnsi" w:hAnsiTheme="minorHAnsi" w:cstheme="minorHAnsi"/>
                <w:noProof/>
                <w:sz w:val="22"/>
                <w:szCs w:val="22"/>
              </w:rPr>
            </w:pPr>
            <w:r w:rsidRPr="0099617F">
              <w:rPr>
                <w:rStyle w:val="normaltextrun"/>
                <w:rFonts w:asciiTheme="minorHAnsi" w:hAnsiTheme="minorHAnsi" w:cstheme="minorHAnsi"/>
                <w:noProof/>
                <w:sz w:val="22"/>
                <w:szCs w:val="22"/>
              </w:rPr>
              <w:drawing>
                <wp:inline distT="0" distB="0" distL="0" distR="0" wp14:anchorId="04ECFB3F" wp14:editId="4FB0578D">
                  <wp:extent cx="3108960" cy="2330425"/>
                  <wp:effectExtent l="0" t="0" r="0" b="0"/>
                  <wp:docPr id="4" name="Picture 4"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text, application&#10;&#10;Description automatically generated"/>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118908" cy="2337882"/>
                          </a:xfrm>
                          <a:prstGeom prst="rect">
                            <a:avLst/>
                          </a:prstGeom>
                          <a:noFill/>
                          <a:ln>
                            <a:noFill/>
                          </a:ln>
                        </pic:spPr>
                      </pic:pic>
                    </a:graphicData>
                  </a:graphic>
                </wp:inline>
              </w:drawing>
            </w:r>
          </w:p>
        </w:tc>
        <w:tc>
          <w:tcPr>
            <w:tcW w:w="3129" w:type="dxa"/>
            <w:gridSpan w:val="2"/>
            <w:shd w:val="clear" w:color="auto" w:fill="auto"/>
          </w:tcPr>
          <w:p w:rsidRPr="0099617F" w:rsidR="00522348" w:rsidP="00A75200" w:rsidRDefault="00522348" w14:paraId="49BF8DE0" w14:textId="77777777">
            <w:pPr>
              <w:pStyle w:val="paragraph"/>
              <w:spacing w:before="0" w:beforeAutospacing="0" w:after="0" w:afterAutospacing="0"/>
              <w:textAlignment w:val="baseline"/>
              <w:rPr>
                <w:rStyle w:val="normaltextrun"/>
                <w:rFonts w:asciiTheme="minorHAnsi" w:hAnsiTheme="minorHAnsi" w:eastAsiaTheme="majorEastAsia" w:cstheme="minorHAnsi"/>
                <w:b/>
                <w:bCs/>
                <w:sz w:val="22"/>
                <w:szCs w:val="22"/>
              </w:rPr>
            </w:pPr>
            <w:r w:rsidRPr="0099617F">
              <w:rPr>
                <w:rStyle w:val="normaltextrun"/>
                <w:rFonts w:asciiTheme="minorHAnsi" w:hAnsiTheme="minorHAnsi" w:eastAsiaTheme="majorEastAsia" w:cstheme="minorHAnsi"/>
                <w:b/>
                <w:bCs/>
                <w:sz w:val="22"/>
                <w:szCs w:val="22"/>
              </w:rPr>
              <w:t>Answer: desk</w:t>
            </w:r>
          </w:p>
          <w:p w:rsidRPr="0099617F" w:rsidR="00522348" w:rsidP="00A75200" w:rsidRDefault="00522348" w14:paraId="4DE852B8" w14:textId="62FF72E9">
            <w:pPr>
              <w:pStyle w:val="paragraph"/>
              <w:spacing w:before="0" w:beforeAutospacing="0" w:after="0" w:afterAutospacing="0"/>
              <w:textAlignment w:val="baseline"/>
              <w:rPr>
                <w:rStyle w:val="normaltextrun"/>
                <w:rFonts w:asciiTheme="minorHAnsi" w:hAnsiTheme="minorHAnsi" w:eastAsiaTheme="majorEastAsia" w:cstheme="minorHAnsi"/>
                <w:b/>
                <w:bCs/>
                <w:sz w:val="22"/>
                <w:szCs w:val="22"/>
              </w:rPr>
            </w:pPr>
            <w:r w:rsidRPr="0099617F">
              <w:rPr>
                <w:rStyle w:val="normaltextrun"/>
                <w:rFonts w:asciiTheme="minorHAnsi" w:hAnsiTheme="minorHAnsi" w:eastAsiaTheme="majorEastAsia" w:cstheme="minorHAnsi"/>
                <w:sz w:val="22"/>
                <w:szCs w:val="22"/>
              </w:rPr>
              <w:t>It’s an acrostic. See the first letter of each line.</w:t>
            </w:r>
          </w:p>
        </w:tc>
      </w:tr>
      <w:tr w:rsidRPr="0099617F" w:rsidR="00522348" w:rsidTr="00522348" w14:paraId="2A5596E4" w14:textId="77777777">
        <w:trPr>
          <w:trHeight w:val="609"/>
        </w:trPr>
        <w:tc>
          <w:tcPr>
            <w:tcW w:w="236" w:type="dxa"/>
            <w:vMerge/>
          </w:tcPr>
          <w:p w:rsidRPr="0099617F" w:rsidR="00522348" w:rsidP="00A75200" w:rsidRDefault="00522348" w14:paraId="3369F44A" w14:textId="77777777">
            <w:pPr>
              <w:rPr>
                <w:rFonts w:eastAsia="Calibri" w:asciiTheme="minorHAnsi" w:hAnsiTheme="minorHAnsi" w:cstheme="minorHAnsi"/>
                <w:b/>
                <w:bCs/>
                <w:color w:val="FFFFFF" w:themeColor="background1"/>
              </w:rPr>
            </w:pPr>
          </w:p>
        </w:tc>
        <w:tc>
          <w:tcPr>
            <w:tcW w:w="8224" w:type="dxa"/>
            <w:gridSpan w:val="3"/>
            <w:shd w:val="clear" w:color="auto" w:fill="auto"/>
            <w:vAlign w:val="center"/>
          </w:tcPr>
          <w:p w:rsidRPr="0099617F" w:rsidR="00522348" w:rsidP="00A75200" w:rsidRDefault="00522348" w14:paraId="3CC67769" w14:textId="3AB17617">
            <w:pPr>
              <w:pStyle w:val="paragraph"/>
              <w:spacing w:before="0" w:beforeAutospacing="0" w:after="0" w:afterAutospacing="0"/>
              <w:textAlignment w:val="baseline"/>
              <w:rPr>
                <w:rFonts w:asciiTheme="minorHAnsi" w:hAnsiTheme="minorHAnsi" w:cstheme="minorHAnsi"/>
                <w:sz w:val="18"/>
                <w:szCs w:val="18"/>
              </w:rPr>
            </w:pPr>
            <w:r w:rsidRPr="0099617F">
              <w:rPr>
                <w:rStyle w:val="normaltextrun"/>
                <w:rFonts w:asciiTheme="minorHAnsi" w:hAnsiTheme="minorHAnsi" w:eastAsiaTheme="majorEastAsia" w:cstheme="minorHAnsi"/>
                <w:sz w:val="22"/>
                <w:szCs w:val="22"/>
              </w:rPr>
              <w:t>Now build up for the big reveal, the most important place to spend time when you need inspiration....</w:t>
            </w:r>
            <w:r w:rsidRPr="0099617F">
              <w:rPr>
                <w:rStyle w:val="eop"/>
                <w:rFonts w:asciiTheme="minorHAnsi" w:hAnsiTheme="minorHAnsi" w:eastAsiaTheme="majorEastAsia" w:cstheme="minorHAnsi"/>
                <w:sz w:val="22"/>
                <w:szCs w:val="22"/>
              </w:rPr>
              <w:t> </w:t>
            </w:r>
          </w:p>
          <w:p w:rsidRPr="0099617F" w:rsidR="00522348" w:rsidP="00A75200" w:rsidRDefault="00522348" w14:paraId="2193489E" w14:textId="77777777">
            <w:pPr>
              <w:pStyle w:val="paragraph"/>
              <w:spacing w:before="0" w:beforeAutospacing="0" w:after="0" w:afterAutospacing="0"/>
              <w:textAlignment w:val="baseline"/>
              <w:rPr>
                <w:rStyle w:val="normaltextrun"/>
                <w:rFonts w:asciiTheme="minorHAnsi" w:hAnsiTheme="minorHAnsi" w:eastAsiaTheme="majorEastAsia" w:cstheme="minorHAnsi"/>
                <w:b/>
                <w:bCs/>
                <w:sz w:val="22"/>
                <w:szCs w:val="22"/>
              </w:rPr>
            </w:pPr>
          </w:p>
        </w:tc>
      </w:tr>
      <w:tr w:rsidRPr="0099617F" w:rsidR="00522348" w:rsidTr="00522348" w14:paraId="64D09194" w14:textId="77777777">
        <w:trPr>
          <w:trHeight w:val="609"/>
        </w:trPr>
        <w:tc>
          <w:tcPr>
            <w:tcW w:w="236" w:type="dxa"/>
            <w:vMerge/>
          </w:tcPr>
          <w:p w:rsidRPr="0099617F" w:rsidR="00522348" w:rsidP="00A75200" w:rsidRDefault="00522348" w14:paraId="723CADD2" w14:textId="77777777">
            <w:pPr>
              <w:rPr>
                <w:rFonts w:eastAsia="Calibri" w:asciiTheme="minorHAnsi" w:hAnsiTheme="minorHAnsi" w:cstheme="minorHAnsi"/>
                <w:b/>
                <w:bCs/>
                <w:color w:val="FFFFFF" w:themeColor="background1"/>
              </w:rPr>
            </w:pPr>
          </w:p>
        </w:tc>
        <w:tc>
          <w:tcPr>
            <w:tcW w:w="5095" w:type="dxa"/>
            <w:shd w:val="clear" w:color="auto" w:fill="auto"/>
            <w:vAlign w:val="center"/>
          </w:tcPr>
          <w:p w:rsidRPr="0099617F" w:rsidR="00522348" w:rsidP="00A75200" w:rsidRDefault="00522348" w14:paraId="1CE5523E" w14:textId="42E302ED">
            <w:pPr>
              <w:pStyle w:val="paragraph"/>
              <w:spacing w:before="0" w:beforeAutospacing="0" w:after="0" w:afterAutospacing="0"/>
              <w:textAlignment w:val="baseline"/>
              <w:rPr>
                <w:rStyle w:val="normaltextrun"/>
                <w:rFonts w:asciiTheme="minorHAnsi" w:hAnsiTheme="minorHAnsi" w:cstheme="minorHAnsi"/>
                <w:noProof/>
                <w:sz w:val="22"/>
                <w:szCs w:val="22"/>
              </w:rPr>
            </w:pPr>
            <w:r w:rsidRPr="0099617F">
              <w:rPr>
                <w:rStyle w:val="normaltextrun"/>
                <w:rFonts w:asciiTheme="minorHAnsi" w:hAnsiTheme="minorHAnsi" w:cstheme="minorHAnsi"/>
                <w:noProof/>
                <w:sz w:val="22"/>
                <w:szCs w:val="22"/>
              </w:rPr>
              <w:drawing>
                <wp:inline distT="0" distB="0" distL="0" distR="0" wp14:anchorId="19F41E3C" wp14:editId="193A755C">
                  <wp:extent cx="3093057" cy="2318504"/>
                  <wp:effectExtent l="0" t="0" r="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106044" cy="2328239"/>
                          </a:xfrm>
                          <a:prstGeom prst="rect">
                            <a:avLst/>
                          </a:prstGeom>
                          <a:noFill/>
                          <a:ln>
                            <a:noFill/>
                          </a:ln>
                        </pic:spPr>
                      </pic:pic>
                    </a:graphicData>
                  </a:graphic>
                </wp:inline>
              </w:drawing>
            </w:r>
          </w:p>
        </w:tc>
        <w:tc>
          <w:tcPr>
            <w:tcW w:w="3129" w:type="dxa"/>
            <w:gridSpan w:val="2"/>
            <w:shd w:val="clear" w:color="auto" w:fill="auto"/>
          </w:tcPr>
          <w:p w:rsidRPr="0099617F" w:rsidR="00522348" w:rsidP="00A75200" w:rsidRDefault="00522348" w14:paraId="7B518821" w14:textId="77777777">
            <w:pPr>
              <w:pStyle w:val="paragraph"/>
              <w:spacing w:before="0" w:beforeAutospacing="0" w:after="0" w:afterAutospacing="0"/>
              <w:textAlignment w:val="baseline"/>
              <w:rPr>
                <w:rStyle w:val="normaltextrun"/>
                <w:rFonts w:asciiTheme="minorHAnsi" w:hAnsiTheme="minorHAnsi" w:eastAsiaTheme="majorEastAsia" w:cstheme="minorHAnsi"/>
                <w:b/>
                <w:bCs/>
                <w:sz w:val="22"/>
                <w:szCs w:val="22"/>
              </w:rPr>
            </w:pPr>
            <w:r w:rsidRPr="0099617F">
              <w:rPr>
                <w:rStyle w:val="normaltextrun"/>
                <w:rFonts w:asciiTheme="minorHAnsi" w:hAnsiTheme="minorHAnsi" w:eastAsiaTheme="majorEastAsia" w:cstheme="minorHAnsi"/>
                <w:b/>
                <w:bCs/>
                <w:sz w:val="22"/>
                <w:szCs w:val="22"/>
              </w:rPr>
              <w:t>Answer: imagination</w:t>
            </w:r>
          </w:p>
          <w:p w:rsidRPr="0099617F" w:rsidR="00522348" w:rsidP="00A75200" w:rsidRDefault="00522348" w14:paraId="2490DF3B" w14:textId="01E05267">
            <w:pPr>
              <w:pStyle w:val="paragraph"/>
              <w:spacing w:before="0" w:beforeAutospacing="0" w:after="0" w:afterAutospacing="0"/>
              <w:textAlignment w:val="baseline"/>
              <w:rPr>
                <w:rStyle w:val="normaltextrun"/>
                <w:rFonts w:asciiTheme="minorHAnsi" w:hAnsiTheme="minorHAnsi" w:eastAsiaTheme="majorEastAsia" w:cstheme="minorHAnsi"/>
                <w:b/>
                <w:bCs/>
                <w:sz w:val="22"/>
                <w:szCs w:val="22"/>
              </w:rPr>
            </w:pPr>
            <w:r w:rsidRPr="0099617F">
              <w:rPr>
                <w:rStyle w:val="normaltextrun"/>
                <w:rFonts w:asciiTheme="minorHAnsi" w:hAnsiTheme="minorHAnsi" w:eastAsiaTheme="majorEastAsia" w:cstheme="minorHAnsi"/>
                <w:sz w:val="22"/>
                <w:szCs w:val="22"/>
              </w:rPr>
              <w:t>Lesson being, when in need of creativity and inspiration, switch off the TV, put aside the phone, give yourself space to be creative and use that amazing brain of yours</w:t>
            </w:r>
          </w:p>
        </w:tc>
      </w:tr>
      <w:tr w:rsidRPr="0099617F" w:rsidR="00522348" w:rsidTr="00522348" w14:paraId="3F0B6CE6" w14:textId="77777777">
        <w:trPr>
          <w:trHeight w:val="609"/>
        </w:trPr>
        <w:tc>
          <w:tcPr>
            <w:tcW w:w="236" w:type="dxa"/>
            <w:vMerge/>
          </w:tcPr>
          <w:p w:rsidRPr="0099617F" w:rsidR="00522348" w:rsidP="00A75200" w:rsidRDefault="00522348" w14:paraId="32C4FD10" w14:textId="77777777">
            <w:pPr>
              <w:rPr>
                <w:rFonts w:eastAsia="Calibri" w:asciiTheme="minorHAnsi" w:hAnsiTheme="minorHAnsi" w:cstheme="minorHAnsi"/>
                <w:b/>
                <w:bCs/>
                <w:color w:val="FFFFFF" w:themeColor="background1"/>
              </w:rPr>
            </w:pPr>
          </w:p>
        </w:tc>
        <w:tc>
          <w:tcPr>
            <w:tcW w:w="8224" w:type="dxa"/>
            <w:gridSpan w:val="3"/>
            <w:shd w:val="clear" w:color="auto" w:fill="auto"/>
            <w:vAlign w:val="center"/>
          </w:tcPr>
          <w:p w:rsidRPr="0099617F" w:rsidR="0083336A" w:rsidP="00A75200" w:rsidRDefault="004E1216" w14:paraId="0AD69FBE" w14:textId="77777777">
            <w:pPr>
              <w:pStyle w:val="paragraph"/>
              <w:spacing w:before="0" w:beforeAutospacing="0" w:after="0" w:afterAutospacing="0"/>
              <w:textAlignment w:val="baseline"/>
              <w:rPr>
                <w:rStyle w:val="normaltextrun"/>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 xml:space="preserve">If participants are finding it hard to answer these, </w:t>
            </w:r>
            <w:r w:rsidRPr="0099617F" w:rsidR="0083336A">
              <w:rPr>
                <w:rStyle w:val="normaltextrun"/>
                <w:rFonts w:asciiTheme="minorHAnsi" w:hAnsiTheme="minorHAnsi" w:eastAsiaTheme="majorEastAsia" w:cstheme="minorHAnsi"/>
                <w:sz w:val="22"/>
                <w:szCs w:val="22"/>
              </w:rPr>
              <w:t xml:space="preserve">give them more clues. </w:t>
            </w:r>
          </w:p>
          <w:p w:rsidRPr="0099617F" w:rsidR="0083336A" w:rsidP="00A75200" w:rsidRDefault="0083336A" w14:paraId="2DD3240B" w14:textId="77777777">
            <w:pPr>
              <w:pStyle w:val="paragraph"/>
              <w:spacing w:before="0" w:beforeAutospacing="0" w:after="0" w:afterAutospacing="0"/>
              <w:textAlignment w:val="baseline"/>
              <w:rPr>
                <w:rStyle w:val="normaltextrun"/>
                <w:rFonts w:asciiTheme="minorHAnsi" w:hAnsiTheme="minorHAnsi" w:eastAsiaTheme="majorEastAsia" w:cstheme="minorHAnsi"/>
                <w:sz w:val="22"/>
                <w:szCs w:val="22"/>
              </w:rPr>
            </w:pPr>
          </w:p>
          <w:p w:rsidRPr="0099617F" w:rsidR="00522348" w:rsidP="00A75200" w:rsidRDefault="00522348" w14:paraId="5F86B7AA" w14:textId="66BAF844">
            <w:pPr>
              <w:pStyle w:val="paragraph"/>
              <w:spacing w:before="0" w:beforeAutospacing="0" w:after="0" w:afterAutospacing="0"/>
              <w:textAlignment w:val="baseline"/>
              <w:rPr>
                <w:rFonts w:asciiTheme="minorHAnsi" w:hAnsiTheme="minorHAnsi" w:cstheme="minorHAnsi"/>
                <w:sz w:val="18"/>
                <w:szCs w:val="18"/>
              </w:rPr>
            </w:pPr>
            <w:r w:rsidRPr="0099617F">
              <w:rPr>
                <w:rStyle w:val="normaltextrun"/>
                <w:rFonts w:asciiTheme="minorHAnsi" w:hAnsiTheme="minorHAnsi" w:eastAsiaTheme="majorEastAsia" w:cstheme="minorHAnsi"/>
                <w:sz w:val="22"/>
                <w:szCs w:val="22"/>
              </w:rPr>
              <w:t>Focus on making clear the importance of sticking to the golden thread as you develop a story and how it doesn’t work when you leave it, just as in this case.</w:t>
            </w:r>
            <w:r w:rsidRPr="0099617F">
              <w:rPr>
                <w:rStyle w:val="eop"/>
                <w:rFonts w:asciiTheme="minorHAnsi" w:hAnsiTheme="minorHAnsi" w:eastAsiaTheme="majorEastAsia" w:cstheme="minorHAnsi"/>
                <w:sz w:val="22"/>
                <w:szCs w:val="22"/>
              </w:rPr>
              <w:t> </w:t>
            </w:r>
          </w:p>
          <w:p w:rsidRPr="0099617F" w:rsidR="00522348" w:rsidP="00A75200" w:rsidRDefault="00522348" w14:paraId="40E22753" w14:textId="77777777">
            <w:pPr>
              <w:pStyle w:val="paragraph"/>
              <w:spacing w:before="0" w:beforeAutospacing="0" w:after="0" w:afterAutospacing="0"/>
              <w:textAlignment w:val="baseline"/>
              <w:rPr>
                <w:rStyle w:val="normaltextrun"/>
                <w:rFonts w:asciiTheme="minorHAnsi" w:hAnsiTheme="minorHAnsi" w:eastAsiaTheme="majorEastAsia" w:cstheme="minorHAnsi"/>
                <w:b/>
                <w:bCs/>
                <w:sz w:val="22"/>
                <w:szCs w:val="22"/>
              </w:rPr>
            </w:pPr>
          </w:p>
        </w:tc>
      </w:tr>
    </w:tbl>
    <w:p w:rsidRPr="0099617F" w:rsidR="00116D08" w:rsidP="00993057" w:rsidRDefault="00116D08" w14:paraId="128BE5A8" w14:textId="77777777">
      <w:pPr>
        <w:pStyle w:val="paragraph"/>
        <w:spacing w:before="0" w:beforeAutospacing="0" w:after="240" w:afterAutospacing="0"/>
        <w:textAlignment w:val="baseline"/>
        <w:rPr>
          <w:rStyle w:val="normaltextrun"/>
          <w:rFonts w:asciiTheme="minorHAnsi" w:hAnsiTheme="minorHAnsi" w:cstheme="minorHAnsi"/>
          <w:sz w:val="22"/>
          <w:szCs w:val="22"/>
        </w:rPr>
      </w:pPr>
    </w:p>
    <w:p w:rsidRPr="0099617F" w:rsidR="00D731CE" w:rsidP="00A75200" w:rsidRDefault="00D731CE" w14:paraId="62BB4601" w14:textId="2E9EF5A5">
      <w:pPr>
        <w:pStyle w:val="paragraph"/>
        <w:numPr>
          <w:ilvl w:val="0"/>
          <w:numId w:val="26"/>
        </w:numPr>
        <w:spacing w:before="0" w:beforeAutospacing="0" w:after="0" w:afterAutospacing="0"/>
        <w:textAlignment w:val="baseline"/>
        <w:rPr>
          <w:rStyle w:val="normaltextrun"/>
          <w:rFonts w:asciiTheme="minorHAnsi" w:hAnsiTheme="minorHAnsi" w:cstheme="minorBidi"/>
          <w:sz w:val="22"/>
          <w:szCs w:val="22"/>
        </w:rPr>
      </w:pPr>
      <w:r w:rsidRPr="4E4A3054">
        <w:rPr>
          <w:rStyle w:val="normaltextrun"/>
          <w:rFonts w:asciiTheme="minorHAnsi" w:hAnsiTheme="minorHAnsi" w:cstheme="minorBidi"/>
          <w:sz w:val="22"/>
          <w:szCs w:val="22"/>
        </w:rPr>
        <w:t>Another activity that you can run is the brevity exercise. This has also be</w:t>
      </w:r>
      <w:r w:rsidRPr="4E4A3054" w:rsidR="654D3DCC">
        <w:rPr>
          <w:rStyle w:val="normaltextrun"/>
          <w:rFonts w:asciiTheme="minorHAnsi" w:hAnsiTheme="minorHAnsi" w:cstheme="minorBidi"/>
          <w:sz w:val="22"/>
          <w:szCs w:val="22"/>
        </w:rPr>
        <w:t>en</w:t>
      </w:r>
      <w:r w:rsidRPr="4E4A3054">
        <w:rPr>
          <w:rStyle w:val="normaltextrun"/>
          <w:rFonts w:asciiTheme="minorHAnsi" w:hAnsiTheme="minorHAnsi" w:cstheme="minorBidi"/>
          <w:sz w:val="22"/>
          <w:szCs w:val="22"/>
        </w:rPr>
        <w:t xml:space="preserve"> designed by Simon and its specifics can be read below. </w:t>
      </w:r>
    </w:p>
    <w:tbl>
      <w:tblPr>
        <w:tblStyle w:val="TableGrid"/>
        <w:tblW w:w="8460" w:type="dxa"/>
        <w:tblInd w:w="607" w:type="dxa"/>
        <w:tblLayout w:type="fixed"/>
        <w:tblLook w:val="04A0" w:firstRow="1" w:lastRow="0" w:firstColumn="1" w:lastColumn="0" w:noHBand="0" w:noVBand="1"/>
      </w:tblPr>
      <w:tblGrid>
        <w:gridCol w:w="236"/>
        <w:gridCol w:w="4112"/>
        <w:gridCol w:w="4112"/>
      </w:tblGrid>
      <w:tr w:rsidRPr="0099617F" w:rsidR="0083336A" w:rsidTr="00021547" w14:paraId="56344210" w14:textId="77777777">
        <w:trPr>
          <w:trHeight w:val="496"/>
        </w:trPr>
        <w:tc>
          <w:tcPr>
            <w:tcW w:w="236" w:type="dxa"/>
            <w:vMerge w:val="restart"/>
            <w:shd w:val="clear" w:color="auto" w:fill="6BBBAE"/>
          </w:tcPr>
          <w:p w:rsidRPr="0099617F" w:rsidR="0083336A" w:rsidP="00993057" w:rsidRDefault="0083336A" w14:paraId="45799038" w14:textId="77777777">
            <w:pPr>
              <w:spacing w:after="240"/>
              <w:rPr>
                <w:rFonts w:eastAsia="Calibri" w:asciiTheme="minorHAnsi" w:hAnsiTheme="minorHAnsi" w:cstheme="minorHAnsi"/>
                <w:b/>
                <w:color w:val="FFFFFF" w:themeColor="background1"/>
              </w:rPr>
            </w:pPr>
          </w:p>
        </w:tc>
        <w:tc>
          <w:tcPr>
            <w:tcW w:w="8224" w:type="dxa"/>
            <w:gridSpan w:val="2"/>
            <w:shd w:val="clear" w:color="auto" w:fill="2C2A29"/>
            <w:vAlign w:val="center"/>
          </w:tcPr>
          <w:p w:rsidRPr="0099617F" w:rsidR="0083336A" w:rsidP="00993057" w:rsidRDefault="0083336A" w14:paraId="639E97D9" w14:textId="7549C43E">
            <w:pPr>
              <w:spacing w:after="240"/>
              <w:rPr>
                <w:rFonts w:eastAsia="Calibri" w:asciiTheme="minorHAnsi" w:hAnsiTheme="minorHAnsi" w:cstheme="minorHAnsi"/>
                <w:b/>
                <w:color w:val="FFFFFF" w:themeColor="background1"/>
              </w:rPr>
            </w:pPr>
            <w:r w:rsidRPr="0099617F">
              <w:rPr>
                <w:rFonts w:eastAsia="Calibri" w:asciiTheme="minorHAnsi" w:hAnsiTheme="minorHAnsi" w:cstheme="minorHAnsi"/>
                <w:b/>
                <w:color w:val="FFFFFF" w:themeColor="background1"/>
              </w:rPr>
              <w:t>Module 1 live session task: Brevity exercise</w:t>
            </w:r>
          </w:p>
        </w:tc>
      </w:tr>
      <w:tr w:rsidRPr="0099617F" w:rsidR="0083336A" w:rsidTr="00021547" w14:paraId="23642713" w14:textId="77777777">
        <w:trPr>
          <w:trHeight w:val="609"/>
        </w:trPr>
        <w:tc>
          <w:tcPr>
            <w:tcW w:w="236" w:type="dxa"/>
            <w:vMerge/>
          </w:tcPr>
          <w:p w:rsidRPr="0099617F" w:rsidR="0083336A" w:rsidP="00993057" w:rsidRDefault="0083336A" w14:paraId="2DD73EAC" w14:textId="77777777">
            <w:pPr>
              <w:spacing w:after="240"/>
              <w:rPr>
                <w:rFonts w:eastAsia="Calibri" w:asciiTheme="minorHAnsi" w:hAnsiTheme="minorHAnsi" w:cstheme="minorHAnsi"/>
                <w:b/>
                <w:bCs/>
                <w:color w:val="FFFFFF" w:themeColor="background1"/>
              </w:rPr>
            </w:pPr>
          </w:p>
        </w:tc>
        <w:tc>
          <w:tcPr>
            <w:tcW w:w="8224" w:type="dxa"/>
            <w:gridSpan w:val="2"/>
            <w:shd w:val="clear" w:color="auto" w:fill="auto"/>
            <w:vAlign w:val="center"/>
          </w:tcPr>
          <w:p w:rsidRPr="0099617F" w:rsidR="0083336A" w:rsidP="00993057" w:rsidRDefault="0083336A" w14:paraId="358C24AD" w14:textId="26DCBCAE">
            <w:pPr>
              <w:pStyle w:val="paragraph"/>
              <w:spacing w:before="0" w:beforeAutospacing="0" w:after="24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Task: Brevity exercise</w:t>
            </w:r>
          </w:p>
          <w:p w:rsidRPr="0099617F" w:rsidR="0083336A" w:rsidP="00993057" w:rsidRDefault="0083336A" w14:paraId="5C67D2AB" w14:textId="781B6337">
            <w:pPr>
              <w:pStyle w:val="paragraph"/>
              <w:spacing w:before="0" w:beforeAutospacing="0" w:after="240" w:afterAutospacing="0"/>
              <w:textAlignment w:val="baseline"/>
              <w:rPr>
                <w:rStyle w:val="eop"/>
                <w:rFonts w:asciiTheme="minorHAnsi" w:hAnsiTheme="minorHAnsi" w:eastAsiaTheme="majorEastAsia" w:cstheme="minorHAnsi"/>
                <w:i/>
                <w:iCs/>
                <w:sz w:val="22"/>
                <w:szCs w:val="22"/>
              </w:rPr>
            </w:pPr>
            <w:r w:rsidRPr="0099617F">
              <w:rPr>
                <w:rStyle w:val="normaltextrun"/>
                <w:rFonts w:asciiTheme="minorHAnsi" w:hAnsiTheme="minorHAnsi" w:cstheme="minorHAnsi"/>
                <w:i/>
                <w:iCs/>
                <w:sz w:val="22"/>
                <w:szCs w:val="22"/>
              </w:rPr>
              <w:t xml:space="preserve">Objective: </w:t>
            </w:r>
            <w:r w:rsidRPr="0099617F">
              <w:rPr>
                <w:rStyle w:val="normaltextrun"/>
                <w:rFonts w:asciiTheme="minorHAnsi" w:hAnsiTheme="minorHAnsi" w:eastAsiaTheme="majorEastAsia" w:cstheme="minorHAnsi"/>
                <w:i/>
                <w:iCs/>
                <w:sz w:val="22"/>
                <w:szCs w:val="22"/>
              </w:rPr>
              <w:t>to demonstrate how much impact you can make with brevity.</w:t>
            </w:r>
          </w:p>
          <w:p w:rsidRPr="00A75200" w:rsidR="0083336A" w:rsidP="00A75200" w:rsidRDefault="0083336A" w14:paraId="7F6A12E7" w14:textId="5A1B377C">
            <w:pPr>
              <w:pStyle w:val="paragraph"/>
              <w:spacing w:after="240" w:afterAutospacing="0"/>
              <w:textAlignment w:val="baseline"/>
              <w:rPr>
                <w:rFonts w:asciiTheme="minorHAnsi" w:hAnsiTheme="minorHAnsi" w:eastAsiaTheme="majorEastAsia" w:cstheme="minorHAnsi"/>
                <w:sz w:val="22"/>
                <w:szCs w:val="22"/>
              </w:rPr>
            </w:pPr>
            <w:r w:rsidRPr="0099617F">
              <w:rPr>
                <w:rStyle w:val="eop"/>
                <w:rFonts w:asciiTheme="minorHAnsi" w:hAnsiTheme="minorHAnsi" w:eastAsiaTheme="majorEastAsia" w:cstheme="minorHAnsi"/>
                <w:sz w:val="22"/>
                <w:szCs w:val="22"/>
              </w:rPr>
              <w:t xml:space="preserve">Depending on time, you can also do a brevity exercise. For this, we will give them a lateral thinking challenge. They get 3 clues, and they grow harder as we proceed: </w:t>
            </w:r>
          </w:p>
        </w:tc>
      </w:tr>
      <w:tr w:rsidRPr="0099617F" w:rsidR="0083336A" w:rsidTr="004E1216" w14:paraId="16604664" w14:textId="77777777">
        <w:trPr>
          <w:trHeight w:val="386"/>
        </w:trPr>
        <w:tc>
          <w:tcPr>
            <w:tcW w:w="236" w:type="dxa"/>
            <w:vMerge/>
          </w:tcPr>
          <w:p w:rsidRPr="0099617F" w:rsidR="0083336A" w:rsidP="00993057" w:rsidRDefault="0083336A" w14:paraId="0D2337AE" w14:textId="77777777">
            <w:pPr>
              <w:spacing w:after="240"/>
              <w:rPr>
                <w:rFonts w:eastAsia="Calibri" w:asciiTheme="minorHAnsi" w:hAnsiTheme="minorHAnsi" w:cstheme="minorHAnsi"/>
                <w:b/>
                <w:bCs/>
                <w:color w:val="FFFFFF" w:themeColor="background1"/>
              </w:rPr>
            </w:pPr>
          </w:p>
        </w:tc>
        <w:tc>
          <w:tcPr>
            <w:tcW w:w="4112" w:type="dxa"/>
            <w:shd w:val="clear" w:color="auto" w:fill="auto"/>
            <w:vAlign w:val="center"/>
          </w:tcPr>
          <w:p w:rsidRPr="0099617F" w:rsidR="0083336A" w:rsidP="00993057" w:rsidRDefault="0083336A" w14:paraId="389447B6" w14:textId="1558EEF4">
            <w:pPr>
              <w:pStyle w:val="paragraph"/>
              <w:spacing w:before="0" w:beforeAutospacing="0" w:after="240" w:afterAutospacing="0"/>
              <w:textAlignment w:val="baseline"/>
              <w:rPr>
                <w:rStyle w:val="normaltextrun"/>
                <w:rFonts w:asciiTheme="minorHAnsi" w:hAnsiTheme="minorHAnsi" w:cstheme="minorHAnsi"/>
                <w:b/>
                <w:bCs/>
                <w:sz w:val="22"/>
                <w:szCs w:val="22"/>
              </w:rPr>
            </w:pPr>
            <w:r w:rsidRPr="0099617F">
              <w:rPr>
                <w:rStyle w:val="normaltextrun"/>
                <w:rFonts w:asciiTheme="minorHAnsi" w:hAnsiTheme="minorHAnsi" w:cstheme="minorHAnsi"/>
                <w:b/>
                <w:bCs/>
                <w:sz w:val="22"/>
                <w:szCs w:val="22"/>
              </w:rPr>
              <w:t>Clue</w:t>
            </w:r>
          </w:p>
        </w:tc>
        <w:tc>
          <w:tcPr>
            <w:tcW w:w="4112" w:type="dxa"/>
            <w:shd w:val="clear" w:color="auto" w:fill="auto"/>
            <w:vAlign w:val="center"/>
          </w:tcPr>
          <w:p w:rsidRPr="0099617F" w:rsidR="0083336A" w:rsidP="00993057" w:rsidRDefault="0083336A" w14:paraId="1B1BD8FE" w14:textId="326DFA6D">
            <w:pPr>
              <w:pStyle w:val="paragraph"/>
              <w:spacing w:before="0" w:beforeAutospacing="0" w:after="240" w:afterAutospacing="0"/>
              <w:textAlignment w:val="baseline"/>
              <w:rPr>
                <w:rStyle w:val="normaltextrun"/>
                <w:rFonts w:asciiTheme="minorHAnsi" w:hAnsiTheme="minorHAnsi" w:cstheme="minorHAnsi"/>
                <w:b/>
                <w:bCs/>
                <w:sz w:val="22"/>
                <w:szCs w:val="22"/>
              </w:rPr>
            </w:pPr>
            <w:r w:rsidRPr="0099617F">
              <w:rPr>
                <w:rStyle w:val="normaltextrun"/>
                <w:rFonts w:asciiTheme="minorHAnsi" w:hAnsiTheme="minorHAnsi" w:cstheme="minorHAnsi"/>
                <w:b/>
                <w:bCs/>
                <w:sz w:val="22"/>
                <w:szCs w:val="22"/>
              </w:rPr>
              <w:t>Answer</w:t>
            </w:r>
          </w:p>
        </w:tc>
      </w:tr>
      <w:tr w:rsidRPr="0099617F" w:rsidR="0083336A" w:rsidTr="00021547" w14:paraId="22CAE326" w14:textId="77777777">
        <w:trPr>
          <w:trHeight w:val="609"/>
        </w:trPr>
        <w:tc>
          <w:tcPr>
            <w:tcW w:w="236" w:type="dxa"/>
            <w:vMerge/>
          </w:tcPr>
          <w:p w:rsidRPr="0099617F" w:rsidR="0083336A" w:rsidP="00993057" w:rsidRDefault="0083336A" w14:paraId="6CE746D2" w14:textId="77777777">
            <w:pPr>
              <w:spacing w:after="240"/>
              <w:rPr>
                <w:rFonts w:eastAsia="Calibri" w:asciiTheme="minorHAnsi" w:hAnsiTheme="minorHAnsi" w:cstheme="minorHAnsi"/>
                <w:b/>
                <w:bCs/>
                <w:color w:val="FFFFFF" w:themeColor="background1"/>
              </w:rPr>
            </w:pPr>
          </w:p>
        </w:tc>
        <w:tc>
          <w:tcPr>
            <w:tcW w:w="4112" w:type="dxa"/>
            <w:shd w:val="clear" w:color="auto" w:fill="auto"/>
            <w:vAlign w:val="center"/>
          </w:tcPr>
          <w:p w:rsidRPr="0099617F" w:rsidR="0083336A" w:rsidP="00993057" w:rsidRDefault="0083336A" w14:paraId="7F94E85C" w14:textId="568ECF4B">
            <w:pPr>
              <w:pStyle w:val="paragraph"/>
              <w:spacing w:after="240" w:afterAutospacing="0"/>
              <w:textAlignment w:val="baseline"/>
              <w:rPr>
                <w:rStyle w:val="normaltextrun"/>
                <w:rFonts w:asciiTheme="minorHAnsi" w:hAnsiTheme="minorHAnsi" w:eastAsiaTheme="majorEastAsia" w:cstheme="minorHAnsi"/>
                <w:sz w:val="22"/>
                <w:szCs w:val="22"/>
              </w:rPr>
            </w:pPr>
            <w:r w:rsidRPr="0099617F">
              <w:rPr>
                <w:rStyle w:val="eop"/>
                <w:rFonts w:asciiTheme="minorHAnsi" w:hAnsiTheme="minorHAnsi" w:eastAsiaTheme="majorEastAsia" w:cstheme="minorHAnsi"/>
                <w:sz w:val="22"/>
                <w:szCs w:val="22"/>
              </w:rPr>
              <w:t xml:space="preserve">GEGS  </w:t>
            </w:r>
            <w:r w:rsidRPr="0099617F">
              <w:rPr>
                <w:rStyle w:val="eop"/>
                <w:rFonts w:asciiTheme="minorHAnsi" w:hAnsiTheme="minorHAnsi" w:eastAsiaTheme="majorEastAsia" w:cstheme="minorHAnsi"/>
                <w:sz w:val="22"/>
                <w:szCs w:val="22"/>
              </w:rPr>
              <w:br/>
            </w:r>
            <w:r w:rsidRPr="0099617F">
              <w:rPr>
                <w:rStyle w:val="eop"/>
                <w:rFonts w:asciiTheme="minorHAnsi" w:hAnsiTheme="minorHAnsi" w:eastAsiaTheme="majorEastAsia" w:cstheme="minorHAnsi"/>
                <w:sz w:val="22"/>
                <w:szCs w:val="22"/>
              </w:rPr>
              <w:t xml:space="preserve">(Answer: 2 words, 9 and 4 letters) </w:t>
            </w:r>
          </w:p>
        </w:tc>
        <w:tc>
          <w:tcPr>
            <w:tcW w:w="4112" w:type="dxa"/>
            <w:shd w:val="clear" w:color="auto" w:fill="auto"/>
            <w:vAlign w:val="center"/>
          </w:tcPr>
          <w:p w:rsidRPr="0099617F" w:rsidR="0083336A" w:rsidP="00993057" w:rsidRDefault="00DF7DA4" w14:paraId="081250AA" w14:textId="77777777">
            <w:pPr>
              <w:pStyle w:val="paragraph"/>
              <w:spacing w:before="0" w:beforeAutospacing="0" w:after="24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b/>
                <w:bCs/>
                <w:sz w:val="22"/>
                <w:szCs w:val="22"/>
              </w:rPr>
              <w:t>Answer: scrambled eggs</w:t>
            </w:r>
            <w:r w:rsidRPr="0099617F">
              <w:rPr>
                <w:rStyle w:val="normaltextrun"/>
                <w:rFonts w:asciiTheme="minorHAnsi" w:hAnsiTheme="minorHAnsi" w:cstheme="minorHAnsi"/>
                <w:b/>
                <w:bCs/>
                <w:sz w:val="22"/>
                <w:szCs w:val="22"/>
              </w:rPr>
              <w:br/>
            </w:r>
            <w:r w:rsidRPr="0099617F">
              <w:rPr>
                <w:rStyle w:val="normaltextrun"/>
                <w:rFonts w:asciiTheme="minorHAnsi" w:hAnsiTheme="minorHAnsi" w:cstheme="minorHAnsi"/>
                <w:sz w:val="22"/>
                <w:szCs w:val="22"/>
              </w:rPr>
              <w:t>There is an anagram of eggs, so because the letters are scrambled, we get ‘scrambled eggs’.</w:t>
            </w:r>
          </w:p>
          <w:p w:rsidRPr="0099617F" w:rsidR="00355391" w:rsidP="00993057" w:rsidRDefault="00355391" w14:paraId="0EA31E37" w14:textId="17E8E75A">
            <w:pPr>
              <w:pStyle w:val="paragraph"/>
              <w:spacing w:before="0" w:beforeAutospacing="0" w:after="24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If participants struggle with this ask them: “</w:t>
            </w:r>
            <w:r w:rsidRPr="0099617F" w:rsidR="00FD1774">
              <w:rPr>
                <w:rStyle w:val="normaltextrun"/>
                <w:rFonts w:asciiTheme="minorHAnsi" w:hAnsiTheme="minorHAnsi" w:cstheme="minorHAnsi"/>
                <w:i/>
                <w:iCs/>
                <w:sz w:val="22"/>
                <w:szCs w:val="22"/>
              </w:rPr>
              <w:t>Might that be an anagram? If so, of what?”</w:t>
            </w:r>
          </w:p>
        </w:tc>
      </w:tr>
      <w:tr w:rsidRPr="0099617F" w:rsidR="0083336A" w:rsidTr="00021547" w14:paraId="75079DB2" w14:textId="77777777">
        <w:trPr>
          <w:trHeight w:val="609"/>
        </w:trPr>
        <w:tc>
          <w:tcPr>
            <w:tcW w:w="236" w:type="dxa"/>
            <w:vMerge/>
          </w:tcPr>
          <w:p w:rsidRPr="0099617F" w:rsidR="0083336A" w:rsidP="00993057" w:rsidRDefault="0083336A" w14:paraId="06491943" w14:textId="77777777">
            <w:pPr>
              <w:spacing w:after="240"/>
              <w:rPr>
                <w:rFonts w:eastAsia="Calibri" w:asciiTheme="minorHAnsi" w:hAnsiTheme="minorHAnsi" w:cstheme="minorHAnsi"/>
                <w:b/>
                <w:bCs/>
                <w:color w:val="FFFFFF" w:themeColor="background1"/>
              </w:rPr>
            </w:pPr>
          </w:p>
        </w:tc>
        <w:tc>
          <w:tcPr>
            <w:tcW w:w="4112" w:type="dxa"/>
            <w:shd w:val="clear" w:color="auto" w:fill="auto"/>
            <w:vAlign w:val="center"/>
          </w:tcPr>
          <w:p w:rsidRPr="0099617F" w:rsidR="0083336A" w:rsidP="00993057" w:rsidRDefault="0083336A" w14:paraId="3D5AC28E" w14:textId="7D30E14E">
            <w:pPr>
              <w:pStyle w:val="paragraph"/>
              <w:spacing w:after="240" w:afterAutospacing="0"/>
              <w:textAlignment w:val="baseline"/>
              <w:rPr>
                <w:rStyle w:val="eop"/>
                <w:rFonts w:asciiTheme="minorHAnsi" w:hAnsiTheme="minorHAnsi" w:eastAsiaTheme="majorEastAsia" w:cstheme="minorHAnsi"/>
                <w:sz w:val="22"/>
                <w:szCs w:val="22"/>
              </w:rPr>
            </w:pPr>
            <w:r w:rsidRPr="0099617F">
              <w:rPr>
                <w:rStyle w:val="eop"/>
                <w:rFonts w:asciiTheme="minorHAnsi" w:hAnsiTheme="minorHAnsi" w:eastAsiaTheme="majorEastAsia" w:cstheme="minorHAnsi"/>
                <w:sz w:val="22"/>
                <w:szCs w:val="22"/>
              </w:rPr>
              <w:t xml:space="preserve">H I J K L M N O  </w:t>
            </w:r>
            <w:r w:rsidRPr="0099617F">
              <w:rPr>
                <w:rStyle w:val="eop"/>
                <w:rFonts w:asciiTheme="minorHAnsi" w:hAnsiTheme="minorHAnsi" w:eastAsiaTheme="majorEastAsia" w:cstheme="minorHAnsi"/>
                <w:sz w:val="22"/>
                <w:szCs w:val="22"/>
              </w:rPr>
              <w:br/>
            </w:r>
            <w:r w:rsidRPr="0099617F">
              <w:rPr>
                <w:rStyle w:val="eop"/>
                <w:rFonts w:asciiTheme="minorHAnsi" w:hAnsiTheme="minorHAnsi" w:eastAsiaTheme="majorEastAsia" w:cstheme="minorHAnsi"/>
                <w:sz w:val="22"/>
                <w:szCs w:val="22"/>
              </w:rPr>
              <w:t xml:space="preserve">(5 letters) </w:t>
            </w:r>
          </w:p>
        </w:tc>
        <w:tc>
          <w:tcPr>
            <w:tcW w:w="4112" w:type="dxa"/>
            <w:shd w:val="clear" w:color="auto" w:fill="auto"/>
            <w:vAlign w:val="center"/>
          </w:tcPr>
          <w:p w:rsidRPr="0099617F" w:rsidR="0083336A" w:rsidP="00993057" w:rsidRDefault="00903ABC" w14:paraId="23CB2D9C" w14:textId="33CAA2C5">
            <w:pPr>
              <w:pStyle w:val="paragraph"/>
              <w:spacing w:before="0" w:beforeAutospacing="0" w:after="240" w:afterAutospacing="0"/>
              <w:textAlignment w:val="baseline"/>
              <w:rPr>
                <w:rStyle w:val="normaltextrun"/>
                <w:rFonts w:asciiTheme="minorHAnsi" w:hAnsiTheme="minorHAnsi" w:cstheme="minorHAnsi"/>
                <w:b/>
                <w:bCs/>
                <w:sz w:val="22"/>
                <w:szCs w:val="22"/>
              </w:rPr>
            </w:pPr>
            <w:r w:rsidRPr="0099617F">
              <w:rPr>
                <w:rStyle w:val="normaltextrun"/>
                <w:rFonts w:asciiTheme="minorHAnsi" w:hAnsiTheme="minorHAnsi" w:cstheme="minorHAnsi"/>
                <w:b/>
                <w:bCs/>
                <w:sz w:val="22"/>
                <w:szCs w:val="22"/>
              </w:rPr>
              <w:t xml:space="preserve">Answer: </w:t>
            </w:r>
            <w:r w:rsidRPr="0099617F" w:rsidR="00792193">
              <w:rPr>
                <w:rStyle w:val="normaltextrun"/>
                <w:rFonts w:asciiTheme="minorHAnsi" w:hAnsiTheme="minorHAnsi" w:cstheme="minorHAnsi"/>
                <w:b/>
                <w:bCs/>
                <w:sz w:val="22"/>
                <w:szCs w:val="22"/>
              </w:rPr>
              <w:t>H</w:t>
            </w:r>
            <w:r w:rsidRPr="0099617F" w:rsidR="00792193">
              <w:rPr>
                <w:rStyle w:val="normaltextrun"/>
                <w:rFonts w:asciiTheme="minorHAnsi" w:hAnsiTheme="minorHAnsi" w:cstheme="minorHAnsi"/>
                <w:b/>
                <w:bCs/>
                <w:sz w:val="14"/>
                <w:szCs w:val="14"/>
              </w:rPr>
              <w:t>2</w:t>
            </w:r>
            <w:r w:rsidRPr="0099617F" w:rsidR="00792193">
              <w:rPr>
                <w:rStyle w:val="normaltextrun"/>
                <w:rFonts w:asciiTheme="minorHAnsi" w:hAnsiTheme="minorHAnsi" w:cstheme="minorHAnsi"/>
                <w:b/>
                <w:bCs/>
                <w:sz w:val="22"/>
                <w:szCs w:val="22"/>
              </w:rPr>
              <w:t>O (water)</w:t>
            </w:r>
          </w:p>
          <w:p w:rsidRPr="0099617F" w:rsidR="004E5B76" w:rsidP="00993057" w:rsidRDefault="00792193" w14:paraId="4D51D3E1" w14:textId="7D70D344">
            <w:pPr>
              <w:pStyle w:val="paragraph"/>
              <w:spacing w:before="0" w:beforeAutospacing="0" w:after="24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 xml:space="preserve">The letters go from H to O. Therefore </w:t>
            </w:r>
            <w:r w:rsidRPr="0099617F" w:rsidR="004E5B76">
              <w:rPr>
                <w:rStyle w:val="normaltextrun"/>
                <w:rFonts w:asciiTheme="minorHAnsi" w:hAnsiTheme="minorHAnsi" w:cstheme="minorHAnsi"/>
                <w:sz w:val="22"/>
                <w:szCs w:val="22"/>
              </w:rPr>
              <w:t>H</w:t>
            </w:r>
            <w:r w:rsidRPr="0099617F" w:rsidR="004E5B76">
              <w:rPr>
                <w:rStyle w:val="normaltextrun"/>
                <w:rFonts w:asciiTheme="minorHAnsi" w:hAnsiTheme="minorHAnsi" w:cstheme="minorHAnsi"/>
                <w:sz w:val="14"/>
                <w:szCs w:val="14"/>
              </w:rPr>
              <w:t>2</w:t>
            </w:r>
            <w:r w:rsidRPr="0099617F" w:rsidR="004E5B76">
              <w:rPr>
                <w:rStyle w:val="normaltextrun"/>
                <w:rFonts w:asciiTheme="minorHAnsi" w:hAnsiTheme="minorHAnsi" w:cstheme="minorHAnsi"/>
                <w:sz w:val="22"/>
                <w:szCs w:val="22"/>
              </w:rPr>
              <w:t xml:space="preserve">O. </w:t>
            </w:r>
          </w:p>
          <w:p w:rsidRPr="0099617F" w:rsidR="004E5B76" w:rsidP="00993057" w:rsidRDefault="004E5B76" w14:paraId="5DE6A9A9" w14:textId="0BED899B">
            <w:pPr>
              <w:pStyle w:val="paragraph"/>
              <w:spacing w:before="0" w:beforeAutospacing="0" w:after="24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If participants struggle with this ask them: “</w:t>
            </w:r>
            <w:r w:rsidRPr="0099617F">
              <w:rPr>
                <w:rStyle w:val="normaltextrun"/>
                <w:rFonts w:asciiTheme="minorHAnsi" w:hAnsiTheme="minorHAnsi" w:cstheme="minorHAnsi"/>
                <w:i/>
                <w:iCs/>
                <w:sz w:val="22"/>
                <w:szCs w:val="22"/>
              </w:rPr>
              <w:t>What part of the alphabet are you seeing? From where to where?”</w:t>
            </w:r>
          </w:p>
        </w:tc>
      </w:tr>
      <w:tr w:rsidRPr="0099617F" w:rsidR="0083336A" w:rsidTr="007C3787" w14:paraId="446D7A13" w14:textId="77777777">
        <w:trPr>
          <w:trHeight w:val="609"/>
        </w:trPr>
        <w:tc>
          <w:tcPr>
            <w:tcW w:w="236" w:type="dxa"/>
            <w:vMerge/>
          </w:tcPr>
          <w:p w:rsidRPr="0099617F" w:rsidR="0083336A" w:rsidP="00993057" w:rsidRDefault="0083336A" w14:paraId="48140096" w14:textId="77777777">
            <w:pPr>
              <w:spacing w:after="240"/>
              <w:rPr>
                <w:rFonts w:eastAsia="Calibri" w:asciiTheme="minorHAnsi" w:hAnsiTheme="minorHAnsi" w:cstheme="minorHAnsi"/>
                <w:b/>
                <w:bCs/>
                <w:color w:val="FFFFFF" w:themeColor="background1"/>
              </w:rPr>
            </w:pPr>
          </w:p>
        </w:tc>
        <w:tc>
          <w:tcPr>
            <w:tcW w:w="4112" w:type="dxa"/>
            <w:shd w:val="clear" w:color="auto" w:fill="auto"/>
            <w:vAlign w:val="center"/>
          </w:tcPr>
          <w:p w:rsidRPr="0099617F" w:rsidR="0083336A" w:rsidP="00993057" w:rsidRDefault="0083336A" w14:paraId="58B9EE66" w14:textId="6734ACF6">
            <w:pPr>
              <w:pStyle w:val="paragraph"/>
              <w:spacing w:after="240" w:afterAutospacing="0"/>
              <w:textAlignment w:val="baseline"/>
              <w:rPr>
                <w:rStyle w:val="eop"/>
                <w:rFonts w:asciiTheme="minorHAnsi" w:hAnsiTheme="minorHAnsi" w:eastAsiaTheme="majorEastAsia" w:cstheme="minorHAnsi"/>
                <w:sz w:val="22"/>
                <w:szCs w:val="22"/>
              </w:rPr>
            </w:pPr>
            <w:r w:rsidRPr="0099617F">
              <w:rPr>
                <w:rStyle w:val="eop"/>
                <w:rFonts w:asciiTheme="minorHAnsi" w:hAnsiTheme="minorHAnsi" w:eastAsiaTheme="majorEastAsia" w:cstheme="minorHAnsi"/>
                <w:sz w:val="22"/>
                <w:szCs w:val="22"/>
              </w:rPr>
              <w:t xml:space="preserve">1/628 </w:t>
            </w:r>
            <w:r w:rsidRPr="0099617F">
              <w:rPr>
                <w:rStyle w:val="eop"/>
                <w:rFonts w:asciiTheme="minorHAnsi" w:hAnsiTheme="minorHAnsi" w:eastAsiaTheme="majorEastAsia" w:cstheme="minorHAnsi"/>
                <w:sz w:val="22"/>
                <w:szCs w:val="22"/>
              </w:rPr>
              <w:br/>
            </w:r>
            <w:r w:rsidRPr="0099617F">
              <w:rPr>
                <w:rStyle w:val="eop"/>
                <w:rFonts w:asciiTheme="minorHAnsi" w:hAnsiTheme="minorHAnsi" w:eastAsiaTheme="majorEastAsia" w:cstheme="minorHAnsi"/>
                <w:sz w:val="22"/>
                <w:szCs w:val="22"/>
              </w:rPr>
              <w:t xml:space="preserve">(3 words, 9, 2 and 6 letters) </w:t>
            </w:r>
          </w:p>
          <w:p w:rsidRPr="0099617F" w:rsidR="0083336A" w:rsidP="00993057" w:rsidRDefault="0083336A" w14:paraId="426767E3" w14:textId="77777777">
            <w:pPr>
              <w:pStyle w:val="paragraph"/>
              <w:spacing w:after="240" w:afterAutospacing="0"/>
              <w:textAlignment w:val="baseline"/>
              <w:rPr>
                <w:rStyle w:val="eop"/>
                <w:rFonts w:asciiTheme="minorHAnsi" w:hAnsiTheme="minorHAnsi" w:eastAsiaTheme="majorEastAsia" w:cstheme="minorHAnsi"/>
                <w:sz w:val="22"/>
                <w:szCs w:val="22"/>
              </w:rPr>
            </w:pPr>
          </w:p>
        </w:tc>
        <w:tc>
          <w:tcPr>
            <w:tcW w:w="4112" w:type="dxa"/>
            <w:shd w:val="clear" w:color="auto" w:fill="auto"/>
          </w:tcPr>
          <w:p w:rsidRPr="0099617F" w:rsidR="0083336A" w:rsidP="00993057" w:rsidRDefault="00903ABC" w14:paraId="2F70CC55" w14:textId="77777777">
            <w:pPr>
              <w:pStyle w:val="paragraph"/>
              <w:spacing w:before="0" w:beforeAutospacing="0" w:after="240" w:afterAutospacing="0"/>
              <w:textAlignment w:val="baseline"/>
              <w:rPr>
                <w:rStyle w:val="normaltextrun"/>
                <w:rFonts w:asciiTheme="minorHAnsi" w:hAnsiTheme="minorHAnsi" w:cstheme="minorHAnsi"/>
                <w:b/>
                <w:bCs/>
                <w:sz w:val="22"/>
                <w:szCs w:val="22"/>
              </w:rPr>
            </w:pPr>
            <w:r w:rsidRPr="0099617F">
              <w:rPr>
                <w:rStyle w:val="normaltextrun"/>
                <w:rFonts w:asciiTheme="minorHAnsi" w:hAnsiTheme="minorHAnsi" w:cstheme="minorHAnsi"/>
                <w:b/>
                <w:bCs/>
                <w:sz w:val="22"/>
                <w:szCs w:val="22"/>
              </w:rPr>
              <w:t xml:space="preserve">Answer: </w:t>
            </w:r>
            <w:r w:rsidRPr="0099617F" w:rsidR="007C3787">
              <w:rPr>
                <w:rStyle w:val="normaltextrun"/>
                <w:rFonts w:asciiTheme="minorHAnsi" w:hAnsiTheme="minorHAnsi" w:cstheme="minorHAnsi"/>
                <w:b/>
                <w:bCs/>
                <w:sz w:val="22"/>
                <w:szCs w:val="22"/>
              </w:rPr>
              <w:t>Catherine of Aragon</w:t>
            </w:r>
            <w:r w:rsidRPr="0099617F">
              <w:rPr>
                <w:rStyle w:val="normaltextrun"/>
                <w:rFonts w:asciiTheme="minorHAnsi" w:hAnsiTheme="minorHAnsi" w:cstheme="minorHAnsi"/>
                <w:b/>
                <w:bCs/>
                <w:sz w:val="22"/>
                <w:szCs w:val="22"/>
              </w:rPr>
              <w:t xml:space="preserve"> </w:t>
            </w:r>
          </w:p>
          <w:p w:rsidRPr="0099617F" w:rsidR="007C3787" w:rsidP="4E4A3054" w:rsidRDefault="00EB1AA1" w14:paraId="62344A6D" w14:textId="64EA6970">
            <w:pPr>
              <w:pStyle w:val="paragraph"/>
              <w:spacing w:before="0" w:beforeAutospacing="0" w:after="240" w:afterAutospacing="0"/>
              <w:textAlignment w:val="baseline"/>
              <w:rPr>
                <w:rStyle w:val="normaltextrun"/>
                <w:rFonts w:asciiTheme="minorHAnsi" w:hAnsiTheme="minorHAnsi" w:eastAsiaTheme="majorEastAsia" w:cstheme="minorBidi"/>
                <w:sz w:val="22"/>
                <w:szCs w:val="22"/>
              </w:rPr>
            </w:pPr>
            <w:r w:rsidRPr="4E4A3054">
              <w:rPr>
                <w:rStyle w:val="normaltextrun"/>
                <w:rFonts w:asciiTheme="minorHAnsi" w:hAnsiTheme="minorHAnsi" w:cstheme="minorBidi"/>
                <w:sz w:val="22"/>
                <w:szCs w:val="22"/>
              </w:rPr>
              <w:t xml:space="preserve">She was the first out of the </w:t>
            </w:r>
            <w:r w:rsidRPr="4E4A3054" w:rsidR="004E2650">
              <w:rPr>
                <w:rStyle w:val="normaltextrun"/>
                <w:rFonts w:asciiTheme="minorHAnsi" w:hAnsiTheme="minorHAnsi" w:cstheme="minorBidi"/>
                <w:sz w:val="22"/>
                <w:szCs w:val="22"/>
              </w:rPr>
              <w:t xml:space="preserve">six women who were married to </w:t>
            </w:r>
            <w:r w:rsidRPr="4E4A3054" w:rsidR="00233148">
              <w:rPr>
                <w:rStyle w:val="normaltextrun"/>
                <w:rFonts w:asciiTheme="minorHAnsi" w:hAnsiTheme="minorHAnsi" w:eastAsiaTheme="majorEastAsia" w:cstheme="minorBidi"/>
                <w:sz w:val="22"/>
                <w:szCs w:val="22"/>
              </w:rPr>
              <w:t>King Henry VIII</w:t>
            </w:r>
            <w:r w:rsidRPr="4E4A3054" w:rsidR="00BA2AB1">
              <w:rPr>
                <w:rStyle w:val="normaltextrun"/>
                <w:rFonts w:asciiTheme="minorHAnsi" w:hAnsiTheme="minorHAnsi" w:eastAsiaTheme="majorEastAsia" w:cstheme="minorBidi"/>
                <w:sz w:val="22"/>
                <w:szCs w:val="22"/>
              </w:rPr>
              <w:t xml:space="preserve"> of England</w:t>
            </w:r>
            <w:r w:rsidRPr="4E4A3054" w:rsidR="55B07B21">
              <w:rPr>
                <w:rStyle w:val="normaltextrun"/>
                <w:rFonts w:asciiTheme="minorHAnsi" w:hAnsiTheme="minorHAnsi" w:eastAsiaTheme="majorEastAsia" w:cstheme="minorBidi"/>
                <w:sz w:val="22"/>
                <w:szCs w:val="22"/>
              </w:rPr>
              <w:t xml:space="preserve"> and became </w:t>
            </w:r>
            <w:r w:rsidR="002A0969">
              <w:rPr>
                <w:rStyle w:val="normaltextrun"/>
                <w:rFonts w:asciiTheme="minorHAnsi" w:hAnsiTheme="minorHAnsi" w:eastAsiaTheme="majorEastAsia" w:cstheme="minorBidi"/>
                <w:sz w:val="22"/>
                <w:szCs w:val="22"/>
              </w:rPr>
              <w:t xml:space="preserve">the first of </w:t>
            </w:r>
            <w:r w:rsidRPr="4E4A3054" w:rsidR="55B07B21">
              <w:rPr>
                <w:rStyle w:val="normaltextrun"/>
                <w:rFonts w:asciiTheme="minorHAnsi" w:hAnsiTheme="minorHAnsi" w:eastAsiaTheme="majorEastAsia" w:cstheme="minorBidi"/>
                <w:sz w:val="22"/>
                <w:szCs w:val="22"/>
              </w:rPr>
              <w:t>his Queens</w:t>
            </w:r>
            <w:r w:rsidRPr="4E4A3054" w:rsidR="31C53E84">
              <w:rPr>
                <w:rStyle w:val="normaltextrun"/>
                <w:rFonts w:asciiTheme="minorHAnsi" w:hAnsiTheme="minorHAnsi" w:eastAsiaTheme="majorEastAsia" w:cstheme="minorBidi"/>
                <w:sz w:val="22"/>
                <w:szCs w:val="22"/>
              </w:rPr>
              <w:t>.</w:t>
            </w:r>
          </w:p>
          <w:p w:rsidRPr="0099617F" w:rsidR="007C3787" w:rsidP="00993057" w:rsidRDefault="06E31144" w14:paraId="1D9B96C8" w14:textId="7C6C3181">
            <w:pPr>
              <w:pStyle w:val="paragraph"/>
              <w:spacing w:before="0" w:beforeAutospacing="0" w:after="240" w:afterAutospacing="0"/>
              <w:textAlignment w:val="baseline"/>
              <w:rPr>
                <w:rStyle w:val="normaltextrun"/>
                <w:rFonts w:asciiTheme="minorHAnsi" w:hAnsiTheme="minorHAnsi" w:eastAsiaTheme="majorEastAsia" w:cstheme="minorBidi"/>
                <w:sz w:val="22"/>
                <w:szCs w:val="22"/>
              </w:rPr>
            </w:pPr>
            <w:r w:rsidRPr="4E4A3054">
              <w:rPr>
                <w:rStyle w:val="normaltextrun"/>
                <w:rFonts w:asciiTheme="minorHAnsi" w:hAnsiTheme="minorHAnsi" w:eastAsiaTheme="majorEastAsia" w:cstheme="minorBidi"/>
                <w:sz w:val="22"/>
                <w:szCs w:val="22"/>
              </w:rPr>
              <w:t>(hence 1 of 6 2 (to) 8</w:t>
            </w:r>
            <w:r w:rsidRPr="4E4A3054" w:rsidR="4838E816">
              <w:rPr>
                <w:rStyle w:val="normaltextrun"/>
                <w:rFonts w:asciiTheme="minorHAnsi" w:hAnsiTheme="minorHAnsi" w:eastAsiaTheme="majorEastAsia" w:cstheme="minorBidi"/>
                <w:sz w:val="22"/>
                <w:szCs w:val="22"/>
              </w:rPr>
              <w:t xml:space="preserve"> – </w:t>
            </w:r>
            <w:r w:rsidRPr="4E4A3054">
              <w:rPr>
                <w:rStyle w:val="normaltextrun"/>
                <w:rFonts w:asciiTheme="minorHAnsi" w:hAnsiTheme="minorHAnsi" w:eastAsiaTheme="majorEastAsia" w:cstheme="minorBidi"/>
                <w:sz w:val="22"/>
                <w:szCs w:val="22"/>
              </w:rPr>
              <w:t>or</w:t>
            </w:r>
            <w:r w:rsidRPr="4E4A3054" w:rsidR="31C53E84">
              <w:rPr>
                <w:rStyle w:val="normaltextrun"/>
                <w:rFonts w:asciiTheme="minorHAnsi" w:hAnsiTheme="minorHAnsi" w:eastAsiaTheme="majorEastAsia" w:cstheme="minorBidi"/>
                <w:sz w:val="22"/>
                <w:szCs w:val="22"/>
              </w:rPr>
              <w:t xml:space="preserve"> </w:t>
            </w:r>
            <w:r w:rsidRPr="4E4A3054" w:rsidR="4838E816">
              <w:rPr>
                <w:rStyle w:val="normaltextrun"/>
                <w:rFonts w:asciiTheme="minorHAnsi" w:hAnsiTheme="minorHAnsi" w:eastAsiaTheme="majorEastAsia" w:cstheme="minorBidi"/>
                <w:sz w:val="22"/>
                <w:szCs w:val="22"/>
              </w:rPr>
              <w:t>1/628)</w:t>
            </w:r>
            <w:r w:rsidRPr="4E4A3054" w:rsidR="00BA2AB1">
              <w:rPr>
                <w:rStyle w:val="normaltextrun"/>
                <w:rFonts w:asciiTheme="minorHAnsi" w:hAnsiTheme="minorHAnsi" w:eastAsiaTheme="majorEastAsia" w:cstheme="minorBidi"/>
                <w:sz w:val="22"/>
                <w:szCs w:val="22"/>
              </w:rPr>
              <w:t xml:space="preserve"> </w:t>
            </w:r>
          </w:p>
          <w:p w:rsidRPr="00A75200" w:rsidR="00BA2AB1" w:rsidP="00993057" w:rsidRDefault="00BA2AB1" w14:paraId="140950CD" w14:textId="0AC8694F">
            <w:pPr>
              <w:pStyle w:val="paragraph"/>
              <w:spacing w:before="0" w:beforeAutospacing="0" w:after="240" w:afterAutospacing="0"/>
              <w:textAlignment w:val="baseline"/>
              <w:rPr>
                <w:rStyle w:val="normaltextrun"/>
                <w:rFonts w:asciiTheme="minorHAnsi" w:hAnsiTheme="minorHAnsi" w:eastAsiaTheme="majorEastAsia" w:cstheme="minorHAnsi"/>
                <w:sz w:val="22"/>
                <w:szCs w:val="22"/>
              </w:rPr>
            </w:pPr>
            <w:r w:rsidRPr="0099617F">
              <w:rPr>
                <w:rStyle w:val="normaltextrun"/>
                <w:rFonts w:asciiTheme="minorHAnsi" w:hAnsiTheme="minorHAnsi" w:cstheme="minorHAnsi"/>
                <w:sz w:val="22"/>
                <w:szCs w:val="22"/>
              </w:rPr>
              <w:t>If participants struggle with this ask them: “</w:t>
            </w:r>
            <w:r w:rsidRPr="0099617F" w:rsidR="00524F1A">
              <w:rPr>
                <w:rStyle w:val="normaltextrun"/>
                <w:rFonts w:asciiTheme="minorHAnsi" w:hAnsiTheme="minorHAnsi" w:cstheme="minorHAnsi"/>
                <w:i/>
                <w:iCs/>
                <w:sz w:val="22"/>
                <w:szCs w:val="22"/>
              </w:rPr>
              <w:t>Think about a famous British king who had quite a few of these.</w:t>
            </w:r>
            <w:r w:rsidRPr="0099617F">
              <w:rPr>
                <w:rStyle w:val="normaltextrun"/>
                <w:rFonts w:asciiTheme="minorHAnsi" w:hAnsiTheme="minorHAnsi" w:cstheme="minorHAnsi"/>
                <w:i/>
                <w:iCs/>
                <w:sz w:val="22"/>
                <w:szCs w:val="22"/>
              </w:rPr>
              <w:t>?”</w:t>
            </w:r>
          </w:p>
        </w:tc>
      </w:tr>
      <w:tr w:rsidRPr="0099617F" w:rsidR="0083336A" w:rsidTr="00021547" w14:paraId="74F5EE97" w14:textId="77777777">
        <w:trPr>
          <w:trHeight w:val="609"/>
        </w:trPr>
        <w:tc>
          <w:tcPr>
            <w:tcW w:w="236" w:type="dxa"/>
            <w:vMerge/>
          </w:tcPr>
          <w:p w:rsidRPr="0099617F" w:rsidR="0083336A" w:rsidP="00993057" w:rsidRDefault="0083336A" w14:paraId="2D6F9E5D" w14:textId="77777777">
            <w:pPr>
              <w:spacing w:after="240"/>
              <w:rPr>
                <w:rFonts w:eastAsia="Calibri" w:asciiTheme="minorHAnsi" w:hAnsiTheme="minorHAnsi" w:cstheme="minorHAnsi"/>
                <w:b/>
                <w:bCs/>
                <w:color w:val="FFFFFF" w:themeColor="background1"/>
              </w:rPr>
            </w:pPr>
          </w:p>
        </w:tc>
        <w:tc>
          <w:tcPr>
            <w:tcW w:w="8224" w:type="dxa"/>
            <w:gridSpan w:val="2"/>
            <w:shd w:val="clear" w:color="auto" w:fill="auto"/>
            <w:vAlign w:val="center"/>
          </w:tcPr>
          <w:p w:rsidRPr="0099617F" w:rsidR="0083336A" w:rsidP="00993057" w:rsidRDefault="0083336A" w14:paraId="0253EE4F" w14:textId="262118E4">
            <w:pPr>
              <w:pStyle w:val="paragraph"/>
              <w:spacing w:after="240" w:afterAutospacing="0"/>
              <w:textAlignment w:val="baseline"/>
              <w:rPr>
                <w:rStyle w:val="eop"/>
                <w:rFonts w:asciiTheme="minorHAnsi" w:hAnsiTheme="minorHAnsi" w:eastAsiaTheme="majorEastAsia" w:cstheme="minorHAnsi"/>
                <w:sz w:val="22"/>
                <w:szCs w:val="22"/>
              </w:rPr>
            </w:pPr>
            <w:r w:rsidRPr="0099617F">
              <w:rPr>
                <w:rStyle w:val="eop"/>
                <w:rFonts w:asciiTheme="minorHAnsi" w:hAnsiTheme="minorHAnsi" w:eastAsiaTheme="majorEastAsia" w:cstheme="minorHAnsi"/>
                <w:sz w:val="22"/>
                <w:szCs w:val="22"/>
              </w:rPr>
              <w:t xml:space="preserve">We can offer </w:t>
            </w:r>
            <w:r w:rsidRPr="0099617F" w:rsidR="00524F1A">
              <w:rPr>
                <w:rStyle w:val="eop"/>
                <w:rFonts w:asciiTheme="minorHAnsi" w:hAnsiTheme="minorHAnsi" w:eastAsiaTheme="majorEastAsia" w:cstheme="minorHAnsi"/>
                <w:sz w:val="22"/>
                <w:szCs w:val="22"/>
              </w:rPr>
              <w:t xml:space="preserve">more </w:t>
            </w:r>
            <w:r w:rsidRPr="0099617F">
              <w:rPr>
                <w:rStyle w:val="eop"/>
                <w:rFonts w:asciiTheme="minorHAnsi" w:hAnsiTheme="minorHAnsi" w:eastAsiaTheme="majorEastAsia" w:cstheme="minorHAnsi"/>
                <w:sz w:val="22"/>
                <w:szCs w:val="22"/>
              </w:rPr>
              <w:t xml:space="preserve">clues if </w:t>
            </w:r>
            <w:r w:rsidRPr="0099617F" w:rsidR="00524F1A">
              <w:rPr>
                <w:rStyle w:val="eop"/>
                <w:rFonts w:asciiTheme="minorHAnsi" w:hAnsiTheme="minorHAnsi" w:eastAsiaTheme="majorEastAsia" w:cstheme="minorHAnsi"/>
                <w:sz w:val="22"/>
                <w:szCs w:val="22"/>
              </w:rPr>
              <w:t>participants</w:t>
            </w:r>
            <w:r w:rsidRPr="0099617F">
              <w:rPr>
                <w:rStyle w:val="eop"/>
                <w:rFonts w:asciiTheme="minorHAnsi" w:hAnsiTheme="minorHAnsi" w:eastAsiaTheme="majorEastAsia" w:cstheme="minorHAnsi"/>
                <w:sz w:val="22"/>
                <w:szCs w:val="22"/>
              </w:rPr>
              <w:t xml:space="preserve"> struggle with the above exercise. </w:t>
            </w:r>
          </w:p>
          <w:p w:rsidRPr="0099617F" w:rsidR="0083336A" w:rsidP="00993057" w:rsidRDefault="0083336A" w14:paraId="63E22017" w14:textId="75B9E6F9">
            <w:pPr>
              <w:pStyle w:val="paragraph"/>
              <w:spacing w:before="0" w:beforeAutospacing="0" w:after="240" w:afterAutospacing="0"/>
              <w:textAlignment w:val="baseline"/>
              <w:rPr>
                <w:rStyle w:val="normaltextrun"/>
                <w:rFonts w:asciiTheme="minorHAnsi" w:hAnsiTheme="minorHAnsi" w:cstheme="minorHAnsi"/>
                <w:sz w:val="22"/>
                <w:szCs w:val="22"/>
              </w:rPr>
            </w:pPr>
            <w:r w:rsidRPr="0099617F">
              <w:rPr>
                <w:rStyle w:val="eop"/>
                <w:rFonts w:asciiTheme="minorHAnsi" w:hAnsiTheme="minorHAnsi" w:eastAsiaTheme="majorEastAsia" w:cstheme="minorHAnsi"/>
                <w:sz w:val="22"/>
                <w:szCs w:val="22"/>
              </w:rPr>
              <w:t xml:space="preserve">Be sure to make the point about just how much you can actually achieve using brevity. It is quite remarkable.  </w:t>
            </w:r>
          </w:p>
        </w:tc>
      </w:tr>
    </w:tbl>
    <w:p w:rsidRPr="0099617F" w:rsidR="000F103F" w:rsidP="00993057" w:rsidRDefault="000F103F" w14:paraId="5164EC46" w14:textId="1C962613">
      <w:pPr>
        <w:pStyle w:val="paragraph"/>
        <w:spacing w:before="0" w:beforeAutospacing="0" w:after="240" w:afterAutospacing="0"/>
        <w:ind w:left="720"/>
        <w:textAlignment w:val="baseline"/>
        <w:rPr>
          <w:rFonts w:asciiTheme="minorHAnsi" w:hAnsiTheme="minorHAnsi" w:cstheme="minorHAnsi"/>
          <w:sz w:val="18"/>
          <w:szCs w:val="18"/>
        </w:rPr>
      </w:pPr>
    </w:p>
    <w:p w:rsidRPr="0099617F" w:rsidR="00F56103" w:rsidP="00993057" w:rsidRDefault="00FC4561" w14:paraId="4806D0B8" w14:textId="77777777">
      <w:pPr>
        <w:pStyle w:val="paragraph"/>
        <w:numPr>
          <w:ilvl w:val="0"/>
          <w:numId w:val="26"/>
        </w:numPr>
        <w:spacing w:before="0" w:beforeAutospacing="0" w:after="24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 xml:space="preserve">Spend the rest of the time </w:t>
      </w:r>
      <w:r w:rsidRPr="0099617F" w:rsidR="00F56103">
        <w:rPr>
          <w:rStyle w:val="normaltextrun"/>
          <w:rFonts w:asciiTheme="minorHAnsi" w:hAnsiTheme="minorHAnsi" w:cstheme="minorHAnsi"/>
          <w:sz w:val="22"/>
          <w:szCs w:val="22"/>
        </w:rPr>
        <w:t xml:space="preserve">discussing questions from the participants. Ensure they feel comfortable with the Canvas platform, the course expectations and the content in module 1. </w:t>
      </w:r>
    </w:p>
    <w:p w:rsidRPr="0099617F" w:rsidR="00E21EE7" w:rsidP="00993057" w:rsidRDefault="00E21EE7" w14:paraId="63543ED3" w14:textId="59582C56">
      <w:pPr>
        <w:pStyle w:val="paragraph"/>
        <w:numPr>
          <w:ilvl w:val="0"/>
          <w:numId w:val="26"/>
        </w:numPr>
        <w:spacing w:before="0" w:beforeAutospacing="0" w:after="24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 xml:space="preserve">During the live session, aim to facilitate debate and focus on key </w:t>
      </w:r>
      <w:r w:rsidRPr="0099617F" w:rsidR="00F56103">
        <w:rPr>
          <w:rStyle w:val="normaltextrun"/>
          <w:rFonts w:asciiTheme="minorHAnsi" w:hAnsiTheme="minorHAnsi" w:eastAsiaTheme="majorEastAsia" w:cstheme="minorHAnsi"/>
          <w:sz w:val="22"/>
          <w:szCs w:val="22"/>
        </w:rPr>
        <w:t xml:space="preserve">concepts of communication as they have arisen from module 1. </w:t>
      </w:r>
    </w:p>
    <w:p w:rsidRPr="00A75200" w:rsidR="008F5780" w:rsidP="00A75200" w:rsidRDefault="00B423C2" w14:paraId="7DE87C4D" w14:textId="694C9DE9">
      <w:pPr>
        <w:pStyle w:val="paragraph"/>
        <w:numPr>
          <w:ilvl w:val="0"/>
          <w:numId w:val="26"/>
        </w:numPr>
        <w:spacing w:before="0" w:beforeAutospacing="0" w:after="24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eastAsiaTheme="majorEastAsia" w:cstheme="minorHAnsi"/>
          <w:b/>
          <w:bCs/>
          <w:color w:val="000000"/>
          <w:sz w:val="22"/>
          <w:szCs w:val="22"/>
          <w:shd w:val="clear" w:color="auto" w:fill="FFFFFF"/>
        </w:rPr>
        <w:t>Be mindful of copyright infringements and do not share protected data, papers that are behind paywalls, or any other copyrighted third party website-content without approval. If in doubt, check with the CAO team. </w:t>
      </w:r>
      <w:r w:rsidRPr="0099617F">
        <w:rPr>
          <w:rStyle w:val="eop"/>
          <w:rFonts w:asciiTheme="minorHAnsi" w:hAnsiTheme="minorHAnsi" w:eastAsiaTheme="majorEastAsia" w:cstheme="minorHAnsi"/>
          <w:color w:val="000000"/>
          <w:sz w:val="22"/>
          <w:szCs w:val="22"/>
          <w:shd w:val="clear" w:color="auto" w:fill="FFFFFF"/>
        </w:rPr>
        <w:t> </w:t>
      </w:r>
    </w:p>
    <w:p w:rsidRPr="008F5780" w:rsidR="00F56103" w:rsidP="00993057" w:rsidRDefault="00F56103" w14:paraId="5C054012" w14:textId="7992558A">
      <w:pPr>
        <w:pStyle w:val="paragraph"/>
        <w:spacing w:before="0" w:beforeAutospacing="0" w:after="240" w:afterAutospacing="0"/>
        <w:ind w:left="360"/>
        <w:textAlignment w:val="baseline"/>
        <w:rPr>
          <w:rStyle w:val="normaltextrun"/>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 xml:space="preserve">If you are left with extra time, consider running </w:t>
      </w:r>
      <w:r w:rsidRPr="0099617F" w:rsidR="005A5E25">
        <w:rPr>
          <w:rStyle w:val="normaltextrun"/>
          <w:rFonts w:asciiTheme="minorHAnsi" w:hAnsiTheme="minorHAnsi" w:eastAsiaTheme="majorEastAsia" w:cstheme="minorHAnsi"/>
          <w:sz w:val="22"/>
          <w:szCs w:val="22"/>
        </w:rPr>
        <w:t>the task below.</w:t>
      </w:r>
    </w:p>
    <w:tbl>
      <w:tblPr>
        <w:tblStyle w:val="TableGrid"/>
        <w:tblW w:w="8460" w:type="dxa"/>
        <w:tblInd w:w="607" w:type="dxa"/>
        <w:tblLayout w:type="fixed"/>
        <w:tblLook w:val="04A0" w:firstRow="1" w:lastRow="0" w:firstColumn="1" w:lastColumn="0" w:noHBand="0" w:noVBand="1"/>
      </w:tblPr>
      <w:tblGrid>
        <w:gridCol w:w="236"/>
        <w:gridCol w:w="8224"/>
      </w:tblGrid>
      <w:tr w:rsidRPr="0099617F" w:rsidR="005A5E25" w:rsidTr="00021547" w14:paraId="76A74BB3" w14:textId="77777777">
        <w:trPr>
          <w:trHeight w:val="496"/>
        </w:trPr>
        <w:tc>
          <w:tcPr>
            <w:tcW w:w="236" w:type="dxa"/>
            <w:vMerge w:val="restart"/>
            <w:shd w:val="clear" w:color="auto" w:fill="6BBBAE"/>
          </w:tcPr>
          <w:p w:rsidRPr="0099617F" w:rsidR="005A5E25" w:rsidP="00A75200" w:rsidRDefault="005A5E25" w14:paraId="6D1F03D6" w14:textId="77777777">
            <w:pPr>
              <w:rPr>
                <w:rFonts w:eastAsia="Calibri" w:asciiTheme="minorHAnsi" w:hAnsiTheme="minorHAnsi" w:cstheme="minorHAnsi"/>
                <w:b/>
                <w:color w:val="FFFFFF" w:themeColor="background1"/>
              </w:rPr>
            </w:pPr>
          </w:p>
        </w:tc>
        <w:tc>
          <w:tcPr>
            <w:tcW w:w="8224" w:type="dxa"/>
            <w:shd w:val="clear" w:color="auto" w:fill="2C2A29"/>
            <w:vAlign w:val="center"/>
          </w:tcPr>
          <w:p w:rsidRPr="0099617F" w:rsidR="005A5E25" w:rsidP="00A75200" w:rsidRDefault="005A5E25" w14:paraId="59E30E45" w14:textId="707C6524">
            <w:pPr>
              <w:rPr>
                <w:rFonts w:eastAsia="Calibri" w:asciiTheme="minorHAnsi" w:hAnsiTheme="minorHAnsi" w:cstheme="minorHAnsi"/>
                <w:b/>
                <w:color w:val="FFFFFF" w:themeColor="background1"/>
              </w:rPr>
            </w:pPr>
            <w:r w:rsidRPr="0099617F">
              <w:rPr>
                <w:rFonts w:eastAsia="Calibri" w:asciiTheme="minorHAnsi" w:hAnsiTheme="minorHAnsi" w:cstheme="minorHAnsi"/>
                <w:b/>
                <w:color w:val="FFFFFF" w:themeColor="background1"/>
              </w:rPr>
              <w:t>Module 1 live session task: Voice exercise</w:t>
            </w:r>
          </w:p>
        </w:tc>
      </w:tr>
      <w:tr w:rsidRPr="0099617F" w:rsidR="005A5E25" w:rsidTr="00021547" w14:paraId="114EE12E" w14:textId="77777777">
        <w:trPr>
          <w:trHeight w:val="609"/>
        </w:trPr>
        <w:tc>
          <w:tcPr>
            <w:tcW w:w="236" w:type="dxa"/>
            <w:vMerge/>
          </w:tcPr>
          <w:p w:rsidRPr="0099617F" w:rsidR="005A5E25" w:rsidP="00A75200" w:rsidRDefault="005A5E25" w14:paraId="0B0FFBAE" w14:textId="77777777">
            <w:pPr>
              <w:rPr>
                <w:rFonts w:eastAsia="Calibri" w:asciiTheme="minorHAnsi" w:hAnsiTheme="minorHAnsi" w:cstheme="minorHAnsi"/>
                <w:b/>
                <w:bCs/>
                <w:color w:val="FFFFFF" w:themeColor="background1"/>
              </w:rPr>
            </w:pPr>
          </w:p>
        </w:tc>
        <w:tc>
          <w:tcPr>
            <w:tcW w:w="8224" w:type="dxa"/>
            <w:shd w:val="clear" w:color="auto" w:fill="auto"/>
            <w:vAlign w:val="center"/>
          </w:tcPr>
          <w:p w:rsidRPr="0099617F" w:rsidR="005A5E25" w:rsidP="00A75200" w:rsidRDefault="005A5E25" w14:paraId="7F36FA2E" w14:textId="09E4D2DA">
            <w:pPr>
              <w:pStyle w:val="paragraph"/>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 xml:space="preserve">Task: </w:t>
            </w:r>
            <w:r w:rsidRPr="0099617F" w:rsidR="005F2942">
              <w:rPr>
                <w:rStyle w:val="normaltextrun"/>
                <w:rFonts w:asciiTheme="minorHAnsi" w:hAnsiTheme="minorHAnsi" w:cstheme="minorHAnsi"/>
                <w:sz w:val="22"/>
                <w:szCs w:val="22"/>
              </w:rPr>
              <w:t>Voice</w:t>
            </w:r>
            <w:r w:rsidRPr="0099617F">
              <w:rPr>
                <w:rStyle w:val="normaltextrun"/>
                <w:rFonts w:asciiTheme="minorHAnsi" w:hAnsiTheme="minorHAnsi" w:cstheme="minorHAnsi"/>
                <w:sz w:val="22"/>
                <w:szCs w:val="22"/>
              </w:rPr>
              <w:t xml:space="preserve"> exercise</w:t>
            </w:r>
          </w:p>
          <w:p w:rsidRPr="0099617F" w:rsidR="005A5E25" w:rsidP="00A75200" w:rsidRDefault="005A5E25" w14:paraId="7B28AAD9" w14:textId="5CEFF1F5">
            <w:pPr>
              <w:pStyle w:val="paragraph"/>
              <w:spacing w:before="0" w:beforeAutospacing="0" w:after="0" w:afterAutospacing="0"/>
              <w:textAlignment w:val="baseline"/>
              <w:rPr>
                <w:rStyle w:val="normaltextrun"/>
                <w:rFonts w:asciiTheme="minorHAnsi" w:hAnsiTheme="minorHAnsi" w:eastAsiaTheme="majorEastAsia" w:cstheme="minorHAnsi"/>
                <w:i/>
                <w:iCs/>
                <w:sz w:val="22"/>
                <w:szCs w:val="22"/>
              </w:rPr>
            </w:pPr>
            <w:r w:rsidRPr="0099617F">
              <w:rPr>
                <w:rStyle w:val="normaltextrun"/>
                <w:rFonts w:asciiTheme="minorHAnsi" w:hAnsiTheme="minorHAnsi" w:cstheme="minorHAnsi"/>
                <w:i/>
                <w:iCs/>
                <w:sz w:val="22"/>
                <w:szCs w:val="22"/>
              </w:rPr>
              <w:t xml:space="preserve">Objective: </w:t>
            </w:r>
            <w:r w:rsidRPr="0099617F">
              <w:rPr>
                <w:rStyle w:val="normaltextrun"/>
                <w:rFonts w:asciiTheme="minorHAnsi" w:hAnsiTheme="minorHAnsi" w:eastAsiaTheme="majorEastAsia" w:cstheme="minorHAnsi"/>
                <w:i/>
                <w:iCs/>
                <w:sz w:val="22"/>
                <w:szCs w:val="22"/>
              </w:rPr>
              <w:t xml:space="preserve">to </w:t>
            </w:r>
            <w:r w:rsidRPr="0099617F" w:rsidR="001539F6">
              <w:rPr>
                <w:rStyle w:val="normaltextrun"/>
                <w:rFonts w:asciiTheme="minorHAnsi" w:hAnsiTheme="minorHAnsi" w:eastAsiaTheme="majorEastAsia" w:cstheme="minorHAnsi"/>
                <w:i/>
                <w:iCs/>
                <w:sz w:val="22"/>
                <w:szCs w:val="22"/>
              </w:rPr>
              <w:t>highlight</w:t>
            </w:r>
            <w:r w:rsidRPr="0099617F" w:rsidR="001539F6">
              <w:rPr>
                <w:rFonts w:asciiTheme="minorHAnsi" w:hAnsiTheme="minorHAnsi" w:cstheme="minorHAnsi"/>
              </w:rPr>
              <w:t xml:space="preserve"> </w:t>
            </w:r>
            <w:r w:rsidRPr="0099617F" w:rsidR="001539F6">
              <w:rPr>
                <w:rStyle w:val="normaltextrun"/>
                <w:rFonts w:asciiTheme="minorHAnsi" w:hAnsiTheme="minorHAnsi" w:eastAsiaTheme="majorEastAsia" w:cstheme="minorHAnsi"/>
                <w:i/>
                <w:iCs/>
                <w:sz w:val="22"/>
                <w:szCs w:val="22"/>
              </w:rPr>
              <w:t>the importance of voice and unique communication styles through an imaginative task</w:t>
            </w:r>
            <w:r w:rsidRPr="0099617F">
              <w:rPr>
                <w:rStyle w:val="normaltextrun"/>
                <w:rFonts w:asciiTheme="minorHAnsi" w:hAnsiTheme="minorHAnsi" w:eastAsiaTheme="majorEastAsia" w:cstheme="minorHAnsi"/>
                <w:i/>
                <w:iCs/>
                <w:sz w:val="22"/>
                <w:szCs w:val="22"/>
              </w:rPr>
              <w:t>.</w:t>
            </w:r>
          </w:p>
          <w:p w:rsidRPr="0099617F" w:rsidR="00E97E37" w:rsidP="00A75200" w:rsidRDefault="00E97E37" w14:paraId="370D8162" w14:textId="77777777">
            <w:pPr>
              <w:pStyle w:val="paragraph"/>
              <w:spacing w:before="0" w:beforeAutospacing="0" w:after="0" w:afterAutospacing="0"/>
              <w:textAlignment w:val="baseline"/>
              <w:rPr>
                <w:rStyle w:val="normaltextrun"/>
                <w:rFonts w:asciiTheme="minorHAnsi" w:hAnsiTheme="minorHAnsi" w:eastAsiaTheme="majorEastAsia" w:cstheme="minorHAnsi"/>
                <w:i/>
                <w:iCs/>
                <w:sz w:val="22"/>
                <w:szCs w:val="22"/>
              </w:rPr>
            </w:pPr>
          </w:p>
          <w:p w:rsidRPr="0099617F" w:rsidR="00E97E37" w:rsidP="00A75200" w:rsidRDefault="00E97E37" w14:paraId="794945DE" w14:textId="27E2B053">
            <w:pPr>
              <w:pStyle w:val="paragraph"/>
              <w:spacing w:before="0" w:beforeAutospacing="0" w:after="0" w:afterAutospacing="0"/>
              <w:textAlignment w:val="baseline"/>
              <w:rPr>
                <w:rStyle w:val="eop"/>
                <w:rFonts w:asciiTheme="minorHAnsi" w:hAnsiTheme="minorHAnsi" w:eastAsiaTheme="majorEastAsia" w:cstheme="minorHAnsi"/>
                <w:i/>
                <w:iCs/>
                <w:sz w:val="22"/>
                <w:szCs w:val="22"/>
              </w:rPr>
            </w:pPr>
            <w:r w:rsidRPr="0099617F">
              <w:rPr>
                <w:rStyle w:val="eop"/>
                <w:rFonts w:asciiTheme="minorHAnsi" w:hAnsiTheme="minorHAnsi" w:eastAsiaTheme="majorEastAsia" w:cstheme="minorHAnsi"/>
                <w:sz w:val="22"/>
                <w:szCs w:val="22"/>
              </w:rPr>
              <w:t xml:space="preserve">Start by recapping the exercises in the asynchronous part of the module on voice before setting this (e.g. you can share some examples from the </w:t>
            </w:r>
            <w:r w:rsidRPr="0099617F" w:rsidR="0003376A">
              <w:rPr>
                <w:rStyle w:val="eop"/>
                <w:rFonts w:asciiTheme="minorHAnsi" w:hAnsiTheme="minorHAnsi" w:eastAsiaTheme="majorEastAsia" w:cstheme="minorHAnsi"/>
                <w:sz w:val="22"/>
                <w:szCs w:val="22"/>
              </w:rPr>
              <w:t xml:space="preserve">quotes and words people used to describe them). </w:t>
            </w:r>
          </w:p>
          <w:p w:rsidRPr="0099617F" w:rsidR="001539F6" w:rsidP="00A75200" w:rsidRDefault="00397079" w14:paraId="2F18B812" w14:textId="6077A438">
            <w:pPr>
              <w:pStyle w:val="paragraph"/>
              <w:spacing w:after="0" w:afterAutospacing="0"/>
              <w:textAlignment w:val="baseline"/>
              <w:rPr>
                <w:rStyle w:val="eop"/>
                <w:rFonts w:asciiTheme="minorHAnsi" w:hAnsiTheme="minorHAnsi" w:eastAsiaTheme="majorEastAsia" w:cstheme="minorHAnsi"/>
                <w:b/>
                <w:bCs/>
                <w:sz w:val="22"/>
                <w:szCs w:val="22"/>
              </w:rPr>
            </w:pPr>
            <w:r w:rsidRPr="0099617F">
              <w:rPr>
                <w:rStyle w:val="eop"/>
                <w:rFonts w:asciiTheme="minorHAnsi" w:hAnsiTheme="minorHAnsi" w:eastAsiaTheme="majorEastAsia" w:cstheme="minorHAnsi"/>
                <w:sz w:val="22"/>
                <w:szCs w:val="22"/>
              </w:rPr>
              <w:t xml:space="preserve">You can </w:t>
            </w:r>
            <w:r w:rsidRPr="0099617F" w:rsidR="0003376A">
              <w:rPr>
                <w:rStyle w:val="eop"/>
                <w:rFonts w:asciiTheme="minorHAnsi" w:hAnsiTheme="minorHAnsi" w:eastAsiaTheme="majorEastAsia" w:cstheme="minorHAnsi"/>
                <w:sz w:val="22"/>
                <w:szCs w:val="22"/>
              </w:rPr>
              <w:t xml:space="preserve">then </w:t>
            </w:r>
            <w:r w:rsidRPr="0099617F">
              <w:rPr>
                <w:rStyle w:val="eop"/>
                <w:rFonts w:asciiTheme="minorHAnsi" w:hAnsiTheme="minorHAnsi" w:eastAsiaTheme="majorEastAsia" w:cstheme="minorHAnsi"/>
                <w:sz w:val="22"/>
                <w:szCs w:val="22"/>
              </w:rPr>
              <w:t xml:space="preserve">ask </w:t>
            </w:r>
            <w:r w:rsidRPr="0099617F" w:rsidR="00BF3F9F">
              <w:rPr>
                <w:rStyle w:val="eop"/>
                <w:rFonts w:asciiTheme="minorHAnsi" w:hAnsiTheme="minorHAnsi" w:eastAsiaTheme="majorEastAsia" w:cstheme="minorHAnsi"/>
                <w:sz w:val="22"/>
                <w:szCs w:val="22"/>
              </w:rPr>
              <w:t>the group</w:t>
            </w:r>
            <w:r w:rsidRPr="0099617F" w:rsidR="005F2942">
              <w:rPr>
                <w:rStyle w:val="eop"/>
                <w:rFonts w:asciiTheme="minorHAnsi" w:hAnsiTheme="minorHAnsi" w:eastAsiaTheme="majorEastAsia" w:cstheme="minorHAnsi"/>
                <w:sz w:val="22"/>
                <w:szCs w:val="22"/>
              </w:rPr>
              <w:t xml:space="preserve">: </w:t>
            </w:r>
            <w:r w:rsidRPr="0099617F" w:rsidR="00BF3F9F">
              <w:rPr>
                <w:rStyle w:val="eop"/>
                <w:rFonts w:asciiTheme="minorHAnsi" w:hAnsiTheme="minorHAnsi" w:eastAsiaTheme="majorEastAsia" w:cstheme="minorHAnsi"/>
                <w:sz w:val="22"/>
                <w:szCs w:val="22"/>
              </w:rPr>
              <w:br/>
            </w:r>
            <w:r w:rsidRPr="0099617F" w:rsidR="00BF3F9F">
              <w:rPr>
                <w:rStyle w:val="eop"/>
                <w:rFonts w:asciiTheme="minorHAnsi" w:hAnsiTheme="minorHAnsi" w:eastAsiaTheme="majorEastAsia" w:cstheme="minorHAnsi"/>
                <w:b/>
                <w:bCs/>
                <w:sz w:val="22"/>
                <w:szCs w:val="22"/>
              </w:rPr>
              <w:t>“</w:t>
            </w:r>
            <w:r w:rsidRPr="0099617F" w:rsidR="005F2942">
              <w:rPr>
                <w:rStyle w:val="eop"/>
                <w:rFonts w:asciiTheme="minorHAnsi" w:hAnsiTheme="minorHAnsi" w:eastAsiaTheme="majorEastAsia" w:cstheme="minorHAnsi"/>
                <w:b/>
                <w:bCs/>
                <w:sz w:val="22"/>
                <w:szCs w:val="22"/>
              </w:rPr>
              <w:t>The moon is a beautiful and serene sight in the night sky. But if she could speak to us, what would her unique communication style be, do you think? Summed up in six words only, probably adjectives, as we did in the module?</w:t>
            </w:r>
            <w:r w:rsidRPr="0099617F" w:rsidR="00BF3F9F">
              <w:rPr>
                <w:rStyle w:val="eop"/>
                <w:rFonts w:asciiTheme="minorHAnsi" w:hAnsiTheme="minorHAnsi" w:eastAsiaTheme="majorEastAsia" w:cstheme="minorHAnsi"/>
                <w:b/>
                <w:bCs/>
                <w:sz w:val="22"/>
                <w:szCs w:val="22"/>
              </w:rPr>
              <w:t>”</w:t>
            </w:r>
          </w:p>
          <w:p w:rsidRPr="0099617F" w:rsidR="005F2942" w:rsidP="00A75200" w:rsidRDefault="001539F6" w14:paraId="6EA256F7" w14:textId="4BF2AA59">
            <w:pPr>
              <w:pStyle w:val="paragraph"/>
              <w:spacing w:after="0" w:afterAutospacing="0"/>
              <w:textAlignment w:val="baseline"/>
              <w:rPr>
                <w:rStyle w:val="eop"/>
                <w:rFonts w:asciiTheme="minorHAnsi" w:hAnsiTheme="minorHAnsi" w:eastAsiaTheme="majorEastAsia" w:cstheme="minorHAnsi"/>
                <w:sz w:val="22"/>
                <w:szCs w:val="22"/>
              </w:rPr>
            </w:pPr>
            <w:r w:rsidRPr="0099617F">
              <w:rPr>
                <w:rStyle w:val="eop"/>
                <w:rFonts w:asciiTheme="minorHAnsi" w:hAnsiTheme="minorHAnsi" w:eastAsiaTheme="majorEastAsia" w:cstheme="minorHAnsi"/>
                <w:sz w:val="22"/>
                <w:szCs w:val="22"/>
              </w:rPr>
              <w:t xml:space="preserve">You can </w:t>
            </w:r>
            <w:r w:rsidR="00B02A3D">
              <w:rPr>
                <w:rStyle w:val="eop"/>
                <w:rFonts w:asciiTheme="minorHAnsi" w:hAnsiTheme="minorHAnsi" w:eastAsiaTheme="majorEastAsia" w:cstheme="minorHAnsi"/>
                <w:sz w:val="22"/>
                <w:szCs w:val="22"/>
              </w:rPr>
              <w:t>use the chat, Word, Powerpoint, or similar,</w:t>
            </w:r>
            <w:r w:rsidRPr="0099617F" w:rsidR="00C709EA">
              <w:rPr>
                <w:rStyle w:val="eop"/>
                <w:rFonts w:asciiTheme="minorHAnsi" w:hAnsiTheme="minorHAnsi" w:eastAsiaTheme="majorEastAsia" w:cstheme="minorHAnsi"/>
                <w:sz w:val="22"/>
                <w:szCs w:val="22"/>
              </w:rPr>
              <w:t xml:space="preserve"> </w:t>
            </w:r>
            <w:r w:rsidRPr="0099617F" w:rsidR="006E3A46">
              <w:rPr>
                <w:rStyle w:val="eop"/>
                <w:rFonts w:asciiTheme="minorHAnsi" w:hAnsiTheme="minorHAnsi" w:eastAsiaTheme="majorEastAsia" w:cstheme="minorHAnsi"/>
                <w:sz w:val="22"/>
                <w:szCs w:val="22"/>
              </w:rPr>
              <w:t xml:space="preserve">to capture these responses and then </w:t>
            </w:r>
            <w:r w:rsidRPr="0099617F" w:rsidR="005F2942">
              <w:rPr>
                <w:rStyle w:val="eop"/>
                <w:rFonts w:asciiTheme="minorHAnsi" w:hAnsiTheme="minorHAnsi" w:eastAsiaTheme="majorEastAsia" w:cstheme="minorHAnsi"/>
                <w:sz w:val="22"/>
                <w:szCs w:val="22"/>
              </w:rPr>
              <w:t xml:space="preserve">ask the group whether they felt their words summed up the voice of the moon.  </w:t>
            </w:r>
          </w:p>
          <w:p w:rsidRPr="0099617F" w:rsidR="005A5E25" w:rsidP="00A75200" w:rsidRDefault="0003376A" w14:paraId="482A1405" w14:textId="5731014C">
            <w:pPr>
              <w:rPr>
                <w:rFonts w:eastAsia="Calibri" w:asciiTheme="minorHAnsi" w:hAnsiTheme="minorHAnsi" w:cstheme="minorHAnsi"/>
                <w:b/>
                <w:color w:val="FFFFFF" w:themeColor="background1"/>
              </w:rPr>
            </w:pPr>
            <w:r w:rsidRPr="0099617F">
              <w:rPr>
                <w:rStyle w:val="eop"/>
                <w:rFonts w:asciiTheme="minorHAnsi" w:hAnsiTheme="minorHAnsi" w:eastAsiaTheme="majorEastAsia" w:cstheme="minorHAnsi"/>
              </w:rPr>
              <w:t>Aim to</w:t>
            </w:r>
            <w:r w:rsidRPr="0099617F" w:rsidR="005F2942">
              <w:rPr>
                <w:rStyle w:val="eop"/>
                <w:rFonts w:asciiTheme="minorHAnsi" w:hAnsiTheme="minorHAnsi" w:eastAsiaTheme="majorEastAsia" w:cstheme="minorHAnsi"/>
              </w:rPr>
              <w:t xml:space="preserve"> emphasise the importance of finding your own style and using it</w:t>
            </w:r>
            <w:r w:rsidRPr="0099617F" w:rsidR="00765DD2">
              <w:rPr>
                <w:rStyle w:val="eop"/>
                <w:rFonts w:asciiTheme="minorHAnsi" w:hAnsiTheme="minorHAnsi" w:eastAsiaTheme="majorEastAsia" w:cstheme="minorHAnsi"/>
              </w:rPr>
              <w:t xml:space="preserve"> through this exercise</w:t>
            </w:r>
            <w:r w:rsidRPr="0099617F" w:rsidR="005F2942">
              <w:rPr>
                <w:rStyle w:val="eop"/>
                <w:rFonts w:asciiTheme="minorHAnsi" w:hAnsiTheme="minorHAnsi" w:eastAsiaTheme="majorEastAsia" w:cstheme="minorHAnsi"/>
              </w:rPr>
              <w:t xml:space="preserve">.  </w:t>
            </w:r>
            <w:r w:rsidRPr="0099617F" w:rsidR="005A5E25">
              <w:rPr>
                <w:rStyle w:val="eop"/>
                <w:rFonts w:asciiTheme="minorHAnsi" w:hAnsiTheme="minorHAnsi" w:eastAsiaTheme="majorEastAsia" w:cstheme="minorHAnsi"/>
              </w:rPr>
              <w:t xml:space="preserve"> </w:t>
            </w:r>
          </w:p>
        </w:tc>
      </w:tr>
    </w:tbl>
    <w:p w:rsidR="008F5780" w:rsidP="00993057" w:rsidRDefault="00DF23C0" w14:paraId="634629AC" w14:textId="5026EE8A">
      <w:pPr>
        <w:spacing w:after="240"/>
      </w:pPr>
      <w:r>
        <w:br/>
      </w:r>
    </w:p>
    <w:p w:rsidR="23A86299" w:rsidRDefault="23A86299" w14:paraId="135B9DC3" w14:textId="7F171C8F">
      <w:r>
        <w:br w:type="page"/>
      </w:r>
    </w:p>
    <w:p w:rsidRPr="0099617F" w:rsidR="008D60F8" w:rsidP="68A537AF" w:rsidRDefault="0A929C09" w14:paraId="4273734D" w14:textId="0FA55DDC">
      <w:pPr>
        <w:pStyle w:val="Heading3"/>
        <w:rPr>
          <w:rFonts w:eastAsia="Calibri" w:asciiTheme="minorHAnsi" w:hAnsiTheme="minorHAnsi" w:cstheme="minorBidi"/>
        </w:rPr>
      </w:pPr>
      <w:bookmarkStart w:name="_Toc136007034" w:id="85"/>
      <w:r w:rsidRPr="68A537AF">
        <w:rPr>
          <w:rFonts w:eastAsia="Calibri" w:asciiTheme="minorHAnsi" w:hAnsiTheme="minorHAnsi" w:cstheme="minorBidi"/>
        </w:rPr>
        <w:t xml:space="preserve">Module </w:t>
      </w:r>
      <w:r w:rsidRPr="68A537AF" w:rsidR="07457C41">
        <w:rPr>
          <w:rFonts w:eastAsia="Calibri" w:asciiTheme="minorHAnsi" w:hAnsiTheme="minorHAnsi" w:cstheme="minorBidi"/>
        </w:rPr>
        <w:t>2</w:t>
      </w:r>
      <w:r w:rsidRPr="68A537AF" w:rsidR="7ACF7A5F">
        <w:rPr>
          <w:rFonts w:eastAsia="Calibri" w:asciiTheme="minorHAnsi" w:hAnsiTheme="minorHAnsi" w:cstheme="minorBidi"/>
        </w:rPr>
        <w:t xml:space="preserve"> – </w:t>
      </w:r>
      <w:r w:rsidRPr="68A537AF" w:rsidR="08E43573">
        <w:rPr>
          <w:rFonts w:eastAsia="Calibri" w:asciiTheme="minorHAnsi" w:hAnsiTheme="minorHAnsi" w:cstheme="minorBidi"/>
        </w:rPr>
        <w:t>Writing with impact</w:t>
      </w:r>
      <w:bookmarkEnd w:id="85"/>
      <w:r w:rsidRPr="68A537AF" w:rsidR="08E43573">
        <w:rPr>
          <w:rFonts w:eastAsia="Calibri" w:asciiTheme="minorHAnsi" w:hAnsiTheme="minorHAnsi" w:cstheme="minorBidi"/>
        </w:rPr>
        <w:t> </w:t>
      </w:r>
    </w:p>
    <w:p w:rsidRPr="00AE3887" w:rsidR="00E46680" w:rsidP="23A86299" w:rsidRDefault="00E46680" w14:paraId="6C682759" w14:textId="38E5FEA8">
      <w:pPr>
        <w:spacing w:after="240"/>
        <w:rPr>
          <w:rFonts w:asciiTheme="minorHAnsi" w:hAnsiTheme="minorHAnsi" w:cstheme="minorBidi"/>
          <w:i/>
          <w:iCs/>
        </w:rPr>
      </w:pPr>
      <w:bookmarkStart w:name="_Toc104277858" w:id="86"/>
      <w:bookmarkStart w:name="_Toc121837152" w:id="87"/>
      <w:r w:rsidRPr="23A86299">
        <w:rPr>
          <w:rFonts w:asciiTheme="minorHAnsi" w:hAnsiTheme="minorHAnsi" w:cstheme="minorBidi"/>
        </w:rPr>
        <w:t xml:space="preserve">On the day the module opens, send an Announcement welcoming learners to the module. Remind them of the date and time of the live session, that they can view the meeting link on the Calendar, and that they need to complete the challenge activity (and ideally all the learning content) before joining the live session. Let them know you are available should they encounter any issues with the course. </w:t>
      </w:r>
    </w:p>
    <w:p w:rsidRPr="00AE3887" w:rsidR="00E46680" w:rsidP="23A86299" w:rsidRDefault="00E46680" w14:paraId="780E0B37" w14:textId="0750E43F">
      <w:pPr>
        <w:spacing w:after="240"/>
        <w:rPr>
          <w:rFonts w:asciiTheme="minorHAnsi" w:hAnsiTheme="minorHAnsi" w:cstheme="minorBidi"/>
          <w:i/>
          <w:iCs/>
        </w:rPr>
      </w:pPr>
      <w:r w:rsidRPr="23A86299">
        <w:rPr>
          <w:rFonts w:asciiTheme="minorHAnsi" w:hAnsiTheme="minorHAnsi" w:cstheme="minorBidi"/>
          <w:i/>
          <w:iCs/>
        </w:rPr>
        <w:t xml:space="preserve">Note: if you find your cohort is </w:t>
      </w:r>
      <w:r w:rsidRPr="23A86299" w:rsidR="00302CB0">
        <w:rPr>
          <w:rFonts w:asciiTheme="minorHAnsi" w:hAnsiTheme="minorHAnsi" w:cstheme="minorBidi"/>
          <w:i/>
          <w:iCs/>
        </w:rPr>
        <w:t>quick</w:t>
      </w:r>
      <w:r w:rsidRPr="23A86299" w:rsidR="00302CB0">
        <w:rPr>
          <w:rFonts w:asciiTheme="minorHAnsi" w:hAnsiTheme="minorHAnsi" w:cstheme="minorBidi"/>
          <w:b/>
          <w:bCs/>
          <w:i/>
          <w:iCs/>
        </w:rPr>
        <w:t xml:space="preserve"> </w:t>
      </w:r>
      <w:r w:rsidRPr="23A86299" w:rsidR="00302CB0">
        <w:rPr>
          <w:rFonts w:asciiTheme="minorHAnsi" w:hAnsiTheme="minorHAnsi" w:cstheme="minorBidi"/>
          <w:i/>
          <w:iCs/>
        </w:rPr>
        <w:t>with</w:t>
      </w:r>
      <w:r w:rsidRPr="23A86299" w:rsidR="00302CB0">
        <w:rPr>
          <w:rFonts w:asciiTheme="minorHAnsi" w:hAnsiTheme="minorHAnsi" w:cstheme="minorBidi"/>
          <w:b/>
          <w:bCs/>
          <w:i/>
          <w:iCs/>
        </w:rPr>
        <w:t xml:space="preserve"> </w:t>
      </w:r>
      <w:r w:rsidRPr="23A86299">
        <w:rPr>
          <w:rFonts w:asciiTheme="minorHAnsi" w:hAnsiTheme="minorHAnsi" w:cstheme="minorBidi"/>
          <w:i/>
          <w:iCs/>
        </w:rPr>
        <w:t xml:space="preserve">posting and replying on the discussion boards, you can hold back on using seed posts from here forward – use your best judgment and knowledge of your cohort. </w:t>
      </w:r>
    </w:p>
    <w:p w:rsidR="00C65454" w:rsidP="00993057" w:rsidRDefault="00E46680" w14:paraId="68696B04" w14:textId="0F7E16B5">
      <w:pPr>
        <w:spacing w:after="240"/>
        <w:rPr>
          <w:rFonts w:asciiTheme="minorHAnsi" w:hAnsiTheme="minorHAnsi" w:cstheme="minorHAnsi"/>
        </w:rPr>
      </w:pPr>
      <w:r w:rsidRPr="0099617F">
        <w:rPr>
          <w:rFonts w:asciiTheme="minorHAnsi" w:hAnsiTheme="minorHAnsi" w:cstheme="minorHAnsi"/>
        </w:rPr>
        <w:t xml:space="preserve">The following sections contain information, guidance and seed posts on Canvas pages that require tutor attention.  </w:t>
      </w:r>
      <w:r w:rsidR="00A75200">
        <w:rPr>
          <w:rFonts w:asciiTheme="minorHAnsi" w:hAnsiTheme="minorHAnsi" w:cstheme="minorHAnsi"/>
        </w:rPr>
        <w:br/>
      </w:r>
    </w:p>
    <w:p w:rsidRPr="0099617F" w:rsidR="00D96792" w:rsidP="68A537AF" w:rsidRDefault="153A618C" w14:paraId="2BAE5BD5" w14:textId="6A34BFC9">
      <w:pPr>
        <w:pStyle w:val="Heading4"/>
        <w:rPr>
          <w:rFonts w:eastAsia="Calibri" w:asciiTheme="minorHAnsi" w:hAnsiTheme="minorHAnsi" w:cstheme="minorBidi"/>
        </w:rPr>
      </w:pPr>
      <w:bookmarkStart w:name="_Toc121900731" w:id="88"/>
      <w:bookmarkStart w:name="_Toc122356604" w:id="89"/>
      <w:bookmarkStart w:name="_Toc124154555" w:id="90"/>
      <w:bookmarkStart w:name="_Toc136007035" w:id="91"/>
      <w:r w:rsidRPr="68A537AF">
        <w:rPr>
          <w:rFonts w:eastAsia="Calibri" w:asciiTheme="minorHAnsi" w:hAnsiTheme="minorHAnsi" w:cstheme="minorBidi"/>
        </w:rPr>
        <w:t xml:space="preserve">2.2 Discussion: Writing of the future </w:t>
      </w:r>
      <w:r w:rsidRPr="68A537AF" w:rsidR="056705CA">
        <w:rPr>
          <w:rFonts w:eastAsia="Calibri" w:asciiTheme="minorHAnsi" w:hAnsiTheme="minorHAnsi" w:cstheme="minorBidi"/>
        </w:rPr>
        <w:t>[Discussion]</w:t>
      </w:r>
      <w:bookmarkEnd w:id="86"/>
      <w:bookmarkEnd w:id="87"/>
      <w:bookmarkEnd w:id="88"/>
      <w:bookmarkEnd w:id="89"/>
      <w:bookmarkEnd w:id="90"/>
      <w:bookmarkEnd w:id="91"/>
    </w:p>
    <w:p w:rsidRPr="0099617F" w:rsidR="00BD6C64" w:rsidP="68A537AF" w:rsidRDefault="44BE958D" w14:paraId="1DBC6CF6" w14:textId="524AA0E7">
      <w:pPr>
        <w:rPr>
          <w:rStyle w:val="normaltextrun"/>
          <w:rFonts w:asciiTheme="minorHAnsi" w:hAnsiTheme="minorHAnsi" w:eastAsiaTheme="minorEastAsia" w:cstheme="minorBidi"/>
          <w:b/>
          <w:bCs/>
          <w:color w:val="323E4F" w:themeColor="text2" w:themeShade="BF"/>
          <w:sz w:val="18"/>
          <w:szCs w:val="18"/>
        </w:rPr>
      </w:pPr>
      <w:r w:rsidRPr="68A537AF">
        <w:rPr>
          <w:b/>
          <w:bCs/>
          <w:color w:val="323E4F" w:themeColor="text2" w:themeShade="BF"/>
          <w:sz w:val="20"/>
          <w:szCs w:val="20"/>
        </w:rPr>
        <w:t xml:space="preserve">Activity type: </w:t>
      </w:r>
      <w:r w:rsidRPr="68A537AF" w:rsidR="1CB4AEC8">
        <w:rPr>
          <w:b/>
          <w:bCs/>
          <w:color w:val="323E4F" w:themeColor="text2" w:themeShade="BF"/>
          <w:sz w:val="20"/>
          <w:szCs w:val="20"/>
        </w:rPr>
        <w:t xml:space="preserve">tutor-graded </w:t>
      </w:r>
      <w:r w:rsidRPr="68A537AF">
        <w:rPr>
          <w:b/>
          <w:bCs/>
          <w:color w:val="323E4F" w:themeColor="text2" w:themeShade="BF"/>
          <w:sz w:val="20"/>
          <w:szCs w:val="20"/>
        </w:rPr>
        <w:t>based on whether participants posted or not – counts towards participation – tutors to moderate the forum</w:t>
      </w:r>
    </w:p>
    <w:p w:rsidRPr="0099617F" w:rsidR="000E7953" w:rsidP="00993057" w:rsidRDefault="000E7953" w14:paraId="6ED2A3E6" w14:textId="00E877B8">
      <w:pPr>
        <w:spacing w:after="240"/>
        <w:rPr>
          <w:rFonts w:asciiTheme="minorHAnsi" w:hAnsiTheme="minorHAnsi" w:cstheme="minorBidi"/>
        </w:rPr>
      </w:pPr>
      <w:r w:rsidRPr="4E4A3054">
        <w:rPr>
          <w:rFonts w:asciiTheme="minorHAnsi" w:hAnsiTheme="minorHAnsi" w:cstheme="minorBidi"/>
        </w:rPr>
        <w:t xml:space="preserve">The aim of this discussion is for participants to </w:t>
      </w:r>
      <w:r w:rsidRPr="4E4A3054" w:rsidR="000E5A0C">
        <w:rPr>
          <w:rFonts w:asciiTheme="minorHAnsi" w:hAnsiTheme="minorHAnsi" w:cstheme="minorBidi"/>
        </w:rPr>
        <w:t>reflect on the words of a public figure</w:t>
      </w:r>
      <w:r w:rsidRPr="4E4A3054" w:rsidR="00F13A01">
        <w:rPr>
          <w:rFonts w:asciiTheme="minorHAnsi" w:hAnsiTheme="minorHAnsi" w:cstheme="minorBidi"/>
        </w:rPr>
        <w:t xml:space="preserve"> and </w:t>
      </w:r>
      <w:r w:rsidRPr="4E4A3054" w:rsidR="008770E4">
        <w:rPr>
          <w:rFonts w:asciiTheme="minorHAnsi" w:hAnsiTheme="minorHAnsi" w:cstheme="minorBidi"/>
        </w:rPr>
        <w:t>learn from it</w:t>
      </w:r>
      <w:r w:rsidRPr="4E4A3054">
        <w:rPr>
          <w:rFonts w:asciiTheme="minorHAnsi" w:hAnsiTheme="minorHAnsi" w:cstheme="minorBidi"/>
        </w:rPr>
        <w:t xml:space="preserve">. We ask them to </w:t>
      </w:r>
      <w:r w:rsidRPr="4E4A3054" w:rsidR="008770E4">
        <w:rPr>
          <w:rFonts w:asciiTheme="minorHAnsi" w:hAnsiTheme="minorHAnsi" w:cstheme="minorBidi"/>
        </w:rPr>
        <w:t xml:space="preserve">read </w:t>
      </w:r>
      <w:r w:rsidRPr="4E4A3054" w:rsidR="00503259">
        <w:rPr>
          <w:rFonts w:asciiTheme="minorHAnsi" w:hAnsiTheme="minorHAnsi" w:cstheme="minorBidi"/>
        </w:rPr>
        <w:t xml:space="preserve">an essay from Bill Gates and consider </w:t>
      </w:r>
      <w:r w:rsidRPr="4E4A3054" w:rsidR="00400117">
        <w:rPr>
          <w:rFonts w:asciiTheme="minorHAnsi" w:hAnsiTheme="minorHAnsi" w:cstheme="minorBidi"/>
        </w:rPr>
        <w:t xml:space="preserve">how </w:t>
      </w:r>
      <w:r w:rsidRPr="4E4A3054" w:rsidR="72DAB988">
        <w:rPr>
          <w:rFonts w:asciiTheme="minorHAnsi" w:hAnsiTheme="minorHAnsi" w:cstheme="minorBidi"/>
        </w:rPr>
        <w:t xml:space="preserve">the </w:t>
      </w:r>
      <w:r w:rsidRPr="4E4A3054" w:rsidR="00400117">
        <w:rPr>
          <w:rFonts w:asciiTheme="minorHAnsi" w:hAnsiTheme="minorHAnsi" w:cstheme="minorBidi"/>
        </w:rPr>
        <w:t>narrative is structured</w:t>
      </w:r>
      <w:r w:rsidRPr="4E4A3054">
        <w:rPr>
          <w:rFonts w:asciiTheme="minorHAnsi" w:hAnsiTheme="minorHAnsi" w:cstheme="minorBidi"/>
        </w:rPr>
        <w:t xml:space="preserve">. This </w:t>
      </w:r>
      <w:r w:rsidRPr="4E4A3054" w:rsidR="00400117">
        <w:rPr>
          <w:rFonts w:asciiTheme="minorHAnsi" w:hAnsiTheme="minorHAnsi" w:cstheme="minorBidi"/>
        </w:rPr>
        <w:t>aims to give participants a good example to discuss before they learn more about writing with impact in this module</w:t>
      </w:r>
      <w:r w:rsidRPr="4E4A3054">
        <w:rPr>
          <w:rFonts w:asciiTheme="minorHAnsi" w:hAnsiTheme="minorHAnsi" w:cstheme="minorBidi"/>
        </w:rPr>
        <w:t xml:space="preserve">. </w:t>
      </w:r>
    </w:p>
    <w:p w:rsidRPr="0099617F" w:rsidR="00A75514" w:rsidP="00993057" w:rsidRDefault="000E7953" w14:paraId="4732B4B9" w14:textId="5A1B3E64">
      <w:pPr>
        <w:spacing w:after="240"/>
        <w:rPr>
          <w:rFonts w:asciiTheme="minorHAnsi" w:hAnsiTheme="minorHAnsi" w:cstheme="minorHAnsi"/>
        </w:rPr>
      </w:pPr>
      <w:r w:rsidRPr="0099617F">
        <w:rPr>
          <w:rFonts w:asciiTheme="minorHAnsi" w:hAnsiTheme="minorHAnsi" w:cstheme="minorHAnsi"/>
        </w:rPr>
        <w:t>As a tutor, when</w:t>
      </w:r>
      <w:r w:rsidRPr="0099617F" w:rsidR="000614E5">
        <w:rPr>
          <w:rFonts w:asciiTheme="minorHAnsi" w:hAnsiTheme="minorHAnsi" w:cstheme="minorHAnsi"/>
        </w:rPr>
        <w:t xml:space="preserve"> participants’ thoughts</w:t>
      </w:r>
      <w:r w:rsidRPr="0099617F">
        <w:rPr>
          <w:rFonts w:asciiTheme="minorHAnsi" w:hAnsiTheme="minorHAnsi" w:cstheme="minorHAnsi"/>
        </w:rPr>
        <w:t xml:space="preserve"> are shared, </w:t>
      </w:r>
      <w:r w:rsidRPr="0099617F" w:rsidR="000614E5">
        <w:rPr>
          <w:rFonts w:asciiTheme="minorHAnsi" w:hAnsiTheme="minorHAnsi" w:cstheme="minorHAnsi"/>
        </w:rPr>
        <w:t xml:space="preserve">focus the conversation on peer-to-peer interactions and prompt them to interact with each other, ask questions, comment on other people’s responses.  </w:t>
      </w:r>
    </w:p>
    <w:p w:rsidRPr="0099617F" w:rsidR="000E7953" w:rsidP="00993057" w:rsidRDefault="00A75514" w14:paraId="46FDFBC3" w14:textId="1C8FE698">
      <w:pPr>
        <w:spacing w:after="240"/>
        <w:rPr>
          <w:rFonts w:asciiTheme="minorHAnsi" w:hAnsiTheme="minorHAnsi" w:cstheme="minorHAnsi"/>
        </w:rPr>
      </w:pPr>
      <w:r w:rsidRPr="0099617F">
        <w:rPr>
          <w:rFonts w:asciiTheme="minorHAnsi" w:hAnsiTheme="minorHAnsi" w:cstheme="minorHAnsi"/>
        </w:rPr>
        <w:t>Keep the group to discussing how such a clever man as Gates shows no need to vaunt his smartness, but instead uses simple language to make his argument all the more effective. Also</w:t>
      </w:r>
      <w:r w:rsidRPr="0099617F" w:rsidR="00CC3EAF">
        <w:rPr>
          <w:rFonts w:asciiTheme="minorHAnsi" w:hAnsiTheme="minorHAnsi" w:cstheme="minorHAnsi"/>
        </w:rPr>
        <w:t xml:space="preserve">, highlight any posts that </w:t>
      </w:r>
      <w:r w:rsidRPr="0099617F">
        <w:rPr>
          <w:rFonts w:asciiTheme="minorHAnsi" w:hAnsiTheme="minorHAnsi" w:cstheme="minorHAnsi"/>
        </w:rPr>
        <w:t xml:space="preserve">spot the golden thread of his argument, and his calm, thoughtful and analytical voice, and comment on that. </w:t>
      </w:r>
    </w:p>
    <w:p w:rsidRPr="0099617F" w:rsidR="007C6AA4" w:rsidP="00A75200" w:rsidRDefault="000E7953" w14:paraId="6CBF2459" w14:textId="77777777">
      <w:pPr>
        <w:spacing w:after="0"/>
        <w:rPr>
          <w:rFonts w:asciiTheme="minorHAnsi" w:hAnsiTheme="minorHAnsi" w:cstheme="minorHAnsi"/>
        </w:rPr>
      </w:pPr>
      <w:r w:rsidRPr="0099617F">
        <w:rPr>
          <w:rFonts w:asciiTheme="minorHAnsi" w:hAnsiTheme="minorHAnsi" w:cstheme="minorHAnsi"/>
        </w:rPr>
        <w:t>If participants are not posting in the forum, you might also want to use or adapt the below to start the conversation.</w:t>
      </w:r>
      <w:bookmarkStart w:name="_Toc104277859" w:id="92"/>
      <w:bookmarkStart w:name="_Toc121837153" w:id="93"/>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225"/>
        <w:gridCol w:w="8785"/>
      </w:tblGrid>
      <w:tr w:rsidRPr="0099617F" w:rsidR="007C6AA4" w:rsidTr="007C6AA4" w14:paraId="7E17358A" w14:textId="77777777">
        <w:trPr>
          <w:trHeight w:val="540"/>
        </w:trPr>
        <w:tc>
          <w:tcPr>
            <w:tcW w:w="225" w:type="dxa"/>
            <w:vMerge w:val="restart"/>
            <w:tcBorders>
              <w:top w:val="single" w:color="auto" w:sz="6" w:space="0"/>
              <w:left w:val="single" w:color="auto" w:sz="6" w:space="0"/>
              <w:bottom w:val="single" w:color="auto" w:sz="6" w:space="0"/>
              <w:right w:val="single" w:color="auto" w:sz="6" w:space="0"/>
            </w:tcBorders>
            <w:shd w:val="clear" w:color="auto" w:fill="6BBBAE"/>
            <w:hideMark/>
          </w:tcPr>
          <w:p w:rsidRPr="0099617F" w:rsidR="007C6AA4" w:rsidP="00993057" w:rsidRDefault="007C6AA4" w14:paraId="71504513" w14:textId="77777777">
            <w:pPr>
              <w:spacing w:after="240" w:line="240" w:lineRule="auto"/>
              <w:textAlignment w:val="baseline"/>
              <w:rPr>
                <w:rFonts w:eastAsia="Times New Roman" w:asciiTheme="minorHAnsi" w:hAnsiTheme="minorHAnsi" w:cstheme="minorHAnsi"/>
                <w:sz w:val="18"/>
                <w:szCs w:val="18"/>
                <w:lang w:eastAsia="en-GB"/>
              </w:rPr>
            </w:pPr>
            <w:r w:rsidRPr="0099617F">
              <w:rPr>
                <w:rFonts w:eastAsia="Times New Roman" w:asciiTheme="minorHAnsi" w:hAnsiTheme="minorHAnsi" w:cstheme="minorHAnsi"/>
                <w:b/>
                <w:bCs/>
                <w:color w:val="FFFFFF"/>
                <w:lang w:eastAsia="en-GB"/>
              </w:rPr>
              <w:t> </w:t>
            </w:r>
            <w:r w:rsidRPr="0099617F">
              <w:rPr>
                <w:rFonts w:eastAsia="Times New Roman" w:asciiTheme="minorHAnsi" w:hAnsiTheme="minorHAnsi" w:cstheme="minorHAnsi"/>
                <w:color w:val="FFFFFF"/>
                <w:lang w:eastAsia="en-GB"/>
              </w:rPr>
              <w:t> </w:t>
            </w:r>
          </w:p>
        </w:tc>
        <w:tc>
          <w:tcPr>
            <w:tcW w:w="8820" w:type="dxa"/>
            <w:tcBorders>
              <w:top w:val="single" w:color="auto" w:sz="6" w:space="0"/>
              <w:left w:val="single" w:color="auto" w:sz="6" w:space="0"/>
              <w:bottom w:val="single" w:color="auto" w:sz="6" w:space="0"/>
              <w:right w:val="single" w:color="auto" w:sz="6" w:space="0"/>
            </w:tcBorders>
            <w:shd w:val="clear" w:color="auto" w:fill="2C2A29"/>
            <w:vAlign w:val="center"/>
            <w:hideMark/>
          </w:tcPr>
          <w:p w:rsidRPr="0099617F" w:rsidR="007C6AA4" w:rsidP="00993057" w:rsidRDefault="007C6AA4" w14:paraId="2F76DD5E" w14:textId="77777777">
            <w:pPr>
              <w:spacing w:after="240" w:line="240" w:lineRule="auto"/>
              <w:textAlignment w:val="baseline"/>
              <w:rPr>
                <w:rFonts w:eastAsia="Times New Roman" w:asciiTheme="minorHAnsi" w:hAnsiTheme="minorHAnsi" w:cstheme="minorHAnsi"/>
                <w:sz w:val="18"/>
                <w:szCs w:val="18"/>
                <w:lang w:eastAsia="en-GB"/>
              </w:rPr>
            </w:pPr>
            <w:r w:rsidRPr="0099617F">
              <w:rPr>
                <w:rFonts w:eastAsia="Times New Roman" w:asciiTheme="minorHAnsi" w:hAnsiTheme="minorHAnsi" w:cstheme="minorHAnsi"/>
                <w:b/>
                <w:bCs/>
                <w:color w:val="FFFFFF"/>
                <w:lang w:eastAsia="en-GB"/>
              </w:rPr>
              <w:t>Seed post</w:t>
            </w:r>
            <w:r w:rsidRPr="0099617F">
              <w:rPr>
                <w:rFonts w:eastAsia="Times New Roman" w:asciiTheme="minorHAnsi" w:hAnsiTheme="minorHAnsi" w:cstheme="minorHAnsi"/>
                <w:color w:val="FFFFFF"/>
                <w:lang w:eastAsia="en-GB"/>
              </w:rPr>
              <w:t> </w:t>
            </w:r>
          </w:p>
        </w:tc>
      </w:tr>
      <w:tr w:rsidRPr="0099617F" w:rsidR="007C6AA4" w:rsidTr="007C6AA4" w14:paraId="6B75FED2" w14:textId="77777777">
        <w:trPr>
          <w:trHeight w:val="675"/>
        </w:trPr>
        <w:tc>
          <w:tcPr>
            <w:tcW w:w="0" w:type="auto"/>
            <w:vMerge/>
            <w:tcBorders>
              <w:top w:val="single" w:color="auto" w:sz="6" w:space="0"/>
              <w:left w:val="single" w:color="auto" w:sz="6" w:space="0"/>
              <w:bottom w:val="single" w:color="auto" w:sz="6" w:space="0"/>
              <w:right w:val="single" w:color="auto" w:sz="6" w:space="0"/>
            </w:tcBorders>
            <w:shd w:val="clear" w:color="auto" w:fill="auto"/>
            <w:vAlign w:val="center"/>
            <w:hideMark/>
          </w:tcPr>
          <w:p w:rsidRPr="0099617F" w:rsidR="007C6AA4" w:rsidP="00993057" w:rsidRDefault="007C6AA4" w14:paraId="5B6DD988" w14:textId="77777777">
            <w:pPr>
              <w:spacing w:after="240" w:line="240" w:lineRule="auto"/>
              <w:rPr>
                <w:rFonts w:eastAsia="Times New Roman" w:asciiTheme="minorHAnsi" w:hAnsiTheme="minorHAnsi" w:cstheme="minorHAnsi"/>
                <w:sz w:val="18"/>
                <w:szCs w:val="18"/>
                <w:lang w:eastAsia="en-GB"/>
              </w:rPr>
            </w:pPr>
          </w:p>
        </w:tc>
        <w:tc>
          <w:tcPr>
            <w:tcW w:w="882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99617F" w:rsidR="007C6AA4" w:rsidP="00993057" w:rsidRDefault="007C6AA4" w14:paraId="203F0D8D" w14:textId="77777777">
            <w:pPr>
              <w:spacing w:after="240" w:line="240" w:lineRule="auto"/>
              <w:textAlignment w:val="baseline"/>
              <w:rPr>
                <w:rFonts w:eastAsia="Times New Roman" w:asciiTheme="minorHAnsi" w:hAnsiTheme="minorHAnsi" w:cstheme="minorHAnsi"/>
                <w:sz w:val="18"/>
                <w:szCs w:val="18"/>
                <w:lang w:eastAsia="en-GB"/>
              </w:rPr>
            </w:pPr>
            <w:r w:rsidRPr="0099617F">
              <w:rPr>
                <w:rFonts w:eastAsia="Times New Roman" w:asciiTheme="minorHAnsi" w:hAnsiTheme="minorHAnsi" w:cstheme="minorHAnsi"/>
                <w:lang w:eastAsia="en-GB"/>
              </w:rPr>
              <w:t>Hi all,  </w:t>
            </w:r>
          </w:p>
          <w:p w:rsidRPr="0099617F" w:rsidR="008C19E8" w:rsidP="00993057" w:rsidRDefault="008C19E8" w14:paraId="2DF13C58" w14:textId="52170083">
            <w:p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xml:space="preserve">Did you have some time to read this essay? This is amazing considering it comes from a time when the internet was mostly unknown. No wonder people call Bill Gates a visionary. Because he’s turned out to be absolutely right. </w:t>
            </w:r>
          </w:p>
          <w:p w:rsidRPr="0099617F" w:rsidR="008C19E8" w:rsidP="00993057" w:rsidRDefault="008C19E8" w14:paraId="299FFE54" w14:textId="37F15A7B">
            <w:p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xml:space="preserve">What </w:t>
            </w:r>
            <w:r w:rsidRPr="0099617F" w:rsidR="00A022BB">
              <w:rPr>
                <w:rFonts w:eastAsia="Times New Roman" w:asciiTheme="minorHAnsi" w:hAnsiTheme="minorHAnsi" w:cstheme="minorHAnsi"/>
                <w:lang w:eastAsia="en-GB"/>
              </w:rPr>
              <w:t>are your thoughts on his use of language and his voice?</w:t>
            </w:r>
            <w:r w:rsidRPr="0099617F">
              <w:rPr>
                <w:rFonts w:eastAsia="Times New Roman" w:asciiTheme="minorHAnsi" w:hAnsiTheme="minorHAnsi" w:cstheme="minorHAnsi"/>
                <w:lang w:eastAsia="en-GB"/>
              </w:rPr>
              <w:t xml:space="preserve">  </w:t>
            </w:r>
          </w:p>
          <w:p w:rsidRPr="0099617F" w:rsidR="007C6AA4" w:rsidP="00993057" w:rsidRDefault="007C6AA4" w14:paraId="4D3AFFD9" w14:textId="2A001ADE">
            <w:pPr>
              <w:spacing w:after="240" w:line="240" w:lineRule="auto"/>
              <w:textAlignment w:val="baseline"/>
              <w:rPr>
                <w:rFonts w:eastAsia="Times New Roman" w:asciiTheme="minorHAnsi" w:hAnsiTheme="minorHAnsi" w:cstheme="minorHAnsi"/>
                <w:sz w:val="18"/>
                <w:szCs w:val="18"/>
                <w:lang w:eastAsia="en-GB"/>
              </w:rPr>
            </w:pPr>
          </w:p>
        </w:tc>
      </w:tr>
    </w:tbl>
    <w:p w:rsidRPr="0099617F" w:rsidR="00622632" w:rsidP="00A75200" w:rsidRDefault="00A75200" w14:paraId="4B4DCCE0" w14:textId="239ED610">
      <w:pPr>
        <w:spacing w:after="0"/>
        <w:rPr>
          <w:rFonts w:eastAsia="Times New Roman" w:asciiTheme="minorHAnsi" w:hAnsiTheme="minorHAnsi" w:cstheme="minorHAnsi"/>
          <w:lang w:eastAsia="en-GB"/>
        </w:rPr>
      </w:pPr>
      <w:r>
        <w:rPr>
          <w:rFonts w:eastAsia="Times New Roman" w:asciiTheme="minorHAnsi" w:hAnsiTheme="minorHAnsi" w:cstheme="minorHAnsi"/>
          <w:lang w:eastAsia="en-GB"/>
        </w:rPr>
        <w:br/>
      </w:r>
      <w:r w:rsidRPr="0099617F" w:rsidR="00622632">
        <w:rPr>
          <w:rFonts w:eastAsia="Times New Roman" w:asciiTheme="minorHAnsi" w:hAnsiTheme="minorHAnsi" w:cstheme="minorHAnsi"/>
          <w:lang w:eastAsia="en-GB"/>
        </w:rPr>
        <w:t xml:space="preserve">If participants are struggling with this task and you want to give them an example, you can use the below. </w:t>
      </w:r>
      <w:r w:rsidR="0047489E">
        <w:rPr>
          <w:rFonts w:eastAsia="Times New Roman" w:asciiTheme="minorHAnsi" w:hAnsiTheme="minorHAnsi" w:cstheme="minorHAnsi"/>
          <w:lang w:eastAsia="en-GB"/>
        </w:rPr>
        <w:br/>
      </w:r>
    </w:p>
    <w:tbl>
      <w:tblPr>
        <w:tblW w:w="901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225"/>
        <w:gridCol w:w="8785"/>
      </w:tblGrid>
      <w:tr w:rsidRPr="0099617F" w:rsidR="00622632" w:rsidTr="00622632" w14:paraId="109DD924" w14:textId="77777777">
        <w:trPr>
          <w:trHeight w:val="540"/>
        </w:trPr>
        <w:tc>
          <w:tcPr>
            <w:tcW w:w="225" w:type="dxa"/>
            <w:vMerge w:val="restart"/>
            <w:tcBorders>
              <w:top w:val="single" w:color="auto" w:sz="6" w:space="0"/>
              <w:left w:val="single" w:color="auto" w:sz="6" w:space="0"/>
              <w:bottom w:val="single" w:color="auto" w:sz="6" w:space="0"/>
              <w:right w:val="single" w:color="auto" w:sz="6" w:space="0"/>
            </w:tcBorders>
            <w:shd w:val="clear" w:color="auto" w:fill="6BBBAE"/>
            <w:hideMark/>
          </w:tcPr>
          <w:p w:rsidRPr="0099617F" w:rsidR="00622632" w:rsidP="00993057" w:rsidRDefault="00622632" w14:paraId="763261C1" w14:textId="77777777">
            <w:p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b/>
                <w:bCs/>
                <w:color w:val="FFFFFF"/>
                <w:lang w:eastAsia="en-GB"/>
              </w:rPr>
              <w:t> </w:t>
            </w:r>
            <w:r w:rsidRPr="0099617F">
              <w:rPr>
                <w:rFonts w:eastAsia="Times New Roman" w:asciiTheme="minorHAnsi" w:hAnsiTheme="minorHAnsi" w:cstheme="minorHAnsi"/>
                <w:color w:val="FFFFFF"/>
                <w:lang w:eastAsia="en-GB"/>
              </w:rPr>
              <w:t> </w:t>
            </w:r>
          </w:p>
        </w:tc>
        <w:tc>
          <w:tcPr>
            <w:tcW w:w="8785" w:type="dxa"/>
            <w:tcBorders>
              <w:top w:val="single" w:color="auto" w:sz="6" w:space="0"/>
              <w:left w:val="single" w:color="auto" w:sz="6" w:space="0"/>
              <w:bottom w:val="single" w:color="auto" w:sz="6" w:space="0"/>
              <w:right w:val="single" w:color="auto" w:sz="6" w:space="0"/>
            </w:tcBorders>
            <w:shd w:val="clear" w:color="auto" w:fill="2C2A29"/>
            <w:vAlign w:val="center"/>
            <w:hideMark/>
          </w:tcPr>
          <w:p w:rsidRPr="0099617F" w:rsidR="00622632" w:rsidP="00993057" w:rsidRDefault="00622632" w14:paraId="05DD29EB" w14:textId="5CDEE0F8">
            <w:p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b/>
                <w:bCs/>
                <w:color w:val="FFFFFF"/>
                <w:lang w:eastAsia="en-GB"/>
              </w:rPr>
              <w:t>Example post</w:t>
            </w:r>
            <w:r w:rsidRPr="0099617F">
              <w:rPr>
                <w:rFonts w:eastAsia="Times New Roman" w:asciiTheme="minorHAnsi" w:hAnsiTheme="minorHAnsi" w:cstheme="minorHAnsi"/>
                <w:color w:val="FFFFFF"/>
                <w:lang w:eastAsia="en-GB"/>
              </w:rPr>
              <w:t> </w:t>
            </w:r>
          </w:p>
        </w:tc>
      </w:tr>
      <w:tr w:rsidRPr="0099617F" w:rsidR="00622632" w:rsidTr="00622632" w14:paraId="7F1FB4A8" w14:textId="77777777">
        <w:trPr>
          <w:trHeight w:val="675"/>
        </w:trPr>
        <w:tc>
          <w:tcPr>
            <w:tcW w:w="0" w:type="auto"/>
            <w:vMerge/>
            <w:tcBorders>
              <w:top w:val="single" w:color="auto" w:sz="6" w:space="0"/>
              <w:left w:val="single" w:color="auto" w:sz="6" w:space="0"/>
              <w:bottom w:val="single" w:color="auto" w:sz="6" w:space="0"/>
              <w:right w:val="single" w:color="auto" w:sz="6" w:space="0"/>
            </w:tcBorders>
            <w:shd w:val="clear" w:color="auto" w:fill="auto"/>
            <w:vAlign w:val="center"/>
            <w:hideMark/>
          </w:tcPr>
          <w:p w:rsidRPr="0099617F" w:rsidR="00622632" w:rsidP="00993057" w:rsidRDefault="00622632" w14:paraId="129FF978" w14:textId="77777777">
            <w:pPr>
              <w:spacing w:after="240" w:line="240" w:lineRule="auto"/>
              <w:rPr>
                <w:rFonts w:eastAsia="Times New Roman" w:asciiTheme="minorHAnsi" w:hAnsiTheme="minorHAnsi" w:cstheme="minorHAnsi"/>
                <w:lang w:eastAsia="en-GB"/>
              </w:rPr>
            </w:pPr>
          </w:p>
        </w:tc>
        <w:tc>
          <w:tcPr>
            <w:tcW w:w="8785"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99617F" w:rsidR="00622632" w:rsidP="00993057" w:rsidRDefault="00622632" w14:paraId="37CDC999" w14:textId="77777777">
            <w:pPr>
              <w:spacing w:before="100" w:beforeAutospacing="1" w:after="240" w:line="240" w:lineRule="auto"/>
              <w:rPr>
                <w:rFonts w:eastAsia="Times New Roman" w:asciiTheme="minorHAnsi" w:hAnsiTheme="minorHAnsi" w:cstheme="minorHAnsi"/>
                <w:lang w:eastAsia="en-GB"/>
              </w:rPr>
            </w:pPr>
            <w:r w:rsidRPr="0099617F">
              <w:rPr>
                <w:rFonts w:eastAsia="Times New Roman" w:asciiTheme="minorHAnsi" w:hAnsiTheme="minorHAnsi" w:cstheme="minorHAnsi"/>
                <w:shd w:val="clear" w:color="auto" w:fill="FFFFFF"/>
                <w:lang w:eastAsia="en-GB"/>
              </w:rPr>
              <w:t>This is amazing considering it comes from a time when the internet was mostly unknown. No wonder people call Bill Gates a visionary. Because he’s turned out to be absolutely right. </w:t>
            </w:r>
          </w:p>
          <w:p w:rsidRPr="0099617F" w:rsidR="00622632" w:rsidP="00993057" w:rsidRDefault="00622632" w14:paraId="6CBBB7AA" w14:textId="77777777">
            <w:pPr>
              <w:spacing w:before="100" w:beforeAutospacing="1" w:after="240" w:line="240" w:lineRule="auto"/>
              <w:rPr>
                <w:rFonts w:eastAsia="Times New Roman" w:asciiTheme="minorHAnsi" w:hAnsiTheme="minorHAnsi" w:cstheme="minorHAnsi"/>
                <w:lang w:eastAsia="en-GB"/>
              </w:rPr>
            </w:pPr>
            <w:r w:rsidRPr="0099617F">
              <w:rPr>
                <w:rFonts w:eastAsia="Times New Roman" w:asciiTheme="minorHAnsi" w:hAnsiTheme="minorHAnsi" w:cstheme="minorHAnsi"/>
                <w:shd w:val="clear" w:color="auto" w:fill="FFFFFF"/>
                <w:lang w:eastAsia="en-GB"/>
              </w:rPr>
              <w:t>What really strikes me is how simple and easy to follow his use of language and argument is. It’s a classic example of a super smart person using the power of simplicity.  </w:t>
            </w:r>
          </w:p>
          <w:p w:rsidRPr="0099617F" w:rsidR="00622632" w:rsidP="0047489E" w:rsidRDefault="00622632" w14:paraId="5F19E2D3" w14:textId="0CC14CE7">
            <w:pPr>
              <w:spacing w:before="100" w:beforeAutospacing="1" w:after="240" w:line="240" w:lineRule="auto"/>
              <w:rPr>
                <w:rFonts w:eastAsia="Times New Roman" w:asciiTheme="minorHAnsi" w:hAnsiTheme="minorHAnsi" w:cstheme="minorHAnsi"/>
                <w:lang w:eastAsia="en-GB"/>
              </w:rPr>
            </w:pPr>
            <w:r w:rsidRPr="0099617F">
              <w:rPr>
                <w:rFonts w:eastAsia="Times New Roman" w:asciiTheme="minorHAnsi" w:hAnsiTheme="minorHAnsi" w:cstheme="minorHAnsi"/>
                <w:shd w:val="clear" w:color="auto" w:fill="FFFFFF"/>
                <w:lang w:eastAsia="en-GB"/>
              </w:rPr>
              <w:t>It’s a big subject as well, really big, but he nails it in just over 1,000 words. And his voice comes through strongly too. It’s so knowledgeable, thoughtful, calm and considered, not to mention clever – but without looking like he’s showing off how clever he is, which would be annoying and put people off. Impressive. </w:t>
            </w:r>
          </w:p>
        </w:tc>
      </w:tr>
    </w:tbl>
    <w:p w:rsidRPr="0099617F" w:rsidR="00622632" w:rsidP="00993057" w:rsidRDefault="00622632" w14:paraId="511D919C" w14:textId="197A8D31">
      <w:pPr>
        <w:spacing w:after="240"/>
        <w:rPr>
          <w:rFonts w:eastAsia="Calibri" w:asciiTheme="minorHAnsi" w:hAnsiTheme="minorHAnsi" w:cstheme="minorHAnsi"/>
        </w:rPr>
      </w:pPr>
    </w:p>
    <w:p w:rsidRPr="0099617F" w:rsidR="009074CE" w:rsidP="68A537AF" w:rsidRDefault="05CF8F90" w14:paraId="0063ACD2" w14:textId="21FDF26D">
      <w:pPr>
        <w:pStyle w:val="Heading4"/>
        <w:spacing w:after="240"/>
        <w:rPr>
          <w:rFonts w:eastAsia="Calibri" w:asciiTheme="minorHAnsi" w:hAnsiTheme="minorHAnsi" w:cstheme="minorBidi"/>
        </w:rPr>
      </w:pPr>
      <w:bookmarkStart w:name="_Toc136007036" w:id="94"/>
      <w:bookmarkStart w:name="_Toc121900733" w:id="95"/>
      <w:bookmarkStart w:name="_Toc122356606" w:id="96"/>
      <w:bookmarkStart w:name="_Toc124154557" w:id="97"/>
      <w:bookmarkStart w:name="_Toc104277861" w:id="98"/>
      <w:bookmarkStart w:name="_Toc121837155" w:id="99"/>
      <w:bookmarkEnd w:id="92"/>
      <w:bookmarkEnd w:id="93"/>
      <w:r w:rsidRPr="68A537AF">
        <w:rPr>
          <w:rFonts w:eastAsia="Calibri" w:asciiTheme="minorHAnsi" w:hAnsiTheme="minorHAnsi" w:cstheme="minorBidi"/>
        </w:rPr>
        <w:t>2.9 Knowledge check [Canvas Quiz]</w:t>
      </w:r>
      <w:bookmarkEnd w:id="94"/>
      <w:r w:rsidRPr="68A537AF">
        <w:rPr>
          <w:rFonts w:eastAsia="Calibri" w:asciiTheme="minorHAnsi" w:hAnsiTheme="minorHAnsi" w:cstheme="minorBidi"/>
        </w:rPr>
        <w:t xml:space="preserve"> </w:t>
      </w:r>
    </w:p>
    <w:p w:rsidRPr="0099617F" w:rsidR="009074CE" w:rsidP="68A537AF" w:rsidRDefault="05CF8F90" w14:paraId="36576AC2" w14:textId="0727AA7F">
      <w:pPr>
        <w:rPr>
          <w:rFonts w:asciiTheme="minorHAnsi" w:hAnsiTheme="minorHAnsi" w:cstheme="minorBidi"/>
          <w:sz w:val="18"/>
          <w:szCs w:val="18"/>
        </w:rPr>
      </w:pPr>
      <w:r w:rsidRPr="68A537AF">
        <w:rPr>
          <w:b/>
          <w:bCs/>
        </w:rPr>
        <w:t>Activity type: auto-graded by Canvas based on completion and/or passing the quiz– counts towards participation – tutors to check participants have completed this activity</w:t>
      </w:r>
      <w:bookmarkEnd w:id="95"/>
      <w:bookmarkEnd w:id="96"/>
      <w:bookmarkEnd w:id="97"/>
      <w:r w:rsidRPr="68A537AF">
        <w:rPr>
          <w:b/>
          <w:bCs/>
        </w:rPr>
        <w:t> </w:t>
      </w:r>
      <w:r w:rsidRPr="0099617F">
        <w:t> </w:t>
      </w:r>
    </w:p>
    <w:p w:rsidRPr="0099617F" w:rsidR="009074CE" w:rsidP="00993057" w:rsidRDefault="009074CE" w14:paraId="52A76CBE" w14:textId="6AD54780">
      <w:pPr>
        <w:spacing w:after="240"/>
        <w:rPr>
          <w:rFonts w:eastAsia="Calibri" w:asciiTheme="minorHAnsi" w:hAnsiTheme="minorHAnsi" w:cstheme="minorHAnsi"/>
        </w:rPr>
      </w:pPr>
      <w:r w:rsidRPr="0099617F">
        <w:rPr>
          <w:rFonts w:eastAsia="Calibri" w:asciiTheme="minorHAnsi" w:hAnsiTheme="minorHAnsi" w:cstheme="minorHAnsi"/>
        </w:rPr>
        <w:t>Towards the end of this module, use the Grades tab on Canvas (left hand sidebar) and check that participants have attempted this quiz. If they have not started it, remind them that this is a graded component and ask them to complete it before module 3 starts.  </w:t>
      </w:r>
    </w:p>
    <w:p w:rsidRPr="0099617F" w:rsidR="009074CE" w:rsidP="00993057" w:rsidRDefault="009074CE" w14:paraId="463EED5F" w14:textId="61422876">
      <w:pPr>
        <w:spacing w:after="240"/>
        <w:rPr>
          <w:rFonts w:asciiTheme="minorHAnsi" w:hAnsiTheme="minorHAnsi" w:cstheme="minorHAnsi"/>
        </w:rPr>
      </w:pPr>
      <w:r w:rsidRPr="0099617F">
        <w:rPr>
          <w:rFonts w:asciiTheme="minorHAnsi" w:hAnsiTheme="minorHAnsi" w:cstheme="minorHAnsi"/>
        </w:rPr>
        <w:t xml:space="preserve">If they attempted it but did not pass (i.e. the tick icon does not appear), use SpeedGrader to check their work. If you think their attempt(s) show that they have grasped the main concepts of the module, mark the activity as complete. Alternatively, if you think they could revisit the quiz, send them a gentle reminder to complete this. </w:t>
      </w:r>
      <w:r w:rsidR="0047489E">
        <w:rPr>
          <w:rFonts w:asciiTheme="minorHAnsi" w:hAnsiTheme="minorHAnsi" w:cstheme="minorHAnsi"/>
        </w:rPr>
        <w:br/>
      </w:r>
    </w:p>
    <w:p w:rsidRPr="0099617F" w:rsidR="009074CE" w:rsidP="68A537AF" w:rsidRDefault="05CF8F90" w14:paraId="1A0E6A48" w14:textId="7B29DB49">
      <w:pPr>
        <w:pStyle w:val="Heading4"/>
        <w:rPr>
          <w:rFonts w:eastAsia="Calibri" w:asciiTheme="minorHAnsi" w:hAnsiTheme="minorHAnsi" w:cstheme="minorBidi"/>
        </w:rPr>
      </w:pPr>
      <w:bookmarkStart w:name="_Toc136007037" w:id="100"/>
      <w:bookmarkStart w:name="_Toc121900734" w:id="101"/>
      <w:bookmarkStart w:name="_Toc122356607" w:id="102"/>
      <w:bookmarkStart w:name="_Toc124154558" w:id="103"/>
      <w:r w:rsidRPr="68A537AF">
        <w:rPr>
          <w:rFonts w:eastAsia="Calibri" w:asciiTheme="minorHAnsi" w:hAnsiTheme="minorHAnsi" w:cstheme="minorBidi"/>
        </w:rPr>
        <w:t>2.1</w:t>
      </w:r>
      <w:r w:rsidRPr="68A537AF" w:rsidR="5E23D27C">
        <w:rPr>
          <w:rFonts w:eastAsia="Calibri" w:asciiTheme="minorHAnsi" w:hAnsiTheme="minorHAnsi" w:cstheme="minorBidi"/>
        </w:rPr>
        <w:t>1</w:t>
      </w:r>
      <w:r w:rsidRPr="68A537AF">
        <w:rPr>
          <w:rFonts w:eastAsia="Calibri" w:asciiTheme="minorHAnsi" w:hAnsiTheme="minorHAnsi" w:cstheme="minorBidi"/>
        </w:rPr>
        <w:t xml:space="preserve"> Challenge activity discussion: </w:t>
      </w:r>
      <w:r w:rsidRPr="68A537AF" w:rsidR="5E23D27C">
        <w:rPr>
          <w:rFonts w:eastAsia="Calibri" w:asciiTheme="minorHAnsi" w:hAnsiTheme="minorHAnsi" w:cstheme="minorBidi"/>
        </w:rPr>
        <w:t>W</w:t>
      </w:r>
      <w:r w:rsidRPr="68A537AF">
        <w:rPr>
          <w:rFonts w:eastAsia="Calibri" w:asciiTheme="minorHAnsi" w:hAnsiTheme="minorHAnsi" w:cstheme="minorBidi"/>
        </w:rPr>
        <w:t>riting about writing [Discussion]</w:t>
      </w:r>
      <w:bookmarkEnd w:id="100"/>
    </w:p>
    <w:p w:rsidRPr="0099617F" w:rsidR="009074CE" w:rsidP="68A537AF" w:rsidRDefault="05CF8F90" w14:paraId="2CB4BEC6" w14:textId="4D87A443">
      <w:pPr>
        <w:rPr>
          <w:b/>
          <w:bCs/>
        </w:rPr>
      </w:pPr>
      <w:r w:rsidRPr="68A537AF">
        <w:rPr>
          <w:b/>
          <w:bCs/>
          <w:color w:val="323E4F" w:themeColor="text2" w:themeShade="BF"/>
          <w:sz w:val="20"/>
          <w:szCs w:val="20"/>
        </w:rPr>
        <w:t xml:space="preserve">Activity type: </w:t>
      </w:r>
      <w:r w:rsidRPr="68A537AF" w:rsidR="29DC704F">
        <w:rPr>
          <w:b/>
          <w:bCs/>
          <w:color w:val="323E4F" w:themeColor="text2" w:themeShade="BF"/>
          <w:sz w:val="20"/>
          <w:szCs w:val="20"/>
        </w:rPr>
        <w:t xml:space="preserve">tutor-graded </w:t>
      </w:r>
      <w:r w:rsidRPr="68A537AF">
        <w:rPr>
          <w:b/>
          <w:bCs/>
          <w:color w:val="323E4F" w:themeColor="text2" w:themeShade="BF"/>
          <w:sz w:val="20"/>
          <w:szCs w:val="20"/>
        </w:rPr>
        <w:t>based on whether participants posted or not – counts towards participation – tutors to moderate the forum and ensure all participants have shared their work</w:t>
      </w:r>
      <w:bookmarkEnd w:id="101"/>
      <w:bookmarkEnd w:id="102"/>
      <w:bookmarkEnd w:id="103"/>
    </w:p>
    <w:p w:rsidRPr="0099617F" w:rsidR="009074CE" w:rsidP="00993057" w:rsidRDefault="009074CE" w14:paraId="67B51018" w14:textId="6507B95B">
      <w:p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The aim of this discussion is for participants to share and compare their work from the challenge activity. </w:t>
      </w:r>
      <w:r w:rsidRPr="0099617F" w:rsidR="00D441FE">
        <w:rPr>
          <w:rFonts w:eastAsia="Times New Roman" w:asciiTheme="minorHAnsi" w:hAnsiTheme="minorHAnsi" w:cstheme="minorHAnsi"/>
          <w:lang w:eastAsia="en-GB"/>
        </w:rPr>
        <w:t>Note that this work is being reused in</w:t>
      </w:r>
      <w:r w:rsidRPr="0099617F" w:rsidR="0081124F">
        <w:rPr>
          <w:rFonts w:eastAsia="Times New Roman" w:asciiTheme="minorHAnsi" w:hAnsiTheme="minorHAnsi" w:cstheme="minorHAnsi"/>
          <w:lang w:eastAsia="en-GB"/>
        </w:rPr>
        <w:t xml:space="preserve"> the challenge activity for module 5, so completing this is key for completing that task as well. </w:t>
      </w:r>
    </w:p>
    <w:p w:rsidRPr="0099617F" w:rsidR="009074CE" w:rsidP="00993057" w:rsidRDefault="0081124F" w14:paraId="4245F551" w14:textId="3D98C032">
      <w:p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For this challenge activity, p</w:t>
      </w:r>
      <w:r w:rsidRPr="0099617F" w:rsidR="009074CE">
        <w:rPr>
          <w:rFonts w:eastAsia="Times New Roman" w:asciiTheme="minorHAnsi" w:hAnsiTheme="minorHAnsi" w:cstheme="minorHAnsi"/>
          <w:lang w:eastAsia="en-GB"/>
        </w:rPr>
        <w:t xml:space="preserve">articipants are expected to use this forum to share their work, showcasing what they learned in this module. They are expected </w:t>
      </w:r>
      <w:r w:rsidRPr="0099617F" w:rsidR="003D697B">
        <w:rPr>
          <w:rFonts w:eastAsia="Times New Roman" w:asciiTheme="minorHAnsi" w:hAnsiTheme="minorHAnsi" w:cstheme="minorHAnsi"/>
          <w:lang w:eastAsia="en-GB"/>
        </w:rPr>
        <w:t xml:space="preserve">to </w:t>
      </w:r>
      <w:r w:rsidRPr="0099617F" w:rsidR="00915FFA">
        <w:rPr>
          <w:rFonts w:eastAsia="Times New Roman" w:asciiTheme="minorHAnsi" w:hAnsiTheme="minorHAnsi" w:cstheme="minorHAnsi"/>
          <w:lang w:eastAsia="en-GB"/>
        </w:rPr>
        <w:t>create a report</w:t>
      </w:r>
      <w:r w:rsidRPr="0099617F" w:rsidR="003917F1">
        <w:rPr>
          <w:rFonts w:eastAsia="Times New Roman" w:asciiTheme="minorHAnsi" w:hAnsiTheme="minorHAnsi" w:cstheme="minorHAnsi"/>
          <w:lang w:eastAsia="en-GB"/>
        </w:rPr>
        <w:t xml:space="preserve"> (272 words)</w:t>
      </w:r>
      <w:r w:rsidRPr="0099617F" w:rsidR="00915FFA">
        <w:rPr>
          <w:rFonts w:eastAsia="Times New Roman" w:asciiTheme="minorHAnsi" w:hAnsiTheme="minorHAnsi" w:cstheme="minorHAnsi"/>
          <w:lang w:eastAsia="en-GB"/>
        </w:rPr>
        <w:t xml:space="preserve"> about </w:t>
      </w:r>
      <w:r w:rsidRPr="0099617F" w:rsidR="003917F1">
        <w:rPr>
          <w:rFonts w:eastAsia="Times New Roman" w:asciiTheme="minorHAnsi" w:hAnsiTheme="minorHAnsi" w:cstheme="minorHAnsi"/>
          <w:lang w:eastAsia="en-GB"/>
        </w:rPr>
        <w:t>writing in a way that is sharp, effective, accessible and impressive.</w:t>
      </w:r>
      <w:r w:rsidRPr="0099617F" w:rsidR="009074CE">
        <w:rPr>
          <w:rFonts w:eastAsia="Times New Roman" w:asciiTheme="minorHAnsi" w:hAnsiTheme="minorHAnsi" w:cstheme="minorHAnsi"/>
          <w:lang w:eastAsia="en-GB"/>
        </w:rPr>
        <w:t xml:space="preserve"> </w:t>
      </w:r>
      <w:r w:rsidRPr="0099617F" w:rsidR="001C6CC5">
        <w:rPr>
          <w:rFonts w:eastAsia="Times New Roman" w:asciiTheme="minorHAnsi" w:hAnsiTheme="minorHAnsi" w:cstheme="minorHAnsi"/>
          <w:lang w:eastAsia="en-GB"/>
        </w:rPr>
        <w:t>272 words has been chosen as the maximum, to parallel the length of the Gettysburg Address.</w:t>
      </w:r>
    </w:p>
    <w:p w:rsidRPr="0099617F" w:rsidR="001C6CC5" w:rsidP="00993057" w:rsidRDefault="0042766E" w14:paraId="7E0D905C" w14:textId="1136E61B">
      <w:p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xml:space="preserve">In order that the learners have space to make their layout appealing, but to remember what Churchill taught us, they have up to two pages of A4 for this task (but still without exceeding 272 words). </w:t>
      </w:r>
      <w:r w:rsidRPr="0099617F" w:rsidR="00554833">
        <w:rPr>
          <w:rStyle w:val="normaltextrun"/>
          <w:rFonts w:asciiTheme="minorHAnsi" w:hAnsiTheme="minorHAnsi" w:cstheme="minorHAnsi"/>
          <w:color w:val="000000"/>
          <w:shd w:val="clear" w:color="auto" w:fill="FFFFFF"/>
        </w:rPr>
        <w:t>The output of the challenge is proposed to be a report (e.g. a Word document)</w:t>
      </w:r>
      <w:r w:rsidRPr="0099617F" w:rsidR="005C528E">
        <w:rPr>
          <w:rStyle w:val="normaltextrun"/>
          <w:rFonts w:asciiTheme="minorHAnsi" w:hAnsiTheme="minorHAnsi" w:cstheme="minorHAnsi"/>
          <w:color w:val="000000"/>
          <w:shd w:val="clear" w:color="auto" w:fill="FFFFFF"/>
        </w:rPr>
        <w:t>, but p</w:t>
      </w:r>
      <w:r w:rsidRPr="0099617F" w:rsidR="009074CE">
        <w:rPr>
          <w:rFonts w:eastAsia="Times New Roman" w:asciiTheme="minorHAnsi" w:hAnsiTheme="minorHAnsi" w:cstheme="minorHAnsi"/>
          <w:lang w:eastAsia="en-GB"/>
        </w:rPr>
        <w:t xml:space="preserve">articipants </w:t>
      </w:r>
      <w:r w:rsidRPr="0099617F" w:rsidR="003034A5">
        <w:rPr>
          <w:rFonts w:eastAsia="Times New Roman" w:asciiTheme="minorHAnsi" w:hAnsiTheme="minorHAnsi" w:cstheme="minorHAnsi"/>
          <w:lang w:eastAsia="en-GB"/>
        </w:rPr>
        <w:t>can share this work as a Canvas message</w:t>
      </w:r>
      <w:r w:rsidRPr="0099617F" w:rsidR="005C528E">
        <w:rPr>
          <w:rFonts w:eastAsia="Times New Roman" w:asciiTheme="minorHAnsi" w:hAnsiTheme="minorHAnsi" w:cstheme="minorHAnsi"/>
          <w:lang w:eastAsia="en-GB"/>
        </w:rPr>
        <w:t xml:space="preserve"> as well, as long as it</w:t>
      </w:r>
      <w:r w:rsidRPr="0099617F" w:rsidR="00D340F9">
        <w:rPr>
          <w:rFonts w:eastAsia="Times New Roman" w:asciiTheme="minorHAnsi" w:hAnsiTheme="minorHAnsi" w:cstheme="minorHAnsi"/>
          <w:lang w:eastAsia="en-GB"/>
        </w:rPr>
        <w:t xml:space="preserve"> showcases their words clearly to the rest of the cohort.</w:t>
      </w:r>
      <w:r w:rsidRPr="0099617F" w:rsidR="009074CE">
        <w:rPr>
          <w:rFonts w:eastAsia="Times New Roman" w:asciiTheme="minorHAnsi" w:hAnsiTheme="minorHAnsi" w:cstheme="minorHAnsi"/>
          <w:lang w:eastAsia="en-GB"/>
        </w:rPr>
        <w:t xml:space="preserve"> </w:t>
      </w:r>
      <w:r w:rsidRPr="0099617F" w:rsidR="001C6CC5">
        <w:rPr>
          <w:rFonts w:eastAsia="Times New Roman" w:asciiTheme="minorHAnsi" w:hAnsiTheme="minorHAnsi" w:cstheme="minorHAnsi"/>
          <w:lang w:eastAsia="en-GB"/>
        </w:rPr>
        <w:t>They</w:t>
      </w:r>
      <w:r w:rsidRPr="0099617F" w:rsidR="009074CE">
        <w:rPr>
          <w:rFonts w:eastAsia="Times New Roman" w:asciiTheme="minorHAnsi" w:hAnsiTheme="minorHAnsi" w:cstheme="minorHAnsi"/>
          <w:lang w:eastAsia="en-GB"/>
        </w:rPr>
        <w:t xml:space="preserve"> should </w:t>
      </w:r>
      <w:r w:rsidRPr="0099617F" w:rsidR="001C6CC5">
        <w:rPr>
          <w:rFonts w:eastAsia="Times New Roman" w:asciiTheme="minorHAnsi" w:hAnsiTheme="minorHAnsi" w:cstheme="minorHAnsi"/>
          <w:lang w:eastAsia="en-GB"/>
        </w:rPr>
        <w:t xml:space="preserve">then </w:t>
      </w:r>
      <w:r w:rsidRPr="0099617F" w:rsidR="009074CE">
        <w:rPr>
          <w:rFonts w:eastAsia="Times New Roman" w:asciiTheme="minorHAnsi" w:hAnsiTheme="minorHAnsi" w:cstheme="minorHAnsi"/>
          <w:lang w:eastAsia="en-GB"/>
        </w:rPr>
        <w:t xml:space="preserve">be encouraged to compare their work and learn from each other’s </w:t>
      </w:r>
      <w:r w:rsidRPr="0099617F" w:rsidR="001C6CC5">
        <w:rPr>
          <w:rFonts w:eastAsia="Times New Roman" w:asciiTheme="minorHAnsi" w:hAnsiTheme="minorHAnsi" w:cstheme="minorHAnsi"/>
          <w:lang w:eastAsia="en-GB"/>
        </w:rPr>
        <w:t>writing</w:t>
      </w:r>
      <w:r w:rsidRPr="0099617F" w:rsidR="009074CE">
        <w:rPr>
          <w:rFonts w:eastAsia="Times New Roman" w:asciiTheme="minorHAnsi" w:hAnsiTheme="minorHAnsi" w:cstheme="minorHAnsi"/>
          <w:lang w:eastAsia="en-GB"/>
        </w:rPr>
        <w:t xml:space="preserve">. </w:t>
      </w:r>
    </w:p>
    <w:p w:rsidRPr="0099617F" w:rsidR="001C6CC5" w:rsidP="00993057" w:rsidRDefault="009074CE" w14:paraId="722C733D" w14:textId="7C840C57">
      <w:p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xml:space="preserve">As a tutor, </w:t>
      </w:r>
      <w:r w:rsidRPr="0099617F" w:rsidR="00C46FAD">
        <w:rPr>
          <w:rFonts w:eastAsia="Times New Roman" w:asciiTheme="minorHAnsi" w:hAnsiTheme="minorHAnsi" w:cstheme="minorHAnsi"/>
          <w:lang w:eastAsia="en-GB"/>
        </w:rPr>
        <w:t xml:space="preserve">monitor the chat and </w:t>
      </w:r>
      <w:r w:rsidRPr="0099617F" w:rsidR="0042766E">
        <w:rPr>
          <w:rFonts w:eastAsia="Times New Roman" w:asciiTheme="minorHAnsi" w:hAnsiTheme="minorHAnsi" w:cstheme="minorHAnsi"/>
          <w:lang w:eastAsia="en-GB"/>
        </w:rPr>
        <w:t>aim to highlight examples that showcase elements of what</w:t>
      </w:r>
      <w:r w:rsidRPr="0099617F" w:rsidR="001C6CC5">
        <w:rPr>
          <w:rFonts w:eastAsia="Times New Roman" w:asciiTheme="minorHAnsi" w:hAnsiTheme="minorHAnsi" w:cstheme="minorHAnsi"/>
          <w:lang w:eastAsia="en-GB"/>
        </w:rPr>
        <w:t xml:space="preserve"> we’ve </w:t>
      </w:r>
      <w:r w:rsidRPr="0099617F" w:rsidR="0042766E">
        <w:rPr>
          <w:rFonts w:eastAsia="Times New Roman" w:asciiTheme="minorHAnsi" w:hAnsiTheme="minorHAnsi" w:cstheme="minorHAnsi"/>
          <w:lang w:eastAsia="en-GB"/>
        </w:rPr>
        <w:t>covered</w:t>
      </w:r>
      <w:r w:rsidRPr="0099617F" w:rsidR="001C6CC5">
        <w:rPr>
          <w:rFonts w:eastAsia="Times New Roman" w:asciiTheme="minorHAnsi" w:hAnsiTheme="minorHAnsi" w:cstheme="minorHAnsi"/>
          <w:lang w:eastAsia="en-GB"/>
        </w:rPr>
        <w:t xml:space="preserve"> in modules one and two. </w:t>
      </w:r>
      <w:r w:rsidRPr="0099617F" w:rsidR="0042766E">
        <w:rPr>
          <w:rFonts w:eastAsia="Times New Roman" w:asciiTheme="minorHAnsi" w:hAnsiTheme="minorHAnsi" w:cstheme="minorHAnsi"/>
          <w:lang w:eastAsia="en-GB"/>
        </w:rPr>
        <w:t xml:space="preserve">The ideal report </w:t>
      </w:r>
      <w:r w:rsidRPr="0099617F" w:rsidR="001C6CC5">
        <w:rPr>
          <w:rFonts w:eastAsia="Times New Roman" w:asciiTheme="minorHAnsi" w:hAnsiTheme="minorHAnsi" w:cstheme="minorHAnsi"/>
          <w:lang w:eastAsia="en-GB"/>
        </w:rPr>
        <w:t xml:space="preserve">should feature all that we have </w:t>
      </w:r>
      <w:r w:rsidRPr="0099617F" w:rsidR="007529DE">
        <w:rPr>
          <w:rFonts w:eastAsia="Times New Roman" w:asciiTheme="minorHAnsi" w:hAnsiTheme="minorHAnsi" w:cstheme="minorHAnsi"/>
          <w:lang w:eastAsia="en-GB"/>
        </w:rPr>
        <w:t>explored</w:t>
      </w:r>
      <w:r w:rsidRPr="0099617F" w:rsidR="001C6CC5">
        <w:rPr>
          <w:rFonts w:eastAsia="Times New Roman" w:asciiTheme="minorHAnsi" w:hAnsiTheme="minorHAnsi" w:cstheme="minorHAnsi"/>
          <w:lang w:eastAsia="en-GB"/>
        </w:rPr>
        <w:t xml:space="preserve"> so far, including a clear narrative, simplicity, an attractive layout, photographs (if appropriate), a strong start and end, modern and inclusive writing, and a clear sense of the learner’s unique voice as a communicator.  </w:t>
      </w:r>
    </w:p>
    <w:p w:rsidRPr="0099617F" w:rsidR="001C6CC5" w:rsidP="00993057" w:rsidRDefault="001C6CC5" w14:paraId="79EFD2B5" w14:textId="0F1BC087">
      <w:p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xml:space="preserve">It should also show application of the lessons from Winston Churchill, George Orwell and Rudyard Kipling: </w:t>
      </w:r>
    </w:p>
    <w:p w:rsidRPr="0099617F" w:rsidR="001C6CC5" w:rsidP="00993057" w:rsidRDefault="001C6CC5" w14:paraId="65D757C8" w14:textId="3F14D923">
      <w:pPr>
        <w:pStyle w:val="ListParagraph"/>
        <w:numPr>
          <w:ilvl w:val="0"/>
          <w:numId w:val="27"/>
        </w:num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xml:space="preserve">Not contain any fillers or redundant waffle </w:t>
      </w:r>
    </w:p>
    <w:p w:rsidRPr="0099617F" w:rsidR="001C6CC5" w:rsidP="00993057" w:rsidRDefault="001C6CC5" w14:paraId="32BD7505" w14:textId="48773F64">
      <w:pPr>
        <w:pStyle w:val="ListParagraph"/>
        <w:numPr>
          <w:ilvl w:val="0"/>
          <w:numId w:val="27"/>
        </w:num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xml:space="preserve">Be written crisply, sharply and conversationally </w:t>
      </w:r>
    </w:p>
    <w:p w:rsidRPr="0099617F" w:rsidR="001C6CC5" w:rsidP="00993057" w:rsidRDefault="001C6CC5" w14:paraId="721FD108" w14:textId="5159DB87">
      <w:pPr>
        <w:pStyle w:val="ListParagraph"/>
        <w:numPr>
          <w:ilvl w:val="0"/>
          <w:numId w:val="27"/>
        </w:num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xml:space="preserve">Contain no long and difficult words, clichés, scientific or jargon phrases, or redundant words </w:t>
      </w:r>
    </w:p>
    <w:p w:rsidRPr="0099617F" w:rsidR="001C6CC5" w:rsidP="00993057" w:rsidRDefault="001C6CC5" w14:paraId="112DAE45" w14:textId="4BC99DD1">
      <w:pPr>
        <w:pStyle w:val="ListParagraph"/>
        <w:numPr>
          <w:ilvl w:val="0"/>
          <w:numId w:val="27"/>
        </w:num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xml:space="preserve">Avoid the passive voice (not show the passive voice was avoided!) </w:t>
      </w:r>
    </w:p>
    <w:p w:rsidRPr="0099617F" w:rsidR="001C6CC5" w:rsidP="00993057" w:rsidRDefault="001C6CC5" w14:paraId="2083377A" w14:textId="77777777">
      <w:pPr>
        <w:pStyle w:val="ListParagraph"/>
        <w:numPr>
          <w:ilvl w:val="0"/>
          <w:numId w:val="27"/>
        </w:num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xml:space="preserve">Contain the who, what, why, when, how, where of writing with impact </w:t>
      </w:r>
    </w:p>
    <w:p w:rsidRPr="0099617F" w:rsidR="009074CE" w:rsidP="0047489E" w:rsidRDefault="009074CE" w14:paraId="4A2A58E1" w14:textId="29139E9B">
      <w:pPr>
        <w:spacing w:after="0"/>
        <w:rPr>
          <w:rFonts w:eastAsia="Times New Roman" w:asciiTheme="minorHAnsi" w:hAnsiTheme="minorHAnsi" w:cstheme="minorHAnsi"/>
          <w:sz w:val="18"/>
          <w:szCs w:val="18"/>
          <w:lang w:eastAsia="en-GB"/>
        </w:rPr>
      </w:pPr>
      <w:r w:rsidRPr="0099617F">
        <w:rPr>
          <w:rFonts w:eastAsia="Times New Roman" w:asciiTheme="minorHAnsi" w:hAnsiTheme="minorHAnsi" w:cstheme="minorHAnsi"/>
          <w:lang w:eastAsia="en-GB"/>
        </w:rPr>
        <w:t xml:space="preserve">When managing the discussion, focus on comparing and contrasting the different </w:t>
      </w:r>
      <w:r w:rsidRPr="0099617F" w:rsidR="00E96524">
        <w:rPr>
          <w:rFonts w:eastAsia="Times New Roman" w:asciiTheme="minorHAnsi" w:hAnsiTheme="minorHAnsi" w:cstheme="minorHAnsi"/>
          <w:lang w:eastAsia="en-GB"/>
        </w:rPr>
        <w:t>reports and layouts</w:t>
      </w:r>
      <w:r w:rsidRPr="0099617F">
        <w:rPr>
          <w:rFonts w:eastAsia="Times New Roman" w:asciiTheme="minorHAnsi" w:hAnsiTheme="minorHAnsi" w:cstheme="minorHAnsi"/>
          <w:lang w:eastAsia="en-GB"/>
        </w:rPr>
        <w:t xml:space="preserve">, highlighting the strengths of each approach. </w:t>
      </w:r>
      <w:r w:rsidRPr="0099617F">
        <w:rPr>
          <w:rStyle w:val="eop"/>
          <w:rFonts w:asciiTheme="minorHAnsi" w:hAnsiTheme="minorHAnsi" w:cstheme="minorHAnsi"/>
        </w:rPr>
        <w:t>If participants are not posting in the forum, you might also want to use or adapt the below to start the conversation.</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225"/>
        <w:gridCol w:w="8785"/>
      </w:tblGrid>
      <w:tr w:rsidRPr="0099617F" w:rsidR="009074CE" w:rsidTr="00021547" w14:paraId="515CED62" w14:textId="77777777">
        <w:trPr>
          <w:trHeight w:val="540"/>
        </w:trPr>
        <w:tc>
          <w:tcPr>
            <w:tcW w:w="225" w:type="dxa"/>
            <w:vMerge w:val="restart"/>
            <w:tcBorders>
              <w:top w:val="single" w:color="auto" w:sz="6" w:space="0"/>
              <w:left w:val="single" w:color="auto" w:sz="6" w:space="0"/>
              <w:bottom w:val="single" w:color="auto" w:sz="6" w:space="0"/>
              <w:right w:val="single" w:color="auto" w:sz="6" w:space="0"/>
            </w:tcBorders>
            <w:shd w:val="clear" w:color="auto" w:fill="6BBBAE"/>
            <w:hideMark/>
          </w:tcPr>
          <w:p w:rsidRPr="0099617F" w:rsidR="009074CE" w:rsidP="0047489E" w:rsidRDefault="009074CE" w14:paraId="55A07F16" w14:textId="77777777">
            <w:pPr>
              <w:spacing w:after="0" w:line="240" w:lineRule="auto"/>
              <w:textAlignment w:val="baseline"/>
              <w:rPr>
                <w:rFonts w:eastAsia="Times New Roman" w:asciiTheme="minorHAnsi" w:hAnsiTheme="minorHAnsi" w:cstheme="minorHAnsi"/>
                <w:sz w:val="24"/>
                <w:szCs w:val="24"/>
                <w:lang w:eastAsia="en-GB"/>
              </w:rPr>
            </w:pPr>
            <w:r w:rsidRPr="0099617F">
              <w:rPr>
                <w:rFonts w:eastAsia="Times New Roman" w:asciiTheme="minorHAnsi" w:hAnsiTheme="minorHAnsi" w:cstheme="minorHAnsi"/>
                <w:b/>
                <w:bCs/>
                <w:color w:val="FFFFFF"/>
                <w:lang w:eastAsia="en-GB"/>
              </w:rPr>
              <w:t> </w:t>
            </w:r>
            <w:r w:rsidRPr="0099617F">
              <w:rPr>
                <w:rFonts w:eastAsia="Times New Roman" w:asciiTheme="minorHAnsi" w:hAnsiTheme="minorHAnsi" w:cstheme="minorHAnsi"/>
                <w:color w:val="FFFFFF"/>
                <w:lang w:eastAsia="en-GB"/>
              </w:rPr>
              <w:t> </w:t>
            </w:r>
          </w:p>
        </w:tc>
        <w:tc>
          <w:tcPr>
            <w:tcW w:w="8820" w:type="dxa"/>
            <w:tcBorders>
              <w:top w:val="single" w:color="auto" w:sz="6" w:space="0"/>
              <w:left w:val="single" w:color="auto" w:sz="6" w:space="0"/>
              <w:bottom w:val="single" w:color="auto" w:sz="6" w:space="0"/>
              <w:right w:val="single" w:color="auto" w:sz="6" w:space="0"/>
            </w:tcBorders>
            <w:shd w:val="clear" w:color="auto" w:fill="2C2A29"/>
            <w:vAlign w:val="center"/>
            <w:hideMark/>
          </w:tcPr>
          <w:p w:rsidRPr="0099617F" w:rsidR="009074CE" w:rsidP="0047489E" w:rsidRDefault="009074CE" w14:paraId="0938568C" w14:textId="77777777">
            <w:pPr>
              <w:spacing w:after="0" w:line="240" w:lineRule="auto"/>
              <w:textAlignment w:val="baseline"/>
              <w:rPr>
                <w:rFonts w:eastAsia="Times New Roman" w:asciiTheme="minorHAnsi" w:hAnsiTheme="minorHAnsi" w:cstheme="minorHAnsi"/>
                <w:sz w:val="24"/>
                <w:szCs w:val="24"/>
                <w:lang w:eastAsia="en-GB"/>
              </w:rPr>
            </w:pPr>
            <w:r w:rsidRPr="0099617F">
              <w:rPr>
                <w:rFonts w:eastAsia="Times New Roman" w:asciiTheme="minorHAnsi" w:hAnsiTheme="minorHAnsi" w:cstheme="minorHAnsi"/>
                <w:b/>
                <w:bCs/>
                <w:color w:val="FFFFFF"/>
                <w:lang w:eastAsia="en-GB"/>
              </w:rPr>
              <w:t>Seed post</w:t>
            </w:r>
            <w:r w:rsidRPr="0099617F">
              <w:rPr>
                <w:rFonts w:eastAsia="Times New Roman" w:asciiTheme="minorHAnsi" w:hAnsiTheme="minorHAnsi" w:cstheme="minorHAnsi"/>
                <w:color w:val="FFFFFF"/>
                <w:lang w:eastAsia="en-GB"/>
              </w:rPr>
              <w:t> </w:t>
            </w:r>
          </w:p>
        </w:tc>
      </w:tr>
      <w:tr w:rsidRPr="0099617F" w:rsidR="009074CE" w:rsidTr="4E4A3054" w14:paraId="1CA4B298" w14:textId="77777777">
        <w:trPr>
          <w:trHeight w:val="675"/>
        </w:trPr>
        <w:tc>
          <w:tcPr>
            <w:tcW w:w="0" w:type="auto"/>
            <w:vMerge/>
            <w:vAlign w:val="center"/>
            <w:hideMark/>
          </w:tcPr>
          <w:p w:rsidRPr="0099617F" w:rsidR="009074CE" w:rsidP="0047489E" w:rsidRDefault="009074CE" w14:paraId="750BAF1A" w14:textId="77777777">
            <w:pPr>
              <w:spacing w:after="0" w:line="240" w:lineRule="auto"/>
              <w:rPr>
                <w:rFonts w:eastAsia="Times New Roman" w:asciiTheme="minorHAnsi" w:hAnsiTheme="minorHAnsi" w:cstheme="minorHAnsi"/>
                <w:sz w:val="24"/>
                <w:szCs w:val="24"/>
                <w:lang w:eastAsia="en-GB"/>
              </w:rPr>
            </w:pPr>
          </w:p>
        </w:tc>
        <w:tc>
          <w:tcPr>
            <w:tcW w:w="882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99617F" w:rsidR="009074CE" w:rsidP="0047489E" w:rsidRDefault="009074CE" w14:paraId="5C4964DD" w14:textId="10EE260E">
            <w:pPr>
              <w:pStyle w:val="paragraph"/>
              <w:spacing w:before="0" w:beforeAutospacing="0" w:after="0" w:afterAutospacing="0"/>
              <w:jc w:val="center"/>
              <w:textAlignment w:val="baseline"/>
              <w:rPr>
                <w:rFonts w:asciiTheme="minorHAnsi" w:hAnsiTheme="minorHAnsi" w:cstheme="minorHAnsi"/>
                <w:sz w:val="18"/>
                <w:szCs w:val="18"/>
              </w:rPr>
            </w:pPr>
          </w:p>
          <w:p w:rsidRPr="0099617F" w:rsidR="009074CE" w:rsidP="0047489E" w:rsidRDefault="009074CE" w14:paraId="06AF6C33" w14:textId="2EB75014">
            <w:pPr>
              <w:spacing w:after="0"/>
              <w:rPr>
                <w:rFonts w:eastAsia="Times New Roman" w:asciiTheme="minorHAnsi" w:hAnsiTheme="minorHAnsi" w:cstheme="minorBidi"/>
                <w:lang w:eastAsia="en-GB"/>
              </w:rPr>
            </w:pPr>
            <w:r w:rsidRPr="4E4A3054">
              <w:rPr>
                <w:rFonts w:eastAsia="Times New Roman" w:asciiTheme="minorHAnsi" w:hAnsiTheme="minorHAnsi" w:cstheme="minorBidi"/>
                <w:lang w:eastAsia="en-GB"/>
              </w:rPr>
              <w:t>Hi all, </w:t>
            </w:r>
          </w:p>
          <w:p w:rsidRPr="0099617F" w:rsidR="00C37133" w:rsidP="0047489E" w:rsidRDefault="00C37133" w14:paraId="68E48DA5" w14:textId="360D948B">
            <w:pPr>
              <w:spacing w:after="0" w:line="240" w:lineRule="auto"/>
              <w:textAlignment w:val="baseline"/>
              <w:rPr>
                <w:rFonts w:eastAsia="Times New Roman" w:asciiTheme="minorHAnsi" w:hAnsiTheme="minorHAnsi" w:cstheme="minorBidi"/>
                <w:lang w:eastAsia="en-GB"/>
              </w:rPr>
            </w:pPr>
            <w:r w:rsidRPr="4E4A3054">
              <w:rPr>
                <w:rFonts w:eastAsia="Times New Roman" w:asciiTheme="minorHAnsi" w:hAnsiTheme="minorHAnsi" w:cstheme="minorBidi"/>
                <w:lang w:eastAsia="en-GB"/>
              </w:rPr>
              <w:t xml:space="preserve">We hope you realised why we set a limit of 272 words. If </w:t>
            </w:r>
            <w:r w:rsidRPr="4E4A3054" w:rsidR="3CF9BEDF">
              <w:rPr>
                <w:rFonts w:eastAsia="Times New Roman" w:asciiTheme="minorHAnsi" w:hAnsiTheme="minorHAnsi" w:cstheme="minorBidi"/>
                <w:lang w:eastAsia="en-GB"/>
              </w:rPr>
              <w:t>you</w:t>
            </w:r>
            <w:r w:rsidRPr="4E4A3054" w:rsidR="6C417595">
              <w:rPr>
                <w:rFonts w:eastAsia="Times New Roman" w:asciiTheme="minorHAnsi" w:hAnsiTheme="minorHAnsi" w:cstheme="minorBidi"/>
                <w:lang w:eastAsia="en-GB"/>
              </w:rPr>
              <w:t>’</w:t>
            </w:r>
            <w:r w:rsidRPr="4E4A3054">
              <w:rPr>
                <w:rFonts w:eastAsia="Times New Roman" w:asciiTheme="minorHAnsi" w:hAnsiTheme="minorHAnsi" w:cstheme="minorBidi"/>
                <w:lang w:eastAsia="en-GB"/>
              </w:rPr>
              <w:t>e still wondering, think back to Abraham Lincoln and the Gettysburg Address.</w:t>
            </w:r>
          </w:p>
          <w:p w:rsidRPr="0099617F" w:rsidR="00C37133" w:rsidP="0047489E" w:rsidRDefault="00C37133" w14:paraId="15945002" w14:textId="77777777">
            <w:pPr>
              <w:spacing w:after="0" w:line="240" w:lineRule="auto"/>
              <w:textAlignment w:val="baseline"/>
              <w:rPr>
                <w:rFonts w:eastAsia="Times New Roman" w:asciiTheme="minorHAnsi" w:hAnsiTheme="minorHAnsi" w:cstheme="minorHAnsi"/>
                <w:lang w:eastAsia="en-GB"/>
              </w:rPr>
            </w:pPr>
          </w:p>
          <w:p w:rsidRPr="0099617F" w:rsidR="00C37133" w:rsidP="0047489E" w:rsidRDefault="4E23E9E1" w14:paraId="7D676B86" w14:textId="428ECBB9">
            <w:pPr>
              <w:spacing w:after="0" w:line="240" w:lineRule="auto"/>
              <w:textAlignment w:val="baseline"/>
              <w:rPr>
                <w:rFonts w:eastAsia="Times New Roman" w:asciiTheme="minorHAnsi" w:hAnsiTheme="minorHAnsi" w:cstheme="minorBidi"/>
                <w:lang w:eastAsia="en-GB"/>
              </w:rPr>
            </w:pPr>
            <w:r w:rsidRPr="4E4A3054">
              <w:rPr>
                <w:rFonts w:eastAsia="Times New Roman" w:asciiTheme="minorHAnsi" w:hAnsiTheme="minorHAnsi" w:cstheme="minorBidi"/>
                <w:lang w:eastAsia="en-GB"/>
              </w:rPr>
              <w:t>We</w:t>
            </w:r>
            <w:r w:rsidRPr="4E4A3054" w:rsidR="5DD25E83">
              <w:rPr>
                <w:rFonts w:eastAsia="Times New Roman" w:asciiTheme="minorHAnsi" w:hAnsiTheme="minorHAnsi" w:cstheme="minorBidi"/>
                <w:lang w:eastAsia="en-GB"/>
              </w:rPr>
              <w:t>’</w:t>
            </w:r>
            <w:r w:rsidRPr="4E4A3054" w:rsidR="008D7966">
              <w:rPr>
                <w:rFonts w:eastAsia="Times New Roman" w:asciiTheme="minorHAnsi" w:hAnsiTheme="minorHAnsi" w:cstheme="minorBidi"/>
                <w:lang w:eastAsia="en-GB"/>
              </w:rPr>
              <w:t xml:space="preserve">ve given you </w:t>
            </w:r>
            <w:r w:rsidRPr="4E4A3054" w:rsidR="790F7747">
              <w:rPr>
                <w:rFonts w:eastAsia="Times New Roman" w:asciiTheme="minorHAnsi" w:hAnsiTheme="minorHAnsi" w:cstheme="minorBidi"/>
                <w:lang w:eastAsia="en-GB"/>
              </w:rPr>
              <w:t xml:space="preserve">two </w:t>
            </w:r>
            <w:r w:rsidRPr="4E4A3054" w:rsidR="0D703F74">
              <w:rPr>
                <w:rFonts w:eastAsia="Times New Roman" w:asciiTheme="minorHAnsi" w:hAnsiTheme="minorHAnsi" w:cstheme="minorBidi"/>
                <w:lang w:eastAsia="en-GB"/>
              </w:rPr>
              <w:t xml:space="preserve">pages </w:t>
            </w:r>
            <w:r w:rsidRPr="4E4A3054">
              <w:rPr>
                <w:rFonts w:eastAsia="Times New Roman" w:asciiTheme="minorHAnsi" w:hAnsiTheme="minorHAnsi" w:cstheme="minorBidi"/>
                <w:lang w:eastAsia="en-GB"/>
              </w:rPr>
              <w:t xml:space="preserve">of A4 </w:t>
            </w:r>
            <w:r w:rsidRPr="4E4A3054" w:rsidR="490976D3">
              <w:rPr>
                <w:rFonts w:eastAsia="Times New Roman" w:asciiTheme="minorHAnsi" w:hAnsiTheme="minorHAnsi" w:cstheme="minorBidi"/>
                <w:lang w:eastAsia="en-GB"/>
              </w:rPr>
              <w:t>in terms of space to play with,</w:t>
            </w:r>
            <w:r w:rsidRPr="4E4A3054" w:rsidR="008D7966">
              <w:rPr>
                <w:rFonts w:eastAsia="Times New Roman" w:asciiTheme="minorHAnsi" w:hAnsiTheme="minorHAnsi" w:cstheme="minorBidi"/>
                <w:lang w:eastAsia="en-GB"/>
              </w:rPr>
              <w:t xml:space="preserve">  and </w:t>
            </w:r>
            <w:r w:rsidRPr="4E4A3054" w:rsidR="001E4C84">
              <w:rPr>
                <w:rFonts w:eastAsia="Times New Roman" w:asciiTheme="minorHAnsi" w:hAnsiTheme="minorHAnsi" w:cstheme="minorBidi"/>
                <w:lang w:eastAsia="en-GB"/>
              </w:rPr>
              <w:t xml:space="preserve">272 words and we can’t wait to see what you have to </w:t>
            </w:r>
            <w:r w:rsidRPr="4E4A3054" w:rsidR="00FA550C">
              <w:rPr>
                <w:rFonts w:eastAsia="Times New Roman" w:asciiTheme="minorHAnsi" w:hAnsiTheme="minorHAnsi" w:cstheme="minorBidi"/>
                <w:lang w:eastAsia="en-GB"/>
              </w:rPr>
              <w:t xml:space="preserve">say about writing. </w:t>
            </w:r>
          </w:p>
          <w:p w:rsidRPr="0099617F" w:rsidR="00FA550C" w:rsidP="0047489E" w:rsidRDefault="00FA550C" w14:paraId="48D209A5" w14:textId="77777777">
            <w:pPr>
              <w:spacing w:after="0" w:line="240" w:lineRule="auto"/>
              <w:textAlignment w:val="baseline"/>
              <w:rPr>
                <w:rFonts w:eastAsia="Times New Roman" w:asciiTheme="minorHAnsi" w:hAnsiTheme="minorHAnsi" w:cstheme="minorHAnsi"/>
                <w:lang w:eastAsia="en-GB"/>
              </w:rPr>
            </w:pPr>
          </w:p>
          <w:p w:rsidRPr="0099617F" w:rsidR="00FA550C" w:rsidP="0047489E" w:rsidRDefault="00FA550C" w14:paraId="024DAA05" w14:textId="7B2A4CDF">
            <w:pPr>
              <w:spacing w:after="0" w:line="240" w:lineRule="auto"/>
              <w:textAlignment w:val="baseline"/>
              <w:rPr>
                <w:rFonts w:eastAsia="Times New Roman" w:asciiTheme="minorHAnsi" w:hAnsiTheme="minorHAnsi" w:cstheme="minorBidi"/>
                <w:lang w:eastAsia="en-GB"/>
              </w:rPr>
            </w:pPr>
            <w:r w:rsidRPr="4E4A3054">
              <w:rPr>
                <w:rFonts w:eastAsia="Times New Roman" w:asciiTheme="minorHAnsi" w:hAnsiTheme="minorHAnsi" w:cstheme="minorBidi"/>
                <w:lang w:eastAsia="en-GB"/>
              </w:rPr>
              <w:t xml:space="preserve">Please </w:t>
            </w:r>
            <w:r w:rsidRPr="4E4A3054" w:rsidR="00E96524">
              <w:rPr>
                <w:rFonts w:eastAsia="Times New Roman" w:asciiTheme="minorHAnsi" w:hAnsiTheme="minorHAnsi" w:cstheme="minorBidi"/>
                <w:lang w:eastAsia="en-GB"/>
              </w:rPr>
              <w:t>attach your work in the forum below, when it</w:t>
            </w:r>
            <w:r w:rsidRPr="4E4A3054" w:rsidR="22485760">
              <w:rPr>
                <w:rFonts w:eastAsia="Times New Roman" w:asciiTheme="minorHAnsi" w:hAnsiTheme="minorHAnsi" w:cstheme="minorBidi"/>
                <w:lang w:eastAsia="en-GB"/>
              </w:rPr>
              <w:t>’</w:t>
            </w:r>
            <w:r w:rsidRPr="4E4A3054" w:rsidR="00E96524">
              <w:rPr>
                <w:rFonts w:eastAsia="Times New Roman" w:asciiTheme="minorHAnsi" w:hAnsiTheme="minorHAnsi" w:cstheme="minorBidi"/>
                <w:lang w:eastAsia="en-GB"/>
              </w:rPr>
              <w:t xml:space="preserve">s ready, or share a link to it, so we can view it online. </w:t>
            </w:r>
          </w:p>
          <w:p w:rsidRPr="0099617F" w:rsidR="00E96524" w:rsidP="0047489E" w:rsidRDefault="00E96524" w14:paraId="642813B0" w14:textId="77777777">
            <w:pPr>
              <w:spacing w:after="0" w:line="240" w:lineRule="auto"/>
              <w:textAlignment w:val="baseline"/>
              <w:rPr>
                <w:rFonts w:eastAsia="Times New Roman" w:asciiTheme="minorHAnsi" w:hAnsiTheme="minorHAnsi" w:cstheme="minorHAnsi"/>
                <w:lang w:eastAsia="en-GB"/>
              </w:rPr>
            </w:pPr>
          </w:p>
          <w:p w:rsidRPr="0099617F" w:rsidR="009074CE" w:rsidP="0047489E" w:rsidRDefault="00E96524" w14:paraId="1CF4D606" w14:textId="20D410F5">
            <w:pPr>
              <w:spacing w:after="0" w:line="240" w:lineRule="auto"/>
              <w:textAlignment w:val="baseline"/>
              <w:rPr>
                <w:rFonts w:eastAsia="Times New Roman" w:asciiTheme="minorHAnsi" w:hAnsiTheme="minorHAnsi" w:cstheme="minorBidi"/>
                <w:lang w:eastAsia="en-GB"/>
              </w:rPr>
            </w:pPr>
            <w:r w:rsidRPr="4E4A3054">
              <w:rPr>
                <w:rFonts w:eastAsia="Times New Roman" w:asciiTheme="minorHAnsi" w:hAnsiTheme="minorHAnsi" w:cstheme="minorBidi"/>
                <w:lang w:eastAsia="en-GB"/>
              </w:rPr>
              <w:t>If you have any questions about this challenge, please let us know.</w:t>
            </w:r>
          </w:p>
          <w:p w:rsidRPr="0099617F" w:rsidR="009074CE" w:rsidP="0047489E" w:rsidRDefault="009074CE" w14:paraId="77C35BC6" w14:textId="77777777">
            <w:pPr>
              <w:spacing w:after="0" w:line="240" w:lineRule="auto"/>
              <w:textAlignment w:val="baseline"/>
              <w:rPr>
                <w:rFonts w:eastAsia="Times New Roman" w:asciiTheme="minorHAnsi" w:hAnsiTheme="minorHAnsi" w:cstheme="minorHAnsi"/>
                <w:sz w:val="24"/>
                <w:szCs w:val="24"/>
                <w:lang w:eastAsia="en-GB"/>
              </w:rPr>
            </w:pPr>
          </w:p>
        </w:tc>
      </w:tr>
    </w:tbl>
    <w:p w:rsidRPr="0099617F" w:rsidR="00622632" w:rsidP="00993057" w:rsidRDefault="009074CE" w14:paraId="39CB6C5E" w14:textId="59CBDAAE">
      <w:pPr>
        <w:spacing w:after="240"/>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w:t>
      </w:r>
      <w:r w:rsidR="0047489E">
        <w:rPr>
          <w:rFonts w:eastAsia="Times New Roman" w:asciiTheme="minorHAnsi" w:hAnsiTheme="minorHAnsi" w:cstheme="minorHAnsi"/>
          <w:lang w:eastAsia="en-GB"/>
        </w:rPr>
        <w:br/>
      </w:r>
      <w:r w:rsidRPr="0099617F" w:rsidR="00622632">
        <w:rPr>
          <w:rFonts w:eastAsia="Times New Roman" w:asciiTheme="minorHAnsi" w:hAnsiTheme="minorHAnsi" w:cstheme="minorHAnsi"/>
          <w:lang w:eastAsia="en-GB"/>
        </w:rPr>
        <w:t xml:space="preserve">If participants are struggling with this task and you want to give them an example, you can use the below.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224"/>
        <w:gridCol w:w="8786"/>
      </w:tblGrid>
      <w:tr w:rsidRPr="0099617F" w:rsidR="00622632" w:rsidTr="00021547" w14:paraId="23B99424" w14:textId="77777777">
        <w:trPr>
          <w:trHeight w:val="540"/>
        </w:trPr>
        <w:tc>
          <w:tcPr>
            <w:tcW w:w="225" w:type="dxa"/>
            <w:vMerge w:val="restart"/>
            <w:tcBorders>
              <w:top w:val="single" w:color="auto" w:sz="6" w:space="0"/>
              <w:left w:val="single" w:color="auto" w:sz="6" w:space="0"/>
              <w:bottom w:val="single" w:color="auto" w:sz="6" w:space="0"/>
              <w:right w:val="single" w:color="auto" w:sz="6" w:space="0"/>
            </w:tcBorders>
            <w:shd w:val="clear" w:color="auto" w:fill="6BBBAE"/>
            <w:hideMark/>
          </w:tcPr>
          <w:p w:rsidRPr="0099617F" w:rsidR="00622632" w:rsidP="0047489E" w:rsidRDefault="00622632" w14:paraId="3AF88EE1" w14:textId="77777777">
            <w:pPr>
              <w:spacing w:after="0" w:line="240" w:lineRule="auto"/>
              <w:textAlignment w:val="baseline"/>
              <w:rPr>
                <w:rFonts w:eastAsia="Times New Roman" w:asciiTheme="minorHAnsi" w:hAnsiTheme="minorHAnsi" w:cstheme="minorHAnsi"/>
                <w:sz w:val="24"/>
                <w:szCs w:val="24"/>
                <w:lang w:eastAsia="en-GB"/>
              </w:rPr>
            </w:pPr>
            <w:r w:rsidRPr="0099617F">
              <w:rPr>
                <w:rFonts w:eastAsia="Times New Roman" w:asciiTheme="minorHAnsi" w:hAnsiTheme="minorHAnsi" w:cstheme="minorHAnsi"/>
                <w:b/>
                <w:bCs/>
                <w:color w:val="FFFFFF"/>
                <w:lang w:eastAsia="en-GB"/>
              </w:rPr>
              <w:t> </w:t>
            </w:r>
            <w:r w:rsidRPr="0099617F">
              <w:rPr>
                <w:rFonts w:eastAsia="Times New Roman" w:asciiTheme="minorHAnsi" w:hAnsiTheme="minorHAnsi" w:cstheme="minorHAnsi"/>
                <w:color w:val="FFFFFF"/>
                <w:lang w:eastAsia="en-GB"/>
              </w:rPr>
              <w:t> </w:t>
            </w:r>
          </w:p>
        </w:tc>
        <w:tc>
          <w:tcPr>
            <w:tcW w:w="8820" w:type="dxa"/>
            <w:tcBorders>
              <w:top w:val="single" w:color="auto" w:sz="6" w:space="0"/>
              <w:left w:val="single" w:color="auto" w:sz="6" w:space="0"/>
              <w:bottom w:val="single" w:color="auto" w:sz="6" w:space="0"/>
              <w:right w:val="single" w:color="auto" w:sz="6" w:space="0"/>
            </w:tcBorders>
            <w:shd w:val="clear" w:color="auto" w:fill="2C2A29"/>
            <w:vAlign w:val="center"/>
            <w:hideMark/>
          </w:tcPr>
          <w:p w:rsidRPr="0099617F" w:rsidR="00622632" w:rsidP="0047489E" w:rsidRDefault="00622632" w14:paraId="6C8E21F5" w14:textId="23D98110">
            <w:pPr>
              <w:spacing w:after="0" w:line="240" w:lineRule="auto"/>
              <w:textAlignment w:val="baseline"/>
              <w:rPr>
                <w:rFonts w:eastAsia="Times New Roman" w:asciiTheme="minorHAnsi" w:hAnsiTheme="minorHAnsi" w:cstheme="minorHAnsi"/>
                <w:sz w:val="24"/>
                <w:szCs w:val="24"/>
                <w:lang w:eastAsia="en-GB"/>
              </w:rPr>
            </w:pPr>
            <w:r w:rsidRPr="0099617F">
              <w:rPr>
                <w:rFonts w:eastAsia="Times New Roman" w:asciiTheme="minorHAnsi" w:hAnsiTheme="minorHAnsi" w:cstheme="minorHAnsi"/>
                <w:b/>
                <w:bCs/>
                <w:color w:val="FFFFFF"/>
                <w:lang w:eastAsia="en-GB"/>
              </w:rPr>
              <w:t>Example post</w:t>
            </w:r>
            <w:r w:rsidRPr="0099617F">
              <w:rPr>
                <w:rFonts w:eastAsia="Times New Roman" w:asciiTheme="minorHAnsi" w:hAnsiTheme="minorHAnsi" w:cstheme="minorHAnsi"/>
                <w:color w:val="FFFFFF"/>
                <w:lang w:eastAsia="en-GB"/>
              </w:rPr>
              <w:t> </w:t>
            </w:r>
          </w:p>
        </w:tc>
      </w:tr>
      <w:tr w:rsidRPr="0099617F" w:rsidR="00622632" w:rsidTr="00021547" w14:paraId="3081AA44" w14:textId="77777777">
        <w:trPr>
          <w:trHeight w:val="675"/>
        </w:trPr>
        <w:tc>
          <w:tcPr>
            <w:tcW w:w="0" w:type="auto"/>
            <w:vMerge/>
            <w:tcBorders>
              <w:top w:val="single" w:color="auto" w:sz="6" w:space="0"/>
              <w:left w:val="single" w:color="auto" w:sz="6" w:space="0"/>
              <w:bottom w:val="single" w:color="auto" w:sz="6" w:space="0"/>
              <w:right w:val="single" w:color="auto" w:sz="6" w:space="0"/>
            </w:tcBorders>
            <w:shd w:val="clear" w:color="auto" w:fill="auto"/>
            <w:vAlign w:val="center"/>
            <w:hideMark/>
          </w:tcPr>
          <w:p w:rsidRPr="0099617F" w:rsidR="00622632" w:rsidP="0047489E" w:rsidRDefault="00622632" w14:paraId="2174DE5B" w14:textId="77777777">
            <w:pPr>
              <w:spacing w:after="0" w:line="240" w:lineRule="auto"/>
              <w:rPr>
                <w:rFonts w:eastAsia="Times New Roman" w:asciiTheme="minorHAnsi" w:hAnsiTheme="minorHAnsi" w:cstheme="minorHAnsi"/>
                <w:sz w:val="24"/>
                <w:szCs w:val="24"/>
                <w:lang w:eastAsia="en-GB"/>
              </w:rPr>
            </w:pPr>
          </w:p>
        </w:tc>
        <w:tc>
          <w:tcPr>
            <w:tcW w:w="8820" w:type="dxa"/>
            <w:tcBorders>
              <w:top w:val="single" w:color="auto" w:sz="6" w:space="0"/>
              <w:left w:val="single" w:color="auto" w:sz="6" w:space="0"/>
              <w:bottom w:val="single" w:color="auto" w:sz="6" w:space="0"/>
              <w:right w:val="single" w:color="auto" w:sz="6" w:space="0"/>
            </w:tcBorders>
            <w:shd w:val="clear" w:color="auto" w:fill="auto"/>
            <w:vAlign w:val="center"/>
            <w:hideMark/>
          </w:tcPr>
          <w:p w:rsidR="00622632" w:rsidP="0047489E" w:rsidRDefault="00622632" w14:paraId="7C6E4014" w14:textId="77777777">
            <w:pPr>
              <w:pStyle w:val="paragraph"/>
              <w:spacing w:before="0" w:beforeAutospacing="0" w:after="0" w:afterAutospacing="0"/>
              <w:textAlignment w:val="baseline"/>
              <w:rPr>
                <w:rStyle w:val="eop"/>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Want to know how to write in a way which impresses, influences and even inspires? Then read on!</w:t>
            </w:r>
            <w:r w:rsidRPr="0099617F">
              <w:rPr>
                <w:rStyle w:val="eop"/>
                <w:rFonts w:asciiTheme="minorHAnsi" w:hAnsiTheme="minorHAnsi" w:eastAsiaTheme="majorEastAsia" w:cstheme="minorHAnsi"/>
                <w:sz w:val="22"/>
                <w:szCs w:val="22"/>
              </w:rPr>
              <w:t> </w:t>
            </w:r>
          </w:p>
          <w:p w:rsidRPr="0099617F" w:rsidR="0047489E" w:rsidP="0047489E" w:rsidRDefault="0047489E" w14:paraId="379782CB" w14:textId="77777777">
            <w:pPr>
              <w:pStyle w:val="paragraph"/>
              <w:spacing w:before="0" w:beforeAutospacing="0" w:after="0" w:afterAutospacing="0"/>
              <w:textAlignment w:val="baseline"/>
              <w:rPr>
                <w:rFonts w:asciiTheme="minorHAnsi" w:hAnsiTheme="minorHAnsi" w:cstheme="minorHAnsi"/>
                <w:sz w:val="18"/>
                <w:szCs w:val="18"/>
              </w:rPr>
            </w:pPr>
          </w:p>
          <w:p w:rsidRPr="0099617F" w:rsidR="00622632" w:rsidP="0047489E" w:rsidRDefault="00622632" w14:paraId="2C9D349B" w14:textId="77777777">
            <w:pPr>
              <w:pStyle w:val="paragraph"/>
              <w:spacing w:before="0" w:beforeAutospacing="0" w:after="0" w:afterAutospacing="0"/>
              <w:textAlignment w:val="baseline"/>
              <w:rPr>
                <w:rStyle w:val="eop"/>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First, you’ve got to hook your audience from the start. As I hope that beginning demonstrates. </w:t>
            </w:r>
            <w:r w:rsidRPr="0099617F">
              <w:rPr>
                <w:rStyle w:val="eop"/>
                <w:rFonts w:asciiTheme="minorHAnsi" w:hAnsiTheme="minorHAnsi" w:eastAsiaTheme="majorEastAsia" w:cstheme="minorHAnsi"/>
                <w:sz w:val="22"/>
                <w:szCs w:val="22"/>
              </w:rPr>
              <w:t> </w:t>
            </w:r>
          </w:p>
          <w:p w:rsidRPr="0099617F" w:rsidR="00622632" w:rsidP="0047489E" w:rsidRDefault="00622632" w14:paraId="7143A334" w14:textId="77777777">
            <w:pPr>
              <w:pStyle w:val="paragraph"/>
              <w:spacing w:before="0" w:beforeAutospacing="0" w:after="0" w:afterAutospacing="0"/>
              <w:textAlignment w:val="baseline"/>
              <w:rPr>
                <w:rFonts w:asciiTheme="minorHAnsi" w:hAnsiTheme="minorHAnsi" w:cstheme="minorHAnsi"/>
                <w:sz w:val="18"/>
                <w:szCs w:val="18"/>
              </w:rPr>
            </w:pPr>
          </w:p>
          <w:p w:rsidRPr="0099617F" w:rsidR="00622632" w:rsidP="0047489E" w:rsidRDefault="00622632" w14:paraId="25F7E32B" w14:textId="77777777">
            <w:pPr>
              <w:pStyle w:val="paragraph"/>
              <w:spacing w:before="0" w:beforeAutospacing="0" w:after="0" w:afterAutospacing="0"/>
              <w:textAlignment w:val="baseline"/>
              <w:rPr>
                <w:rStyle w:val="eop"/>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Then stick hard to your subject and don’t digress. That’s called the golden thread, if you hadn’t heard the term. It guides you through your story. </w:t>
            </w:r>
            <w:r w:rsidRPr="0099617F">
              <w:rPr>
                <w:rStyle w:val="eop"/>
                <w:rFonts w:asciiTheme="minorHAnsi" w:hAnsiTheme="minorHAnsi" w:eastAsiaTheme="majorEastAsia" w:cstheme="minorHAnsi"/>
                <w:sz w:val="22"/>
                <w:szCs w:val="22"/>
              </w:rPr>
              <w:t> </w:t>
            </w:r>
          </w:p>
          <w:p w:rsidRPr="0099617F" w:rsidR="00622632" w:rsidP="0047489E" w:rsidRDefault="00622632" w14:paraId="0129B05E" w14:textId="77777777">
            <w:pPr>
              <w:pStyle w:val="paragraph"/>
              <w:spacing w:before="0" w:beforeAutospacing="0" w:after="0" w:afterAutospacing="0"/>
              <w:textAlignment w:val="baseline"/>
              <w:rPr>
                <w:rFonts w:asciiTheme="minorHAnsi" w:hAnsiTheme="minorHAnsi" w:cstheme="minorHAnsi"/>
                <w:sz w:val="18"/>
                <w:szCs w:val="18"/>
              </w:rPr>
            </w:pPr>
          </w:p>
          <w:p w:rsidRPr="0099617F" w:rsidR="00622632" w:rsidP="0047489E" w:rsidRDefault="00622632" w14:paraId="31D2BFB0" w14:textId="77777777">
            <w:pPr>
              <w:pStyle w:val="paragraph"/>
              <w:spacing w:before="0" w:beforeAutospacing="0" w:after="0" w:afterAutospacing="0"/>
              <w:textAlignment w:val="baseline"/>
              <w:rPr>
                <w:rStyle w:val="eop"/>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Something which often surprises people is the importance of keeping it short and simple. Do you think using big words and jargon is impressive?</w:t>
            </w:r>
            <w:r w:rsidRPr="0099617F">
              <w:rPr>
                <w:rStyle w:val="eop"/>
                <w:rFonts w:asciiTheme="minorHAnsi" w:hAnsiTheme="minorHAnsi" w:eastAsiaTheme="majorEastAsia" w:cstheme="minorHAnsi"/>
                <w:sz w:val="22"/>
                <w:szCs w:val="22"/>
              </w:rPr>
              <w:t> </w:t>
            </w:r>
          </w:p>
          <w:p w:rsidRPr="0099617F" w:rsidR="00622632" w:rsidP="0047489E" w:rsidRDefault="00622632" w14:paraId="6EAE9D4E" w14:textId="77777777">
            <w:pPr>
              <w:pStyle w:val="paragraph"/>
              <w:spacing w:before="0" w:beforeAutospacing="0" w:after="0" w:afterAutospacing="0"/>
              <w:textAlignment w:val="baseline"/>
              <w:rPr>
                <w:rFonts w:asciiTheme="minorHAnsi" w:hAnsiTheme="minorHAnsi" w:cstheme="minorHAnsi"/>
                <w:sz w:val="18"/>
                <w:szCs w:val="18"/>
              </w:rPr>
            </w:pPr>
          </w:p>
          <w:p w:rsidRPr="0099617F" w:rsidR="00622632" w:rsidP="0047489E" w:rsidRDefault="00622632" w14:paraId="7D109F52" w14:textId="77777777">
            <w:pPr>
              <w:pStyle w:val="paragraph"/>
              <w:spacing w:before="0" w:beforeAutospacing="0" w:after="0" w:afterAutospacing="0"/>
              <w:textAlignment w:val="baseline"/>
              <w:rPr>
                <w:rStyle w:val="eop"/>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Wrong! A saying which will always stay with me from the course is:</w:t>
            </w:r>
            <w:r w:rsidRPr="0099617F">
              <w:rPr>
                <w:rStyle w:val="eop"/>
                <w:rFonts w:asciiTheme="minorHAnsi" w:hAnsiTheme="minorHAnsi" w:eastAsiaTheme="majorEastAsia" w:cstheme="minorHAnsi"/>
                <w:sz w:val="22"/>
                <w:szCs w:val="22"/>
              </w:rPr>
              <w:t> </w:t>
            </w:r>
          </w:p>
          <w:p w:rsidRPr="0099617F" w:rsidR="00622632" w:rsidP="0047489E" w:rsidRDefault="00622632" w14:paraId="01BD0B92" w14:textId="77777777">
            <w:pPr>
              <w:pStyle w:val="paragraph"/>
              <w:numPr>
                <w:ilvl w:val="0"/>
                <w:numId w:val="28"/>
              </w:numPr>
              <w:spacing w:before="0" w:beforeAutospacing="0" w:after="0" w:afterAutospacing="0"/>
              <w:textAlignment w:val="baseline"/>
              <w:rPr>
                <w:rStyle w:val="eop"/>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Simple isn’t stupid. Simple is smart.</w:t>
            </w:r>
            <w:r w:rsidRPr="0099617F">
              <w:rPr>
                <w:rStyle w:val="eop"/>
                <w:rFonts w:asciiTheme="minorHAnsi" w:hAnsiTheme="minorHAnsi" w:eastAsiaTheme="majorEastAsia" w:cstheme="minorHAnsi"/>
                <w:sz w:val="22"/>
                <w:szCs w:val="22"/>
              </w:rPr>
              <w:t> </w:t>
            </w:r>
          </w:p>
          <w:p w:rsidRPr="0099617F" w:rsidR="00622632" w:rsidP="0047489E" w:rsidRDefault="00622632" w14:paraId="1E2487D9" w14:textId="77777777">
            <w:pPr>
              <w:pStyle w:val="paragraph"/>
              <w:spacing w:before="0" w:beforeAutospacing="0" w:after="0" w:afterAutospacing="0"/>
              <w:ind w:left="720"/>
              <w:textAlignment w:val="baseline"/>
              <w:rPr>
                <w:rFonts w:asciiTheme="minorHAnsi" w:hAnsiTheme="minorHAnsi" w:cstheme="minorHAnsi"/>
                <w:sz w:val="22"/>
                <w:szCs w:val="22"/>
              </w:rPr>
            </w:pPr>
          </w:p>
          <w:p w:rsidRPr="0099617F" w:rsidR="00622632" w:rsidP="0047489E" w:rsidRDefault="00622632" w14:paraId="4C71A067" w14:textId="77777777">
            <w:pPr>
              <w:pStyle w:val="paragraph"/>
              <w:spacing w:before="0" w:beforeAutospacing="0" w:after="0" w:afterAutospacing="0"/>
              <w:textAlignment w:val="baseline"/>
              <w:rPr>
                <w:rStyle w:val="eop"/>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It’s as simple as that!</w:t>
            </w:r>
            <w:r w:rsidRPr="0099617F">
              <w:rPr>
                <w:rStyle w:val="eop"/>
                <w:rFonts w:asciiTheme="minorHAnsi" w:hAnsiTheme="minorHAnsi" w:eastAsiaTheme="majorEastAsia" w:cstheme="minorHAnsi"/>
                <w:sz w:val="22"/>
                <w:szCs w:val="22"/>
              </w:rPr>
              <w:t> </w:t>
            </w:r>
          </w:p>
          <w:p w:rsidRPr="0099617F" w:rsidR="00622632" w:rsidP="0047489E" w:rsidRDefault="00622632" w14:paraId="7776ECB6" w14:textId="77777777">
            <w:pPr>
              <w:pStyle w:val="paragraph"/>
              <w:spacing w:before="0" w:beforeAutospacing="0" w:after="0" w:afterAutospacing="0"/>
              <w:textAlignment w:val="baseline"/>
              <w:rPr>
                <w:rFonts w:asciiTheme="minorHAnsi" w:hAnsiTheme="minorHAnsi" w:cstheme="minorHAnsi"/>
                <w:sz w:val="18"/>
                <w:szCs w:val="18"/>
              </w:rPr>
            </w:pPr>
          </w:p>
          <w:p w:rsidRPr="0099617F" w:rsidR="00622632" w:rsidP="0047489E" w:rsidRDefault="00622632" w14:paraId="3E236A62" w14:textId="77777777">
            <w:pPr>
              <w:pStyle w:val="paragraph"/>
              <w:spacing w:before="0" w:beforeAutospacing="0" w:after="0" w:afterAutospacing="0"/>
              <w:textAlignment w:val="baseline"/>
              <w:rPr>
                <w:rStyle w:val="eop"/>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You should also write in a modern and inclusive way. Modern means shorter sentences, and inclusive means remembering that some words are more appealing to different genders. </w:t>
            </w:r>
            <w:r w:rsidRPr="0099617F">
              <w:rPr>
                <w:rStyle w:val="eop"/>
                <w:rFonts w:asciiTheme="minorHAnsi" w:hAnsiTheme="minorHAnsi" w:eastAsiaTheme="majorEastAsia" w:cstheme="minorHAnsi"/>
                <w:sz w:val="22"/>
                <w:szCs w:val="22"/>
              </w:rPr>
              <w:t> </w:t>
            </w:r>
          </w:p>
          <w:p w:rsidRPr="0099617F" w:rsidR="00622632" w:rsidP="0047489E" w:rsidRDefault="00622632" w14:paraId="48613D16" w14:textId="77777777">
            <w:pPr>
              <w:pStyle w:val="paragraph"/>
              <w:spacing w:before="0" w:beforeAutospacing="0" w:after="0" w:afterAutospacing="0"/>
              <w:textAlignment w:val="baseline"/>
              <w:rPr>
                <w:rFonts w:asciiTheme="minorHAnsi" w:hAnsiTheme="minorHAnsi" w:cstheme="minorHAnsi"/>
                <w:sz w:val="18"/>
                <w:szCs w:val="18"/>
              </w:rPr>
            </w:pPr>
          </w:p>
          <w:p w:rsidRPr="0099617F" w:rsidR="00622632" w:rsidP="0047489E" w:rsidRDefault="00622632" w14:paraId="6FB50FB5" w14:textId="77777777">
            <w:pPr>
              <w:pStyle w:val="paragraph"/>
              <w:spacing w:before="0" w:beforeAutospacing="0" w:after="0" w:afterAutospacing="0"/>
              <w:textAlignment w:val="baseline"/>
              <w:rPr>
                <w:rFonts w:asciiTheme="minorHAnsi" w:hAnsiTheme="minorHAnsi" w:cstheme="minorHAnsi"/>
                <w:sz w:val="18"/>
                <w:szCs w:val="18"/>
              </w:rPr>
            </w:pPr>
            <w:r w:rsidRPr="0099617F">
              <w:rPr>
                <w:rStyle w:val="normaltextrun"/>
                <w:rFonts w:asciiTheme="minorHAnsi" w:hAnsiTheme="minorHAnsi" w:eastAsiaTheme="majorEastAsia" w:cstheme="minorHAnsi"/>
                <w:sz w:val="22"/>
                <w:szCs w:val="22"/>
              </w:rPr>
              <w:t>There are tools which can help with that, such as:</w:t>
            </w:r>
            <w:r w:rsidRPr="0099617F">
              <w:rPr>
                <w:rStyle w:val="eop"/>
                <w:rFonts w:asciiTheme="minorHAnsi" w:hAnsiTheme="minorHAnsi" w:eastAsiaTheme="majorEastAsia" w:cstheme="minorHAnsi"/>
                <w:sz w:val="22"/>
                <w:szCs w:val="22"/>
              </w:rPr>
              <w:t> </w:t>
            </w:r>
          </w:p>
          <w:p w:rsidRPr="0099617F" w:rsidR="00622632" w:rsidP="0047489E" w:rsidRDefault="00B576DB" w14:paraId="1028985B" w14:textId="77777777">
            <w:pPr>
              <w:pStyle w:val="paragraph"/>
              <w:numPr>
                <w:ilvl w:val="0"/>
                <w:numId w:val="28"/>
              </w:numPr>
              <w:spacing w:before="0" w:beforeAutospacing="0" w:after="0" w:afterAutospacing="0"/>
              <w:textAlignment w:val="baseline"/>
              <w:rPr>
                <w:rStyle w:val="eop"/>
                <w:rFonts w:asciiTheme="minorHAnsi" w:hAnsiTheme="minorHAnsi" w:cstheme="minorHAnsi"/>
                <w:sz w:val="22"/>
                <w:szCs w:val="22"/>
              </w:rPr>
            </w:pPr>
            <w:hyperlink w:tgtFrame="_blank" w:history="1" r:id="rId27">
              <w:r w:rsidRPr="0099617F" w:rsidR="00622632">
                <w:rPr>
                  <w:rStyle w:val="normaltextrun"/>
                  <w:rFonts w:asciiTheme="minorHAnsi" w:hAnsiTheme="minorHAnsi" w:eastAsiaTheme="majorEastAsia" w:cstheme="minorHAnsi"/>
                  <w:color w:val="0563C1"/>
                  <w:sz w:val="22"/>
                  <w:szCs w:val="22"/>
                  <w:u w:val="single"/>
                </w:rPr>
                <w:t>Free Recruitment Tool | Eploy ATS</w:t>
              </w:r>
            </w:hyperlink>
            <w:r w:rsidRPr="0099617F" w:rsidR="00622632">
              <w:rPr>
                <w:rStyle w:val="normaltextrun"/>
                <w:rFonts w:asciiTheme="minorHAnsi" w:hAnsiTheme="minorHAnsi" w:eastAsiaTheme="majorEastAsia" w:cstheme="minorHAnsi"/>
                <w:sz w:val="22"/>
                <w:szCs w:val="22"/>
              </w:rPr>
              <w:t> </w:t>
            </w:r>
            <w:r w:rsidRPr="0099617F" w:rsidR="00622632">
              <w:rPr>
                <w:rStyle w:val="eop"/>
                <w:rFonts w:asciiTheme="minorHAnsi" w:hAnsiTheme="minorHAnsi" w:eastAsiaTheme="majorEastAsia" w:cstheme="minorHAnsi"/>
                <w:sz w:val="22"/>
                <w:szCs w:val="22"/>
              </w:rPr>
              <w:t> </w:t>
            </w:r>
          </w:p>
          <w:p w:rsidRPr="0099617F" w:rsidR="00622632" w:rsidP="0047489E" w:rsidRDefault="00622632" w14:paraId="0F0BFE65" w14:textId="77777777">
            <w:pPr>
              <w:pStyle w:val="paragraph"/>
              <w:spacing w:before="0" w:beforeAutospacing="0" w:after="0" w:afterAutospacing="0"/>
              <w:ind w:left="720"/>
              <w:textAlignment w:val="baseline"/>
              <w:rPr>
                <w:rFonts w:asciiTheme="minorHAnsi" w:hAnsiTheme="minorHAnsi" w:cstheme="minorHAnsi"/>
                <w:sz w:val="22"/>
                <w:szCs w:val="22"/>
              </w:rPr>
            </w:pPr>
          </w:p>
          <w:p w:rsidRPr="0099617F" w:rsidR="00622632" w:rsidP="0047489E" w:rsidRDefault="00622632" w14:paraId="00698972" w14:textId="77777777">
            <w:pPr>
              <w:pStyle w:val="paragraph"/>
              <w:spacing w:before="0" w:beforeAutospacing="0" w:after="0" w:afterAutospacing="0"/>
              <w:textAlignment w:val="baseline"/>
              <w:rPr>
                <w:rFonts w:asciiTheme="minorHAnsi" w:hAnsiTheme="minorHAnsi" w:cstheme="minorHAnsi"/>
                <w:sz w:val="18"/>
                <w:szCs w:val="18"/>
              </w:rPr>
            </w:pPr>
            <w:r w:rsidRPr="0099617F">
              <w:rPr>
                <w:rStyle w:val="normaltextrun"/>
                <w:rFonts w:asciiTheme="minorHAnsi" w:hAnsiTheme="minorHAnsi" w:eastAsiaTheme="majorEastAsia" w:cstheme="minorHAnsi"/>
                <w:sz w:val="22"/>
                <w:szCs w:val="22"/>
              </w:rPr>
              <w:t>Your own unique style as a communicator, or voice, is a critical tool to help your writing impress, influence and inspire. (See how I came back to the golden thread again there!)</w:t>
            </w:r>
            <w:r w:rsidRPr="0099617F">
              <w:rPr>
                <w:rStyle w:val="eop"/>
                <w:rFonts w:asciiTheme="minorHAnsi" w:hAnsiTheme="minorHAnsi" w:eastAsiaTheme="majorEastAsia" w:cstheme="minorHAnsi"/>
                <w:sz w:val="22"/>
                <w:szCs w:val="22"/>
              </w:rPr>
              <w:t> </w:t>
            </w:r>
          </w:p>
          <w:p w:rsidRPr="0099617F" w:rsidR="00622632" w:rsidP="0047489E" w:rsidRDefault="00622632" w14:paraId="6BCA783C" w14:textId="77777777">
            <w:pPr>
              <w:pStyle w:val="paragraph"/>
              <w:spacing w:before="0" w:beforeAutospacing="0" w:after="0" w:afterAutospacing="0"/>
              <w:textAlignment w:val="baseline"/>
              <w:rPr>
                <w:rFonts w:asciiTheme="minorHAnsi" w:hAnsiTheme="minorHAnsi" w:cstheme="minorHAnsi"/>
                <w:sz w:val="18"/>
                <w:szCs w:val="18"/>
              </w:rPr>
            </w:pPr>
            <w:r w:rsidRPr="0099617F">
              <w:rPr>
                <w:rStyle w:val="normaltextrun"/>
                <w:rFonts w:asciiTheme="minorHAnsi" w:hAnsiTheme="minorHAnsi" w:eastAsiaTheme="majorEastAsia" w:cstheme="minorHAnsi"/>
                <w:sz w:val="22"/>
                <w:szCs w:val="22"/>
              </w:rPr>
              <w:t>And that last paragraph was also an illustration of my voice. It can help to think of five or six adjectives to describe yours. For me, I might choose:</w:t>
            </w:r>
            <w:r w:rsidRPr="0099617F">
              <w:rPr>
                <w:rStyle w:val="eop"/>
                <w:rFonts w:asciiTheme="minorHAnsi" w:hAnsiTheme="minorHAnsi" w:eastAsiaTheme="majorEastAsia" w:cstheme="minorHAnsi"/>
                <w:sz w:val="22"/>
                <w:szCs w:val="22"/>
              </w:rPr>
              <w:t> </w:t>
            </w:r>
          </w:p>
          <w:p w:rsidRPr="0099617F" w:rsidR="00622632" w:rsidP="0047489E" w:rsidRDefault="00622632" w14:paraId="51737AE0" w14:textId="77777777">
            <w:pPr>
              <w:pStyle w:val="paragraph"/>
              <w:numPr>
                <w:ilvl w:val="0"/>
                <w:numId w:val="28"/>
              </w:numPr>
              <w:spacing w:before="0" w:beforeAutospacing="0" w:after="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Energetic</w:t>
            </w:r>
            <w:r w:rsidRPr="0099617F">
              <w:rPr>
                <w:rStyle w:val="eop"/>
                <w:rFonts w:asciiTheme="minorHAnsi" w:hAnsiTheme="minorHAnsi" w:eastAsiaTheme="majorEastAsia" w:cstheme="minorHAnsi"/>
                <w:sz w:val="22"/>
                <w:szCs w:val="22"/>
              </w:rPr>
              <w:t> </w:t>
            </w:r>
          </w:p>
          <w:p w:rsidRPr="0099617F" w:rsidR="00622632" w:rsidP="0047489E" w:rsidRDefault="00622632" w14:paraId="563DCCF3" w14:textId="77777777">
            <w:pPr>
              <w:pStyle w:val="paragraph"/>
              <w:numPr>
                <w:ilvl w:val="0"/>
                <w:numId w:val="28"/>
              </w:numPr>
              <w:spacing w:before="0" w:beforeAutospacing="0" w:after="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Warm</w:t>
            </w:r>
            <w:r w:rsidRPr="0099617F">
              <w:rPr>
                <w:rStyle w:val="eop"/>
                <w:rFonts w:asciiTheme="minorHAnsi" w:hAnsiTheme="minorHAnsi" w:eastAsiaTheme="majorEastAsia" w:cstheme="minorHAnsi"/>
                <w:sz w:val="22"/>
                <w:szCs w:val="22"/>
              </w:rPr>
              <w:t> </w:t>
            </w:r>
          </w:p>
          <w:p w:rsidRPr="0099617F" w:rsidR="00622632" w:rsidP="0047489E" w:rsidRDefault="00622632" w14:paraId="1BEC5D7F" w14:textId="77777777">
            <w:pPr>
              <w:pStyle w:val="paragraph"/>
              <w:numPr>
                <w:ilvl w:val="0"/>
                <w:numId w:val="28"/>
              </w:numPr>
              <w:spacing w:before="0" w:beforeAutospacing="0" w:after="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Humorous </w:t>
            </w:r>
            <w:r w:rsidRPr="0099617F">
              <w:rPr>
                <w:rStyle w:val="eop"/>
                <w:rFonts w:asciiTheme="minorHAnsi" w:hAnsiTheme="minorHAnsi" w:eastAsiaTheme="majorEastAsia" w:cstheme="minorHAnsi"/>
                <w:sz w:val="22"/>
                <w:szCs w:val="22"/>
              </w:rPr>
              <w:t> </w:t>
            </w:r>
          </w:p>
          <w:p w:rsidRPr="0099617F" w:rsidR="00622632" w:rsidP="0047489E" w:rsidRDefault="00622632" w14:paraId="55CB9518" w14:textId="77777777">
            <w:pPr>
              <w:pStyle w:val="paragraph"/>
              <w:numPr>
                <w:ilvl w:val="0"/>
                <w:numId w:val="28"/>
              </w:numPr>
              <w:spacing w:before="0" w:beforeAutospacing="0" w:after="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Authoritative</w:t>
            </w:r>
            <w:r w:rsidRPr="0099617F">
              <w:rPr>
                <w:rStyle w:val="eop"/>
                <w:rFonts w:asciiTheme="minorHAnsi" w:hAnsiTheme="minorHAnsi" w:eastAsiaTheme="majorEastAsia" w:cstheme="minorHAnsi"/>
                <w:sz w:val="22"/>
                <w:szCs w:val="22"/>
              </w:rPr>
              <w:t> </w:t>
            </w:r>
          </w:p>
          <w:p w:rsidRPr="0099617F" w:rsidR="00622632" w:rsidP="0047489E" w:rsidRDefault="00622632" w14:paraId="7E23B040" w14:textId="77777777">
            <w:pPr>
              <w:pStyle w:val="paragraph"/>
              <w:numPr>
                <w:ilvl w:val="0"/>
                <w:numId w:val="28"/>
              </w:numPr>
              <w:spacing w:before="0" w:beforeAutospacing="0" w:after="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Thoughtful</w:t>
            </w:r>
            <w:r w:rsidRPr="0099617F">
              <w:rPr>
                <w:rStyle w:val="eop"/>
                <w:rFonts w:asciiTheme="minorHAnsi" w:hAnsiTheme="minorHAnsi" w:eastAsiaTheme="majorEastAsia" w:cstheme="minorHAnsi"/>
                <w:sz w:val="22"/>
                <w:szCs w:val="22"/>
              </w:rPr>
              <w:t> </w:t>
            </w:r>
          </w:p>
          <w:p w:rsidRPr="0099617F" w:rsidR="00622632" w:rsidP="0047489E" w:rsidRDefault="00622632" w14:paraId="3A2D9517" w14:textId="77777777">
            <w:pPr>
              <w:pStyle w:val="paragraph"/>
              <w:spacing w:before="0" w:beforeAutospacing="0" w:after="0" w:afterAutospacing="0"/>
              <w:textAlignment w:val="baseline"/>
              <w:rPr>
                <w:rFonts w:asciiTheme="minorHAnsi" w:hAnsiTheme="minorHAnsi" w:cstheme="minorHAnsi"/>
                <w:sz w:val="18"/>
                <w:szCs w:val="18"/>
              </w:rPr>
            </w:pPr>
            <w:r w:rsidRPr="0099617F">
              <w:rPr>
                <w:rStyle w:val="normaltextrun"/>
                <w:rFonts w:asciiTheme="minorHAnsi" w:hAnsiTheme="minorHAnsi" w:eastAsiaTheme="majorEastAsia" w:cstheme="minorHAnsi"/>
                <w:sz w:val="22"/>
                <w:szCs w:val="22"/>
              </w:rPr>
              <w:t>Layouts are also important for writing with impact. As with using bullets. See above. In other words, give your work space. Like the English countryside.</w:t>
            </w:r>
            <w:r w:rsidRPr="0099617F">
              <w:rPr>
                <w:rStyle w:val="eop"/>
                <w:rFonts w:asciiTheme="minorHAnsi" w:hAnsiTheme="minorHAnsi" w:eastAsiaTheme="majorEastAsia" w:cstheme="minorHAnsi"/>
                <w:sz w:val="22"/>
                <w:szCs w:val="22"/>
              </w:rPr>
              <w:t> </w:t>
            </w:r>
          </w:p>
          <w:p w:rsidRPr="0099617F" w:rsidR="00622632" w:rsidP="0047489E" w:rsidRDefault="00622632" w14:paraId="01BD675B" w14:textId="3133A60C">
            <w:pPr>
              <w:pStyle w:val="paragraph"/>
              <w:spacing w:before="0" w:beforeAutospacing="0" w:after="0" w:afterAutospacing="0"/>
              <w:jc w:val="center"/>
              <w:textAlignment w:val="baseline"/>
              <w:rPr>
                <w:rFonts w:asciiTheme="minorHAnsi" w:hAnsiTheme="minorHAnsi" w:cstheme="minorHAnsi"/>
                <w:sz w:val="18"/>
                <w:szCs w:val="18"/>
              </w:rPr>
            </w:pPr>
            <w:r w:rsidRPr="0099617F">
              <w:rPr>
                <w:rFonts w:asciiTheme="minorHAnsi" w:hAnsiTheme="minorHAnsi" w:cstheme="minorHAnsi"/>
                <w:noProof/>
                <w:sz w:val="22"/>
                <w:szCs w:val="22"/>
              </w:rPr>
              <w:drawing>
                <wp:inline distT="0" distB="0" distL="0" distR="0" wp14:anchorId="332514C4" wp14:editId="0EFA3E45">
                  <wp:extent cx="2449002" cy="1830132"/>
                  <wp:effectExtent l="0" t="0" r="8890" b="0"/>
                  <wp:docPr id="9" name="Picture 9" descr="A body of water with boats in it and grass around i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body of water with boats in it and grass around it&#10;&#10;Description automatically generated with medium confidence"/>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458309" cy="1837087"/>
                          </a:xfrm>
                          <a:prstGeom prst="rect">
                            <a:avLst/>
                          </a:prstGeom>
                          <a:noFill/>
                          <a:ln>
                            <a:noFill/>
                          </a:ln>
                        </pic:spPr>
                      </pic:pic>
                    </a:graphicData>
                  </a:graphic>
                </wp:inline>
              </w:drawing>
            </w:r>
          </w:p>
          <w:p w:rsidRPr="0099617F" w:rsidR="00622632" w:rsidP="0047489E" w:rsidRDefault="00622632" w14:paraId="57C6B014" w14:textId="77777777">
            <w:pPr>
              <w:pStyle w:val="paragraph"/>
              <w:spacing w:before="0" w:beforeAutospacing="0" w:after="0" w:afterAutospacing="0"/>
              <w:jc w:val="center"/>
              <w:textAlignment w:val="baseline"/>
              <w:rPr>
                <w:rFonts w:asciiTheme="minorHAnsi" w:hAnsiTheme="minorHAnsi" w:cstheme="minorHAnsi"/>
                <w:sz w:val="18"/>
                <w:szCs w:val="18"/>
              </w:rPr>
            </w:pPr>
          </w:p>
          <w:p w:rsidRPr="0099617F" w:rsidR="00622632" w:rsidP="0047489E" w:rsidRDefault="00622632" w14:paraId="5A32B2EC" w14:textId="77777777">
            <w:pPr>
              <w:pStyle w:val="paragraph"/>
              <w:spacing w:before="0" w:beforeAutospacing="0" w:after="0" w:afterAutospacing="0"/>
              <w:textAlignment w:val="baseline"/>
              <w:rPr>
                <w:rStyle w:val="eop"/>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Pictures help with layouts too, see?</w:t>
            </w:r>
            <w:r w:rsidRPr="0099617F">
              <w:rPr>
                <w:rStyle w:val="eop"/>
                <w:rFonts w:asciiTheme="minorHAnsi" w:hAnsiTheme="minorHAnsi" w:eastAsiaTheme="majorEastAsia" w:cstheme="minorHAnsi"/>
                <w:sz w:val="22"/>
                <w:szCs w:val="22"/>
              </w:rPr>
              <w:t> </w:t>
            </w:r>
          </w:p>
          <w:p w:rsidRPr="0099617F" w:rsidR="00622632" w:rsidP="0047489E" w:rsidRDefault="00622632" w14:paraId="38AD5FA2" w14:textId="77777777">
            <w:pPr>
              <w:pStyle w:val="paragraph"/>
              <w:spacing w:before="0" w:beforeAutospacing="0" w:after="0" w:afterAutospacing="0"/>
              <w:textAlignment w:val="baseline"/>
              <w:rPr>
                <w:rFonts w:asciiTheme="minorHAnsi" w:hAnsiTheme="minorHAnsi" w:cstheme="minorHAnsi"/>
                <w:sz w:val="18"/>
                <w:szCs w:val="18"/>
              </w:rPr>
            </w:pPr>
          </w:p>
          <w:p w:rsidRPr="0099617F" w:rsidR="00622632" w:rsidP="0047489E" w:rsidRDefault="00622632" w14:paraId="5775FD7D" w14:textId="367B73D5">
            <w:pPr>
              <w:pStyle w:val="paragraph"/>
              <w:spacing w:before="0" w:beforeAutospacing="0" w:after="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Finally, always finish emphatically and memorably. Given which, that’s the end of your writing to influence, impress and inspire insights!</w:t>
            </w:r>
            <w:r w:rsidRPr="0099617F">
              <w:rPr>
                <w:rStyle w:val="eop"/>
                <w:rFonts w:asciiTheme="minorHAnsi" w:hAnsiTheme="minorHAnsi" w:eastAsiaTheme="majorEastAsia" w:cstheme="minorHAnsi"/>
                <w:sz w:val="22"/>
                <w:szCs w:val="22"/>
              </w:rPr>
              <w:t> </w:t>
            </w:r>
          </w:p>
          <w:p w:rsidRPr="0099617F" w:rsidR="00622632" w:rsidP="0047489E" w:rsidRDefault="00622632" w14:paraId="648A80F2" w14:textId="77777777">
            <w:pPr>
              <w:spacing w:after="0" w:line="240" w:lineRule="auto"/>
              <w:textAlignment w:val="baseline"/>
              <w:rPr>
                <w:rFonts w:eastAsia="Times New Roman" w:asciiTheme="minorHAnsi" w:hAnsiTheme="minorHAnsi" w:cstheme="minorHAnsi"/>
                <w:sz w:val="24"/>
                <w:szCs w:val="24"/>
                <w:lang w:eastAsia="en-GB"/>
              </w:rPr>
            </w:pPr>
          </w:p>
        </w:tc>
      </w:tr>
    </w:tbl>
    <w:p w:rsidRPr="0099617F" w:rsidR="00622632" w:rsidP="00993057" w:rsidRDefault="00622632" w14:paraId="52CFF7CD" w14:textId="77777777">
      <w:pPr>
        <w:spacing w:after="240"/>
        <w:rPr>
          <w:rFonts w:eastAsia="Times New Roman" w:asciiTheme="minorHAnsi" w:hAnsiTheme="minorHAnsi" w:cstheme="minorHAnsi"/>
          <w:lang w:eastAsia="en-GB"/>
        </w:rPr>
      </w:pPr>
    </w:p>
    <w:p w:rsidRPr="0099617F" w:rsidR="008E5E1A" w:rsidP="68A537AF" w:rsidRDefault="138B2BF6" w14:paraId="33971D35" w14:textId="3CA69174">
      <w:pPr>
        <w:pStyle w:val="Heading4"/>
        <w:spacing w:before="0"/>
        <w:rPr>
          <w:rFonts w:eastAsia="Calibri" w:asciiTheme="minorHAnsi" w:hAnsiTheme="minorHAnsi" w:cstheme="minorBidi"/>
        </w:rPr>
      </w:pPr>
      <w:bookmarkStart w:name="_Toc121900735" w:id="104"/>
      <w:bookmarkStart w:name="_Toc122356608" w:id="105"/>
      <w:bookmarkStart w:name="_Toc124154559" w:id="106"/>
      <w:bookmarkStart w:name="_2.13_Module_2" w:id="107"/>
      <w:bookmarkStart w:name="_Toc121900736" w:id="108"/>
      <w:bookmarkStart w:name="_Toc122356609" w:id="109"/>
      <w:bookmarkStart w:name="_Toc124154560" w:id="110"/>
      <w:bookmarkStart w:name="_Toc136007039" w:id="111"/>
      <w:bookmarkEnd w:id="104"/>
      <w:bookmarkEnd w:id="105"/>
      <w:bookmarkEnd w:id="106"/>
      <w:bookmarkEnd w:id="107"/>
      <w:r w:rsidRPr="68A537AF">
        <w:rPr>
          <w:rFonts w:eastAsia="Calibri" w:asciiTheme="minorHAnsi" w:hAnsiTheme="minorHAnsi" w:cstheme="minorBidi"/>
        </w:rPr>
        <w:t xml:space="preserve">2.13 Module 2 live session </w:t>
      </w:r>
      <w:r w:rsidRPr="68A537AF" w:rsidR="16ECA198">
        <w:rPr>
          <w:rFonts w:eastAsia="Calibri" w:asciiTheme="minorHAnsi" w:hAnsiTheme="minorHAnsi" w:cstheme="minorBidi"/>
        </w:rPr>
        <w:t>[Live session]</w:t>
      </w:r>
      <w:bookmarkEnd w:id="98"/>
      <w:bookmarkEnd w:id="99"/>
      <w:bookmarkEnd w:id="108"/>
      <w:bookmarkEnd w:id="109"/>
      <w:bookmarkEnd w:id="110"/>
      <w:bookmarkEnd w:id="111"/>
    </w:p>
    <w:p w:rsidRPr="0099617F" w:rsidR="00D14205" w:rsidP="23A86299" w:rsidRDefault="19969EC9" w14:paraId="07FC6351" w14:textId="6C05A779">
      <w:pPr>
        <w:spacing w:after="240"/>
        <w:textAlignment w:val="baseline"/>
        <w:rPr>
          <w:rStyle w:val="eop"/>
          <w:rFonts w:asciiTheme="minorHAnsi" w:hAnsiTheme="minorHAnsi" w:eastAsiaTheme="majorEastAsia" w:cstheme="minorBidi"/>
        </w:rPr>
      </w:pPr>
      <w:r w:rsidRPr="23A86299">
        <w:rPr>
          <w:b/>
          <w:bCs/>
          <w:color w:val="323E4F" w:themeColor="text2" w:themeShade="BF"/>
          <w:sz w:val="20"/>
          <w:szCs w:val="20"/>
        </w:rPr>
        <w:t>Activity type: optional live session – tutors to run independently or with ACL based on the live session plan – tutors expected to record and upload to Canvas Studio</w:t>
      </w:r>
      <w:r>
        <w:t xml:space="preserve">  </w:t>
      </w:r>
      <w:r w:rsidR="00D14205">
        <w:br/>
      </w:r>
      <w:r>
        <w:t> </w:t>
      </w:r>
      <w:r w:rsidR="00D14205">
        <w:br/>
      </w:r>
      <w:r w:rsidR="0D883E5E">
        <w:t>F</w:t>
      </w:r>
      <w:r w:rsidRPr="23A86299" w:rsidR="00D14205">
        <w:rPr>
          <w:rStyle w:val="normaltextrun"/>
          <w:rFonts w:asciiTheme="minorHAnsi" w:hAnsiTheme="minorHAnsi" w:eastAsiaTheme="majorEastAsia" w:cstheme="minorBidi"/>
        </w:rPr>
        <w:t xml:space="preserve">or this live session, aim to welcome the participants and check how </w:t>
      </w:r>
      <w:r w:rsidRPr="23A86299" w:rsidR="009A4A3B">
        <w:rPr>
          <w:rStyle w:val="normaltextrun"/>
          <w:rFonts w:asciiTheme="minorHAnsi" w:hAnsiTheme="minorHAnsi" w:eastAsiaTheme="majorEastAsia" w:cstheme="minorBidi"/>
        </w:rPr>
        <w:t xml:space="preserve">they are </w:t>
      </w:r>
      <w:r w:rsidRPr="23A86299" w:rsidR="00D14205">
        <w:rPr>
          <w:rStyle w:val="normaltextrun"/>
          <w:rFonts w:asciiTheme="minorHAnsi" w:hAnsiTheme="minorHAnsi" w:eastAsiaTheme="majorEastAsia" w:cstheme="minorBidi"/>
        </w:rPr>
        <w:t xml:space="preserve">getting on with the course. Then explore the topic of writing with impact. </w:t>
      </w:r>
      <w:r w:rsidRPr="23A86299" w:rsidR="00D14205">
        <w:rPr>
          <w:rStyle w:val="normaltextrun"/>
          <w:rFonts w:asciiTheme="minorHAnsi" w:hAnsiTheme="minorHAnsi" w:eastAsiaTheme="majorEastAsia" w:cstheme="minorBidi"/>
          <w:b/>
          <w:bCs/>
        </w:rPr>
        <w:t xml:space="preserve">Check the </w:t>
      </w:r>
      <w:hyperlink w:anchor="_Weekly_live_session">
        <w:r w:rsidRPr="23A86299" w:rsidR="00D14205">
          <w:rPr>
            <w:rStyle w:val="Hyperlink"/>
            <w:rFonts w:asciiTheme="minorHAnsi" w:hAnsiTheme="minorHAnsi" w:eastAsiaTheme="majorEastAsia" w:cstheme="minorBidi"/>
            <w:b/>
            <w:bCs/>
          </w:rPr>
          <w:t>Live Session Plan</w:t>
        </w:r>
      </w:hyperlink>
      <w:r w:rsidRPr="23A86299" w:rsidR="00D14205">
        <w:rPr>
          <w:rStyle w:val="normaltextrun"/>
          <w:rFonts w:asciiTheme="minorHAnsi" w:hAnsiTheme="minorHAnsi" w:eastAsiaTheme="majorEastAsia" w:cstheme="minorBidi"/>
          <w:b/>
          <w:bCs/>
        </w:rPr>
        <w:t xml:space="preserve"> for an indicative structure of the session</w:t>
      </w:r>
      <w:r w:rsidRPr="23A86299" w:rsidR="00D14205">
        <w:rPr>
          <w:rStyle w:val="normaltextrun"/>
          <w:rFonts w:asciiTheme="minorHAnsi" w:hAnsiTheme="minorHAnsi" w:eastAsiaTheme="majorEastAsia" w:cstheme="minorBidi"/>
        </w:rPr>
        <w:t>. </w:t>
      </w:r>
      <w:r w:rsidRPr="23A86299" w:rsidR="00D14205">
        <w:rPr>
          <w:rStyle w:val="eop"/>
          <w:rFonts w:asciiTheme="minorHAnsi" w:hAnsiTheme="minorHAnsi" w:eastAsiaTheme="majorEastAsia" w:cstheme="minorBidi"/>
        </w:rPr>
        <w:t> </w:t>
      </w:r>
    </w:p>
    <w:p w:rsidRPr="0099617F" w:rsidR="00D14205" w:rsidP="00993057" w:rsidRDefault="00D14205" w14:paraId="787AD94A" w14:textId="77777777">
      <w:pPr>
        <w:pStyle w:val="paragraph"/>
        <w:spacing w:before="0" w:beforeAutospacing="0" w:after="240" w:afterAutospacing="0"/>
        <w:textAlignment w:val="baseline"/>
        <w:rPr>
          <w:rStyle w:val="eop"/>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 xml:space="preserve">Before the live session, review the forum discussions and collate any issues that have arisen from the discussions. Be sure to address those with the participants. </w:t>
      </w:r>
    </w:p>
    <w:p w:rsidR="00D14205" w:rsidP="0047489E" w:rsidRDefault="00D14205" w14:paraId="202A17AD" w14:textId="4710B0D0">
      <w:pPr>
        <w:pStyle w:val="paragraph"/>
        <w:spacing w:before="0" w:beforeAutospacing="0" w:after="0" w:afterAutospacing="0"/>
        <w:textAlignment w:val="baseline"/>
        <w:rPr>
          <w:rStyle w:val="normaltextrun"/>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You might want to produce presentations for this live session. You will find a PowerPoint template for this in the tutor café. As a minimum, please be sure to share an agenda for this session. During the live session</w:t>
      </w:r>
      <w:r w:rsidR="0047489E">
        <w:rPr>
          <w:rStyle w:val="normaltextrun"/>
          <w:rFonts w:asciiTheme="minorHAnsi" w:hAnsiTheme="minorHAnsi" w:eastAsiaTheme="majorEastAsia" w:cstheme="minorHAnsi"/>
          <w:sz w:val="22"/>
          <w:szCs w:val="22"/>
        </w:rPr>
        <w:t>:</w:t>
      </w:r>
    </w:p>
    <w:p w:rsidRPr="0099617F" w:rsidR="0047489E" w:rsidP="0047489E" w:rsidRDefault="0047489E" w14:paraId="3D91D6C0" w14:textId="77777777">
      <w:pPr>
        <w:pStyle w:val="paragraph"/>
        <w:spacing w:before="0" w:beforeAutospacing="0" w:after="0" w:afterAutospacing="0"/>
        <w:textAlignment w:val="baseline"/>
        <w:rPr>
          <w:rFonts w:asciiTheme="minorHAnsi" w:hAnsiTheme="minorHAnsi" w:eastAsiaTheme="majorEastAsia" w:cstheme="minorHAnsi"/>
          <w:sz w:val="22"/>
          <w:szCs w:val="22"/>
        </w:rPr>
      </w:pPr>
    </w:p>
    <w:p w:rsidRPr="0099617F" w:rsidR="00D14205" w:rsidP="0047489E" w:rsidRDefault="00D14205" w14:paraId="09DB0D29" w14:textId="0C17D141">
      <w:pPr>
        <w:pStyle w:val="paragraph"/>
        <w:numPr>
          <w:ilvl w:val="0"/>
          <w:numId w:val="26"/>
        </w:numPr>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Welcome the learners</w:t>
      </w:r>
      <w:r w:rsidRPr="0099617F" w:rsidR="00E706B8">
        <w:rPr>
          <w:rStyle w:val="normaltextrun"/>
          <w:rFonts w:asciiTheme="minorHAnsi" w:hAnsiTheme="minorHAnsi" w:cstheme="minorHAnsi"/>
          <w:sz w:val="22"/>
          <w:szCs w:val="22"/>
        </w:rPr>
        <w:t xml:space="preserve"> </w:t>
      </w:r>
      <w:r w:rsidRPr="0099617F">
        <w:rPr>
          <w:rStyle w:val="normaltextrun"/>
          <w:rFonts w:asciiTheme="minorHAnsi" w:hAnsiTheme="minorHAnsi" w:cstheme="minorHAnsi"/>
          <w:sz w:val="22"/>
          <w:szCs w:val="22"/>
        </w:rPr>
        <w:t xml:space="preserve">and share the meeting agenda. </w:t>
      </w:r>
    </w:p>
    <w:p w:rsidRPr="0099617F" w:rsidR="00D14205" w:rsidP="0047489E" w:rsidRDefault="00D14205" w14:paraId="3394920C" w14:textId="33FF7547">
      <w:pPr>
        <w:pStyle w:val="paragraph"/>
        <w:numPr>
          <w:ilvl w:val="0"/>
          <w:numId w:val="26"/>
        </w:numPr>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 xml:space="preserve">Run a quick icebreaker </w:t>
      </w:r>
      <w:r w:rsidRPr="0099617F" w:rsidR="00B108A1">
        <w:rPr>
          <w:rStyle w:val="normaltextrun"/>
          <w:rFonts w:asciiTheme="minorHAnsi" w:hAnsiTheme="minorHAnsi" w:cstheme="minorHAnsi"/>
          <w:sz w:val="22"/>
          <w:szCs w:val="22"/>
        </w:rPr>
        <w:t>discussion</w:t>
      </w:r>
      <w:r w:rsidRPr="0099617F">
        <w:rPr>
          <w:rStyle w:val="normaltextrun"/>
          <w:rFonts w:asciiTheme="minorHAnsi" w:hAnsiTheme="minorHAnsi" w:cstheme="minorHAnsi"/>
          <w:sz w:val="22"/>
          <w:szCs w:val="22"/>
        </w:rPr>
        <w:t xml:space="preserve"> </w:t>
      </w:r>
      <w:r w:rsidRPr="0099617F" w:rsidR="00DB5DA4">
        <w:rPr>
          <w:rStyle w:val="normaltextrun"/>
          <w:rFonts w:asciiTheme="minorHAnsi" w:hAnsiTheme="minorHAnsi" w:cstheme="minorHAnsi"/>
          <w:sz w:val="22"/>
          <w:szCs w:val="22"/>
        </w:rPr>
        <w:t xml:space="preserve">from the options below. </w:t>
      </w:r>
    </w:p>
    <w:tbl>
      <w:tblPr>
        <w:tblStyle w:val="TableGrid"/>
        <w:tblW w:w="8460" w:type="dxa"/>
        <w:tblInd w:w="607" w:type="dxa"/>
        <w:tblLayout w:type="fixed"/>
        <w:tblLook w:val="04A0" w:firstRow="1" w:lastRow="0" w:firstColumn="1" w:lastColumn="0" w:noHBand="0" w:noVBand="1"/>
      </w:tblPr>
      <w:tblGrid>
        <w:gridCol w:w="236"/>
        <w:gridCol w:w="3405"/>
        <w:gridCol w:w="4819"/>
      </w:tblGrid>
      <w:tr w:rsidRPr="0099617F" w:rsidR="00752F62" w:rsidTr="00021547" w14:paraId="4D0556B8" w14:textId="77777777">
        <w:trPr>
          <w:trHeight w:val="496"/>
        </w:trPr>
        <w:tc>
          <w:tcPr>
            <w:tcW w:w="236" w:type="dxa"/>
            <w:vMerge w:val="restart"/>
            <w:shd w:val="clear" w:color="auto" w:fill="6BBBAE"/>
          </w:tcPr>
          <w:p w:rsidRPr="0099617F" w:rsidR="00752F62" w:rsidP="0047489E" w:rsidRDefault="00752F62" w14:paraId="5C928DEF" w14:textId="77777777">
            <w:pPr>
              <w:rPr>
                <w:rFonts w:eastAsia="Calibri" w:asciiTheme="minorHAnsi" w:hAnsiTheme="minorHAnsi" w:cstheme="minorHAnsi"/>
                <w:b/>
                <w:color w:val="FFFFFF" w:themeColor="background1"/>
              </w:rPr>
            </w:pPr>
          </w:p>
        </w:tc>
        <w:tc>
          <w:tcPr>
            <w:tcW w:w="8224" w:type="dxa"/>
            <w:gridSpan w:val="2"/>
            <w:shd w:val="clear" w:color="auto" w:fill="2C2A29"/>
            <w:vAlign w:val="center"/>
          </w:tcPr>
          <w:p w:rsidRPr="0099617F" w:rsidR="00752F62" w:rsidP="0047489E" w:rsidRDefault="00752F62" w14:paraId="7D5BFCFC" w14:textId="7B499EB1">
            <w:pPr>
              <w:rPr>
                <w:rFonts w:eastAsia="Calibri" w:asciiTheme="minorHAnsi" w:hAnsiTheme="minorHAnsi" w:cstheme="minorHAnsi"/>
                <w:b/>
                <w:color w:val="FFFFFF" w:themeColor="background1"/>
              </w:rPr>
            </w:pPr>
            <w:r w:rsidRPr="0099617F">
              <w:rPr>
                <w:rFonts w:eastAsia="Calibri" w:asciiTheme="minorHAnsi" w:hAnsiTheme="minorHAnsi" w:cstheme="minorHAnsi"/>
                <w:b/>
                <w:color w:val="FFFFFF" w:themeColor="background1"/>
              </w:rPr>
              <w:t>Module 2 live session task: Warm-up task ideas</w:t>
            </w:r>
          </w:p>
        </w:tc>
      </w:tr>
      <w:tr w:rsidRPr="0099617F" w:rsidR="00752F62" w:rsidTr="00021547" w14:paraId="562B9628" w14:textId="77777777">
        <w:trPr>
          <w:trHeight w:val="609"/>
        </w:trPr>
        <w:tc>
          <w:tcPr>
            <w:tcW w:w="236" w:type="dxa"/>
            <w:vMerge/>
          </w:tcPr>
          <w:p w:rsidRPr="0099617F" w:rsidR="00752F62" w:rsidP="0047489E" w:rsidRDefault="00752F62" w14:paraId="60DC9E65" w14:textId="77777777">
            <w:pPr>
              <w:rPr>
                <w:rFonts w:eastAsia="Calibri" w:asciiTheme="minorHAnsi" w:hAnsiTheme="minorHAnsi" w:cstheme="minorHAnsi"/>
                <w:b/>
                <w:bCs/>
                <w:color w:val="FFFFFF" w:themeColor="background1"/>
              </w:rPr>
            </w:pPr>
          </w:p>
        </w:tc>
        <w:tc>
          <w:tcPr>
            <w:tcW w:w="8224" w:type="dxa"/>
            <w:gridSpan w:val="2"/>
            <w:shd w:val="clear" w:color="auto" w:fill="auto"/>
            <w:vAlign w:val="center"/>
          </w:tcPr>
          <w:p w:rsidRPr="0099617F" w:rsidR="00752F62" w:rsidP="0047489E" w:rsidRDefault="00752F62" w14:paraId="6B8EED35" w14:textId="5B41F1FE">
            <w:pPr>
              <w:pStyle w:val="paragraph"/>
              <w:spacing w:before="0" w:beforeAutospacing="0" w:after="0" w:afterAutospacing="0"/>
              <w:textAlignment w:val="baseline"/>
              <w:rPr>
                <w:rStyle w:val="eop"/>
                <w:rFonts w:asciiTheme="minorHAnsi" w:hAnsiTheme="minorHAnsi" w:eastAsiaTheme="majorEastAsia" w:cstheme="minorHAnsi"/>
                <w:i/>
                <w:iCs/>
                <w:sz w:val="22"/>
                <w:szCs w:val="22"/>
              </w:rPr>
            </w:pPr>
            <w:r w:rsidRPr="0099617F">
              <w:rPr>
                <w:rStyle w:val="normaltextrun"/>
                <w:rFonts w:asciiTheme="minorHAnsi" w:hAnsiTheme="minorHAnsi" w:cstheme="minorHAnsi"/>
                <w:i/>
                <w:iCs/>
                <w:sz w:val="22"/>
                <w:szCs w:val="22"/>
              </w:rPr>
              <w:t xml:space="preserve">Objective: </w:t>
            </w:r>
            <w:r w:rsidRPr="0099617F">
              <w:rPr>
                <w:rStyle w:val="normaltextrun"/>
                <w:rFonts w:asciiTheme="minorHAnsi" w:hAnsiTheme="minorHAnsi" w:eastAsiaTheme="majorEastAsia" w:cstheme="minorHAnsi"/>
                <w:i/>
                <w:iCs/>
                <w:sz w:val="22"/>
                <w:szCs w:val="22"/>
              </w:rPr>
              <w:t>to discuss the topic of writing and its main elements. </w:t>
            </w:r>
            <w:r w:rsidRPr="0099617F">
              <w:rPr>
                <w:rStyle w:val="eop"/>
                <w:rFonts w:asciiTheme="minorHAnsi" w:hAnsiTheme="minorHAnsi" w:eastAsiaTheme="majorEastAsia" w:cstheme="minorHAnsi"/>
                <w:i/>
                <w:iCs/>
                <w:sz w:val="22"/>
                <w:szCs w:val="22"/>
              </w:rPr>
              <w:t> </w:t>
            </w:r>
          </w:p>
          <w:p w:rsidRPr="0099617F" w:rsidR="00F06A60" w:rsidP="0047489E" w:rsidRDefault="00752F62" w14:paraId="41723F51" w14:textId="77777777">
            <w:pPr>
              <w:pStyle w:val="paragraph"/>
              <w:spacing w:before="0" w:beforeAutospacing="0" w:after="0" w:afterAutospacing="0"/>
              <w:textAlignment w:val="baseline"/>
              <w:rPr>
                <w:rStyle w:val="eop"/>
                <w:rFonts w:asciiTheme="minorHAnsi" w:hAnsiTheme="minorHAnsi" w:eastAsiaTheme="majorEastAsia" w:cstheme="minorHAnsi"/>
                <w:sz w:val="22"/>
                <w:szCs w:val="22"/>
              </w:rPr>
            </w:pPr>
            <w:r w:rsidRPr="0099617F">
              <w:rPr>
                <w:rStyle w:val="eop"/>
                <w:rFonts w:asciiTheme="minorHAnsi" w:hAnsiTheme="minorHAnsi" w:eastAsiaTheme="majorEastAsia" w:cstheme="minorHAnsi"/>
                <w:sz w:val="22"/>
                <w:szCs w:val="22"/>
              </w:rPr>
              <w:t>Pick one or two questions from the list below</w:t>
            </w:r>
            <w:r w:rsidRPr="0099617F" w:rsidR="00F06A60">
              <w:rPr>
                <w:rStyle w:val="eop"/>
                <w:rFonts w:asciiTheme="minorHAnsi" w:hAnsiTheme="minorHAnsi" w:eastAsiaTheme="majorEastAsia" w:cstheme="minorHAnsi"/>
                <w:sz w:val="22"/>
                <w:szCs w:val="22"/>
              </w:rPr>
              <w:t xml:space="preserve">. </w:t>
            </w:r>
          </w:p>
          <w:p w:rsidRPr="0099617F" w:rsidR="00F06A60" w:rsidP="0047489E" w:rsidRDefault="00F06A60" w14:paraId="75298DA3" w14:textId="41584009">
            <w:pPr>
              <w:pStyle w:val="paragraph"/>
              <w:spacing w:before="0" w:beforeAutospacing="0" w:after="0" w:afterAutospacing="0"/>
              <w:textAlignment w:val="baseline"/>
              <w:rPr>
                <w:rFonts w:asciiTheme="minorHAnsi" w:hAnsiTheme="minorHAnsi" w:eastAsiaTheme="majorEastAsia" w:cstheme="minorBidi"/>
                <w:i/>
                <w:sz w:val="22"/>
                <w:szCs w:val="22"/>
              </w:rPr>
            </w:pPr>
            <w:r w:rsidRPr="4E4A3054">
              <w:rPr>
                <w:rStyle w:val="eop"/>
                <w:rFonts w:asciiTheme="minorHAnsi" w:hAnsiTheme="minorHAnsi" w:eastAsiaTheme="majorEastAsia" w:cstheme="minorBidi"/>
                <w:i/>
                <w:sz w:val="22"/>
                <w:szCs w:val="22"/>
              </w:rPr>
              <w:t>Note: these questions have been created by Simon.</w:t>
            </w:r>
            <w:r w:rsidRPr="4E4A3054">
              <w:rPr>
                <w:rStyle w:val="eop"/>
                <w:rFonts w:asciiTheme="minorHAnsi" w:hAnsiTheme="minorHAnsi" w:eastAsiaTheme="majorEastAsia" w:cstheme="minorBidi"/>
                <w:i/>
              </w:rPr>
              <w:t xml:space="preserve"> </w:t>
            </w:r>
          </w:p>
        </w:tc>
      </w:tr>
      <w:tr w:rsidRPr="0099617F" w:rsidR="00752F62" w:rsidTr="00752F62" w14:paraId="56DCD153" w14:textId="77777777">
        <w:trPr>
          <w:trHeight w:val="305"/>
        </w:trPr>
        <w:tc>
          <w:tcPr>
            <w:tcW w:w="236" w:type="dxa"/>
            <w:vMerge/>
          </w:tcPr>
          <w:p w:rsidRPr="0099617F" w:rsidR="00752F62" w:rsidP="0047489E" w:rsidRDefault="00752F62" w14:paraId="66598E5C" w14:textId="77777777">
            <w:pPr>
              <w:rPr>
                <w:rFonts w:eastAsia="Calibri" w:asciiTheme="minorHAnsi" w:hAnsiTheme="minorHAnsi" w:cstheme="minorHAnsi"/>
                <w:b/>
                <w:bCs/>
                <w:color w:val="FFFFFF" w:themeColor="background1"/>
              </w:rPr>
            </w:pPr>
          </w:p>
        </w:tc>
        <w:tc>
          <w:tcPr>
            <w:tcW w:w="3405" w:type="dxa"/>
            <w:shd w:val="clear" w:color="auto" w:fill="auto"/>
            <w:vAlign w:val="center"/>
          </w:tcPr>
          <w:p w:rsidRPr="0099617F" w:rsidR="00752F62" w:rsidP="0047489E" w:rsidRDefault="00752F62" w14:paraId="4D705B44" w14:textId="75A05497">
            <w:pPr>
              <w:pStyle w:val="paragraph"/>
              <w:spacing w:before="0" w:beforeAutospacing="0" w:after="0" w:afterAutospacing="0"/>
              <w:textAlignment w:val="baseline"/>
              <w:rPr>
                <w:rStyle w:val="normaltextrun"/>
                <w:rFonts w:asciiTheme="minorHAnsi" w:hAnsiTheme="minorHAnsi" w:cstheme="minorHAnsi"/>
                <w:b/>
                <w:bCs/>
                <w:sz w:val="22"/>
                <w:szCs w:val="22"/>
              </w:rPr>
            </w:pPr>
            <w:r w:rsidRPr="0099617F">
              <w:rPr>
                <w:rStyle w:val="normaltextrun"/>
                <w:rFonts w:asciiTheme="minorHAnsi" w:hAnsiTheme="minorHAnsi" w:cstheme="minorHAnsi"/>
                <w:b/>
                <w:bCs/>
                <w:sz w:val="22"/>
                <w:szCs w:val="22"/>
              </w:rPr>
              <w:t>Question</w:t>
            </w:r>
          </w:p>
        </w:tc>
        <w:tc>
          <w:tcPr>
            <w:tcW w:w="4819" w:type="dxa"/>
            <w:shd w:val="clear" w:color="auto" w:fill="auto"/>
            <w:vAlign w:val="center"/>
          </w:tcPr>
          <w:p w:rsidRPr="0099617F" w:rsidR="00752F62" w:rsidP="0047489E" w:rsidRDefault="00752F62" w14:paraId="14B74B9F" w14:textId="77EF0214">
            <w:pPr>
              <w:pStyle w:val="paragraph"/>
              <w:spacing w:before="0" w:beforeAutospacing="0" w:after="0" w:afterAutospacing="0"/>
              <w:textAlignment w:val="baseline"/>
              <w:rPr>
                <w:rStyle w:val="normaltextrun"/>
                <w:rFonts w:asciiTheme="minorHAnsi" w:hAnsiTheme="minorHAnsi" w:cstheme="minorHAnsi"/>
                <w:b/>
                <w:bCs/>
                <w:sz w:val="22"/>
                <w:szCs w:val="22"/>
              </w:rPr>
            </w:pPr>
            <w:r w:rsidRPr="0099617F">
              <w:rPr>
                <w:rStyle w:val="normaltextrun"/>
                <w:rFonts w:asciiTheme="minorHAnsi" w:hAnsiTheme="minorHAnsi" w:cstheme="minorHAnsi"/>
                <w:b/>
                <w:bCs/>
                <w:sz w:val="22"/>
                <w:szCs w:val="22"/>
              </w:rPr>
              <w:t>Answer</w:t>
            </w:r>
          </w:p>
        </w:tc>
      </w:tr>
      <w:tr w:rsidRPr="0099617F" w:rsidR="00752F62" w:rsidTr="00752F62" w14:paraId="1A6EDA4E" w14:textId="77777777">
        <w:trPr>
          <w:trHeight w:val="609"/>
        </w:trPr>
        <w:tc>
          <w:tcPr>
            <w:tcW w:w="236" w:type="dxa"/>
            <w:vMerge/>
          </w:tcPr>
          <w:p w:rsidRPr="0099617F" w:rsidR="00752F62" w:rsidP="0047489E" w:rsidRDefault="00752F62" w14:paraId="574EE275" w14:textId="77777777">
            <w:pPr>
              <w:rPr>
                <w:rFonts w:eastAsia="Calibri" w:asciiTheme="minorHAnsi" w:hAnsiTheme="minorHAnsi" w:cstheme="minorHAnsi"/>
                <w:b/>
                <w:bCs/>
                <w:color w:val="FFFFFF" w:themeColor="background1"/>
              </w:rPr>
            </w:pPr>
          </w:p>
        </w:tc>
        <w:tc>
          <w:tcPr>
            <w:tcW w:w="3405" w:type="dxa"/>
            <w:shd w:val="clear" w:color="auto" w:fill="auto"/>
            <w:vAlign w:val="center"/>
          </w:tcPr>
          <w:p w:rsidRPr="0099617F" w:rsidR="00752F62" w:rsidP="0047489E" w:rsidRDefault="00752F62" w14:paraId="4E1662F6" w14:textId="77777777">
            <w:pPr>
              <w:pStyle w:val="paragraph"/>
              <w:spacing w:before="0" w:beforeAutospacing="0" w:after="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What’s the most important part of any piece of writing? Why? </w:t>
            </w:r>
            <w:r w:rsidRPr="0099617F">
              <w:rPr>
                <w:rStyle w:val="eop"/>
                <w:rFonts w:asciiTheme="minorHAnsi" w:hAnsiTheme="minorHAnsi" w:cstheme="minorHAnsi"/>
                <w:sz w:val="22"/>
                <w:szCs w:val="22"/>
              </w:rPr>
              <w:t> </w:t>
            </w:r>
          </w:p>
          <w:p w:rsidRPr="0099617F" w:rsidR="00752F62" w:rsidP="0047489E" w:rsidRDefault="00752F62" w14:paraId="085285B6" w14:textId="77777777">
            <w:pPr>
              <w:pStyle w:val="paragraph"/>
              <w:spacing w:before="0" w:beforeAutospacing="0" w:after="0" w:afterAutospacing="0"/>
              <w:textAlignment w:val="baseline"/>
              <w:rPr>
                <w:rStyle w:val="normaltextrun"/>
                <w:rFonts w:asciiTheme="minorHAnsi" w:hAnsiTheme="minorHAnsi" w:cstheme="minorHAnsi"/>
                <w:i/>
                <w:iCs/>
                <w:sz w:val="22"/>
                <w:szCs w:val="22"/>
              </w:rPr>
            </w:pPr>
          </w:p>
        </w:tc>
        <w:tc>
          <w:tcPr>
            <w:tcW w:w="4819" w:type="dxa"/>
            <w:shd w:val="clear" w:color="auto" w:fill="auto"/>
            <w:vAlign w:val="center"/>
          </w:tcPr>
          <w:p w:rsidRPr="0099617F" w:rsidR="00752F62" w:rsidP="0047489E" w:rsidRDefault="00752F62" w14:paraId="60E05D79" w14:textId="46A30699">
            <w:pPr>
              <w:pStyle w:val="paragraph"/>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The start, as if you don’t hook your audience from the beginning, they are in danger of not reading your work at all in this busy modern world of ours.</w:t>
            </w:r>
          </w:p>
        </w:tc>
      </w:tr>
      <w:tr w:rsidRPr="0099617F" w:rsidR="00752F62" w:rsidTr="00752F62" w14:paraId="36BC8611" w14:textId="77777777">
        <w:trPr>
          <w:trHeight w:val="609"/>
        </w:trPr>
        <w:tc>
          <w:tcPr>
            <w:tcW w:w="236" w:type="dxa"/>
            <w:vMerge/>
          </w:tcPr>
          <w:p w:rsidRPr="0099617F" w:rsidR="00752F62" w:rsidP="0047489E" w:rsidRDefault="00752F62" w14:paraId="1170FEAB" w14:textId="77777777">
            <w:pPr>
              <w:rPr>
                <w:rFonts w:eastAsia="Calibri" w:asciiTheme="minorHAnsi" w:hAnsiTheme="minorHAnsi" w:cstheme="minorHAnsi"/>
                <w:b/>
                <w:bCs/>
                <w:color w:val="FFFFFF" w:themeColor="background1"/>
              </w:rPr>
            </w:pPr>
          </w:p>
        </w:tc>
        <w:tc>
          <w:tcPr>
            <w:tcW w:w="3405" w:type="dxa"/>
            <w:shd w:val="clear" w:color="auto" w:fill="auto"/>
            <w:vAlign w:val="center"/>
          </w:tcPr>
          <w:p w:rsidRPr="0099617F" w:rsidR="00752F62" w:rsidP="0047489E" w:rsidRDefault="00752F62" w14:paraId="15B1852E" w14:textId="77777777">
            <w:pPr>
              <w:pStyle w:val="paragraph"/>
              <w:spacing w:before="0" w:beforeAutospacing="0" w:after="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What’s the second most important? Why? </w:t>
            </w:r>
            <w:r w:rsidRPr="0099617F">
              <w:rPr>
                <w:rStyle w:val="eop"/>
                <w:rFonts w:asciiTheme="minorHAnsi" w:hAnsiTheme="minorHAnsi" w:cstheme="minorHAnsi"/>
                <w:sz w:val="22"/>
                <w:szCs w:val="22"/>
              </w:rPr>
              <w:t> </w:t>
            </w:r>
          </w:p>
          <w:p w:rsidRPr="0099617F" w:rsidR="00752F62" w:rsidP="0047489E" w:rsidRDefault="00752F62" w14:paraId="36E69780" w14:textId="77777777">
            <w:pPr>
              <w:pStyle w:val="paragraph"/>
              <w:spacing w:before="0" w:beforeAutospacing="0" w:after="0" w:afterAutospacing="0"/>
              <w:textAlignment w:val="baseline"/>
              <w:rPr>
                <w:rStyle w:val="normaltextrun"/>
                <w:rFonts w:asciiTheme="minorHAnsi" w:hAnsiTheme="minorHAnsi" w:eastAsiaTheme="majorEastAsia" w:cstheme="minorHAnsi"/>
                <w:sz w:val="22"/>
                <w:szCs w:val="22"/>
              </w:rPr>
            </w:pPr>
          </w:p>
        </w:tc>
        <w:tc>
          <w:tcPr>
            <w:tcW w:w="4819" w:type="dxa"/>
            <w:shd w:val="clear" w:color="auto" w:fill="auto"/>
            <w:vAlign w:val="center"/>
          </w:tcPr>
          <w:p w:rsidRPr="0099617F" w:rsidR="00752F62" w:rsidP="0047489E" w:rsidRDefault="00752F62" w14:paraId="474ED7E0" w14:textId="47B0CA0D">
            <w:pPr>
              <w:pStyle w:val="paragraph"/>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The ending. If someone is skimming your work, the end is the part which is most likely to catch their attention, after the beginning.</w:t>
            </w:r>
          </w:p>
        </w:tc>
      </w:tr>
      <w:tr w:rsidRPr="0099617F" w:rsidR="00752F62" w:rsidTr="00752F62" w14:paraId="5FD3A670" w14:textId="77777777">
        <w:trPr>
          <w:trHeight w:val="609"/>
        </w:trPr>
        <w:tc>
          <w:tcPr>
            <w:tcW w:w="236" w:type="dxa"/>
            <w:vMerge/>
          </w:tcPr>
          <w:p w:rsidRPr="0099617F" w:rsidR="00752F62" w:rsidP="0047489E" w:rsidRDefault="00752F62" w14:paraId="275F33BC" w14:textId="77777777">
            <w:pPr>
              <w:rPr>
                <w:rFonts w:eastAsia="Calibri" w:asciiTheme="minorHAnsi" w:hAnsiTheme="minorHAnsi" w:cstheme="minorHAnsi"/>
                <w:b/>
                <w:bCs/>
                <w:color w:val="FFFFFF" w:themeColor="background1"/>
              </w:rPr>
            </w:pPr>
          </w:p>
        </w:tc>
        <w:tc>
          <w:tcPr>
            <w:tcW w:w="3405" w:type="dxa"/>
            <w:shd w:val="clear" w:color="auto" w:fill="auto"/>
            <w:vAlign w:val="center"/>
          </w:tcPr>
          <w:p w:rsidRPr="0099617F" w:rsidR="00752F62" w:rsidP="0047489E" w:rsidRDefault="00752F62" w14:paraId="5E11005D" w14:textId="77777777">
            <w:pPr>
              <w:pStyle w:val="paragraph"/>
              <w:spacing w:before="0" w:beforeAutospacing="0" w:after="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What 3 elements should the start contain? </w:t>
            </w:r>
            <w:r w:rsidRPr="0099617F">
              <w:rPr>
                <w:rStyle w:val="eop"/>
                <w:rFonts w:asciiTheme="minorHAnsi" w:hAnsiTheme="minorHAnsi" w:cstheme="minorHAnsi"/>
                <w:sz w:val="22"/>
                <w:szCs w:val="22"/>
              </w:rPr>
              <w:t> </w:t>
            </w:r>
          </w:p>
          <w:p w:rsidRPr="0099617F" w:rsidR="00752F62" w:rsidP="0047489E" w:rsidRDefault="00752F62" w14:paraId="0A507E01" w14:textId="77777777">
            <w:pPr>
              <w:pStyle w:val="paragraph"/>
              <w:spacing w:before="0" w:beforeAutospacing="0" w:after="0" w:afterAutospacing="0"/>
              <w:textAlignment w:val="baseline"/>
              <w:rPr>
                <w:rStyle w:val="normaltextrun"/>
                <w:rFonts w:asciiTheme="minorHAnsi" w:hAnsiTheme="minorHAnsi" w:eastAsiaTheme="majorEastAsia" w:cstheme="minorHAnsi"/>
                <w:sz w:val="22"/>
                <w:szCs w:val="22"/>
              </w:rPr>
            </w:pPr>
          </w:p>
        </w:tc>
        <w:tc>
          <w:tcPr>
            <w:tcW w:w="4819" w:type="dxa"/>
            <w:shd w:val="clear" w:color="auto" w:fill="auto"/>
            <w:vAlign w:val="center"/>
          </w:tcPr>
          <w:p w:rsidRPr="0099617F" w:rsidR="00752F62" w:rsidP="0047489E" w:rsidRDefault="00752F62" w14:paraId="4CFEA383" w14:textId="6EF1E591">
            <w:pPr>
              <w:pStyle w:val="paragraph"/>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It should set out your story from the start, give a sense of your character and authority, and make us want to read on and find out more.</w:t>
            </w:r>
          </w:p>
        </w:tc>
      </w:tr>
      <w:tr w:rsidRPr="0099617F" w:rsidR="00752F62" w:rsidTr="00752F62" w14:paraId="7591AEBB" w14:textId="77777777">
        <w:trPr>
          <w:trHeight w:val="609"/>
        </w:trPr>
        <w:tc>
          <w:tcPr>
            <w:tcW w:w="236" w:type="dxa"/>
            <w:vMerge/>
          </w:tcPr>
          <w:p w:rsidRPr="0099617F" w:rsidR="00752F62" w:rsidP="0047489E" w:rsidRDefault="00752F62" w14:paraId="392CA177" w14:textId="77777777">
            <w:pPr>
              <w:rPr>
                <w:rFonts w:eastAsia="Calibri" w:asciiTheme="minorHAnsi" w:hAnsiTheme="minorHAnsi" w:cstheme="minorHAnsi"/>
                <w:b/>
                <w:bCs/>
                <w:color w:val="FFFFFF" w:themeColor="background1"/>
              </w:rPr>
            </w:pPr>
          </w:p>
        </w:tc>
        <w:tc>
          <w:tcPr>
            <w:tcW w:w="3405" w:type="dxa"/>
            <w:shd w:val="clear" w:color="auto" w:fill="auto"/>
            <w:vAlign w:val="center"/>
          </w:tcPr>
          <w:p w:rsidRPr="0099617F" w:rsidR="00752F62" w:rsidP="0047489E" w:rsidRDefault="00752F62" w14:paraId="19112EC1" w14:textId="77777777">
            <w:pPr>
              <w:pStyle w:val="paragraph"/>
              <w:spacing w:before="0" w:beforeAutospacing="0" w:after="0" w:afterAutospacing="0"/>
              <w:textAlignment w:val="baseline"/>
              <w:rPr>
                <w:rFonts w:asciiTheme="minorHAnsi" w:hAnsiTheme="minorHAnsi" w:cstheme="minorHAnsi"/>
                <w:sz w:val="18"/>
                <w:szCs w:val="18"/>
              </w:rPr>
            </w:pPr>
            <w:r w:rsidRPr="0099617F">
              <w:rPr>
                <w:rStyle w:val="normaltextrun"/>
                <w:rFonts w:asciiTheme="minorHAnsi" w:hAnsiTheme="minorHAnsi" w:eastAsiaTheme="majorEastAsia" w:cstheme="minorHAnsi"/>
                <w:sz w:val="22"/>
                <w:szCs w:val="22"/>
              </w:rPr>
              <w:t>What 3 elements should the ending contain?</w:t>
            </w:r>
            <w:r w:rsidRPr="0099617F">
              <w:rPr>
                <w:rStyle w:val="eop"/>
                <w:rFonts w:asciiTheme="minorHAnsi" w:hAnsiTheme="minorHAnsi" w:cstheme="minorHAnsi"/>
                <w:sz w:val="22"/>
                <w:szCs w:val="22"/>
              </w:rPr>
              <w:t> </w:t>
            </w:r>
          </w:p>
          <w:p w:rsidRPr="0099617F" w:rsidR="00752F62" w:rsidP="0047489E" w:rsidRDefault="00752F62" w14:paraId="003B1BD0" w14:textId="77777777">
            <w:pPr>
              <w:pStyle w:val="paragraph"/>
              <w:spacing w:before="0" w:beforeAutospacing="0" w:after="0" w:afterAutospacing="0"/>
              <w:textAlignment w:val="baseline"/>
              <w:rPr>
                <w:rStyle w:val="normaltextrun"/>
                <w:rFonts w:asciiTheme="minorHAnsi" w:hAnsiTheme="minorHAnsi" w:eastAsiaTheme="majorEastAsia" w:cstheme="minorHAnsi"/>
                <w:sz w:val="22"/>
                <w:szCs w:val="22"/>
              </w:rPr>
            </w:pPr>
          </w:p>
        </w:tc>
        <w:tc>
          <w:tcPr>
            <w:tcW w:w="4819" w:type="dxa"/>
            <w:shd w:val="clear" w:color="auto" w:fill="auto"/>
            <w:vAlign w:val="center"/>
          </w:tcPr>
          <w:p w:rsidRPr="0099617F" w:rsidR="00752F62" w:rsidP="0047489E" w:rsidRDefault="00752F62" w14:paraId="76A6BC46" w14:textId="48D2661B">
            <w:pPr>
              <w:pStyle w:val="paragraph"/>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It should sum up your story, memorably and emphatically. As the words you leave the audience with, they should ring in their ears, albeit metaphorically with writing!</w:t>
            </w:r>
          </w:p>
        </w:tc>
      </w:tr>
    </w:tbl>
    <w:p w:rsidRPr="0047489E" w:rsidR="00D76708" w:rsidP="007363EB" w:rsidRDefault="00B209FF" w14:paraId="2525B0E8" w14:textId="6FB3E53E">
      <w:pPr>
        <w:pStyle w:val="paragraph"/>
        <w:numPr>
          <w:ilvl w:val="0"/>
          <w:numId w:val="26"/>
        </w:numPr>
        <w:spacing w:before="0" w:beforeAutospacing="0" w:after="0" w:afterAutospacing="0"/>
        <w:textAlignment w:val="baseline"/>
        <w:rPr>
          <w:rFonts w:asciiTheme="minorHAnsi" w:hAnsiTheme="minorHAnsi" w:cstheme="minorHAnsi"/>
        </w:rPr>
      </w:pPr>
      <w:r w:rsidRPr="0047489E">
        <w:rPr>
          <w:rStyle w:val="normaltextrun"/>
          <w:rFonts w:asciiTheme="minorHAnsi" w:hAnsiTheme="minorHAnsi" w:cstheme="minorHAnsi"/>
          <w:sz w:val="22"/>
          <w:szCs w:val="22"/>
        </w:rPr>
        <w:t xml:space="preserve">Depending on time and student numbers </w:t>
      </w:r>
      <w:r w:rsidRPr="0047489E" w:rsidR="00537810">
        <w:rPr>
          <w:rStyle w:val="normaltextrun"/>
          <w:rFonts w:asciiTheme="minorHAnsi" w:hAnsiTheme="minorHAnsi" w:cstheme="minorHAnsi"/>
          <w:sz w:val="22"/>
          <w:szCs w:val="22"/>
        </w:rPr>
        <w:t xml:space="preserve">complete one or two </w:t>
      </w:r>
      <w:r w:rsidRPr="0047489E" w:rsidR="00C8675A">
        <w:rPr>
          <w:rStyle w:val="normaltextrun"/>
          <w:rFonts w:asciiTheme="minorHAnsi" w:hAnsiTheme="minorHAnsi" w:cstheme="minorHAnsi"/>
          <w:sz w:val="22"/>
          <w:szCs w:val="22"/>
        </w:rPr>
        <w:t xml:space="preserve">writing exercises and share with the cohort. If student numbers are high, this can be done as a breakout rooms activity. </w:t>
      </w:r>
      <w:r w:rsidR="007363EB">
        <w:rPr>
          <w:rStyle w:val="normaltextrun"/>
          <w:rFonts w:asciiTheme="minorHAnsi" w:hAnsiTheme="minorHAnsi" w:cstheme="minorHAnsi"/>
          <w:sz w:val="22"/>
          <w:szCs w:val="22"/>
        </w:rPr>
        <w:br/>
      </w:r>
    </w:p>
    <w:tbl>
      <w:tblPr>
        <w:tblStyle w:val="TableGrid"/>
        <w:tblW w:w="8460" w:type="dxa"/>
        <w:tblInd w:w="607" w:type="dxa"/>
        <w:tblLayout w:type="fixed"/>
        <w:tblLook w:val="04A0" w:firstRow="1" w:lastRow="0" w:firstColumn="1" w:lastColumn="0" w:noHBand="0" w:noVBand="1"/>
      </w:tblPr>
      <w:tblGrid>
        <w:gridCol w:w="236"/>
        <w:gridCol w:w="4112"/>
        <w:gridCol w:w="4112"/>
      </w:tblGrid>
      <w:tr w:rsidRPr="0099617F" w:rsidR="00D83BB7" w:rsidTr="00021547" w14:paraId="2FC6B90A" w14:textId="77777777">
        <w:trPr>
          <w:trHeight w:val="496"/>
        </w:trPr>
        <w:tc>
          <w:tcPr>
            <w:tcW w:w="236" w:type="dxa"/>
            <w:vMerge w:val="restart"/>
            <w:shd w:val="clear" w:color="auto" w:fill="6BBBAE"/>
          </w:tcPr>
          <w:p w:rsidRPr="0099617F" w:rsidR="00D83BB7" w:rsidP="007363EB" w:rsidRDefault="00D83BB7" w14:paraId="600E25C3" w14:textId="77777777">
            <w:pPr>
              <w:rPr>
                <w:rFonts w:eastAsia="Calibri" w:asciiTheme="minorHAnsi" w:hAnsiTheme="minorHAnsi" w:cstheme="minorHAnsi"/>
                <w:b/>
                <w:color w:val="FFFFFF" w:themeColor="background1"/>
              </w:rPr>
            </w:pPr>
          </w:p>
        </w:tc>
        <w:tc>
          <w:tcPr>
            <w:tcW w:w="8224" w:type="dxa"/>
            <w:gridSpan w:val="2"/>
            <w:shd w:val="clear" w:color="auto" w:fill="2C2A29"/>
            <w:vAlign w:val="center"/>
          </w:tcPr>
          <w:p w:rsidRPr="0099617F" w:rsidR="00D83BB7" w:rsidP="007363EB" w:rsidRDefault="00D83BB7" w14:paraId="19CB8554" w14:textId="677CA15E">
            <w:pPr>
              <w:rPr>
                <w:rFonts w:eastAsia="Calibri" w:asciiTheme="minorHAnsi" w:hAnsiTheme="minorHAnsi" w:cstheme="minorHAnsi"/>
                <w:b/>
                <w:color w:val="FFFFFF" w:themeColor="background1"/>
              </w:rPr>
            </w:pPr>
            <w:r w:rsidRPr="0099617F">
              <w:rPr>
                <w:rFonts w:eastAsia="Calibri" w:asciiTheme="minorHAnsi" w:hAnsiTheme="minorHAnsi" w:cstheme="minorHAnsi"/>
                <w:b/>
                <w:color w:val="FFFFFF" w:themeColor="background1"/>
              </w:rPr>
              <w:t>Module 2 live session task: Writing exercise ideas</w:t>
            </w:r>
          </w:p>
        </w:tc>
      </w:tr>
      <w:tr w:rsidRPr="0099617F" w:rsidR="00D83BB7" w:rsidTr="00021547" w14:paraId="7EDC265D" w14:textId="77777777">
        <w:trPr>
          <w:trHeight w:val="609"/>
        </w:trPr>
        <w:tc>
          <w:tcPr>
            <w:tcW w:w="236" w:type="dxa"/>
            <w:vMerge/>
          </w:tcPr>
          <w:p w:rsidRPr="0099617F" w:rsidR="00D83BB7" w:rsidP="007363EB" w:rsidRDefault="00D83BB7" w14:paraId="75B58015" w14:textId="77777777">
            <w:pPr>
              <w:rPr>
                <w:rFonts w:eastAsia="Calibri" w:asciiTheme="minorHAnsi" w:hAnsiTheme="minorHAnsi" w:cstheme="minorHAnsi"/>
                <w:b/>
                <w:bCs/>
                <w:color w:val="FFFFFF" w:themeColor="background1"/>
              </w:rPr>
            </w:pPr>
          </w:p>
        </w:tc>
        <w:tc>
          <w:tcPr>
            <w:tcW w:w="8224" w:type="dxa"/>
            <w:gridSpan w:val="2"/>
            <w:shd w:val="clear" w:color="auto" w:fill="auto"/>
            <w:vAlign w:val="center"/>
          </w:tcPr>
          <w:p w:rsidRPr="0099617F" w:rsidR="00D83BB7" w:rsidP="007363EB" w:rsidRDefault="00D83BB7" w14:paraId="40085405" w14:textId="2A897CD0">
            <w:pPr>
              <w:pStyle w:val="paragraph"/>
              <w:spacing w:before="0" w:beforeAutospacing="0" w:after="0" w:afterAutospacing="0"/>
              <w:textAlignment w:val="baseline"/>
              <w:rPr>
                <w:rStyle w:val="eop"/>
                <w:rFonts w:asciiTheme="minorHAnsi" w:hAnsiTheme="minorHAnsi" w:eastAsiaTheme="majorEastAsia" w:cstheme="minorHAnsi"/>
                <w:i/>
                <w:iCs/>
                <w:sz w:val="22"/>
                <w:szCs w:val="22"/>
              </w:rPr>
            </w:pPr>
            <w:r w:rsidRPr="0099617F">
              <w:rPr>
                <w:rStyle w:val="normaltextrun"/>
                <w:rFonts w:asciiTheme="minorHAnsi" w:hAnsiTheme="minorHAnsi" w:cstheme="minorHAnsi"/>
                <w:i/>
                <w:iCs/>
                <w:sz w:val="22"/>
                <w:szCs w:val="22"/>
              </w:rPr>
              <w:t xml:space="preserve">Objective: </w:t>
            </w:r>
            <w:r w:rsidRPr="0099617F">
              <w:rPr>
                <w:rStyle w:val="normaltextrun"/>
                <w:rFonts w:asciiTheme="minorHAnsi" w:hAnsiTheme="minorHAnsi" w:eastAsiaTheme="majorEastAsia" w:cstheme="minorHAnsi"/>
                <w:i/>
                <w:iCs/>
                <w:sz w:val="22"/>
                <w:szCs w:val="22"/>
              </w:rPr>
              <w:t>to produce and reflect on short pieces of writing. </w:t>
            </w:r>
            <w:r w:rsidRPr="0099617F">
              <w:rPr>
                <w:rStyle w:val="eop"/>
                <w:rFonts w:asciiTheme="minorHAnsi" w:hAnsiTheme="minorHAnsi" w:eastAsiaTheme="majorEastAsia" w:cstheme="minorHAnsi"/>
                <w:i/>
                <w:iCs/>
                <w:sz w:val="22"/>
                <w:szCs w:val="22"/>
              </w:rPr>
              <w:t> </w:t>
            </w:r>
          </w:p>
          <w:p w:rsidRPr="0099617F" w:rsidR="00D83BB7" w:rsidP="007363EB" w:rsidRDefault="00D83BB7" w14:paraId="1872C4C2" w14:textId="77777777">
            <w:pPr>
              <w:pStyle w:val="paragraph"/>
              <w:spacing w:before="0" w:beforeAutospacing="0" w:after="0" w:afterAutospacing="0"/>
              <w:textAlignment w:val="baseline"/>
              <w:rPr>
                <w:rStyle w:val="eop"/>
                <w:rFonts w:asciiTheme="minorHAnsi" w:hAnsiTheme="minorHAnsi" w:eastAsiaTheme="majorEastAsia" w:cstheme="minorHAnsi"/>
                <w:i/>
                <w:iCs/>
                <w:sz w:val="22"/>
                <w:szCs w:val="22"/>
              </w:rPr>
            </w:pPr>
          </w:p>
          <w:p w:rsidRPr="0099617F" w:rsidR="00D83BB7" w:rsidP="007363EB" w:rsidRDefault="00D83BB7" w14:paraId="05007D86" w14:textId="719D7C52">
            <w:pPr>
              <w:pStyle w:val="paragraph"/>
              <w:spacing w:before="0" w:beforeAutospacing="0" w:after="0" w:afterAutospacing="0"/>
              <w:textAlignment w:val="baseline"/>
              <w:rPr>
                <w:rFonts w:asciiTheme="minorHAnsi" w:hAnsiTheme="minorHAnsi" w:eastAsiaTheme="majorEastAsia" w:cstheme="minorBidi"/>
                <w:sz w:val="22"/>
                <w:szCs w:val="22"/>
              </w:rPr>
            </w:pPr>
            <w:r w:rsidRPr="4E4A3054">
              <w:rPr>
                <w:rStyle w:val="eop"/>
                <w:rFonts w:asciiTheme="minorHAnsi" w:hAnsiTheme="minorHAnsi" w:eastAsiaTheme="majorEastAsia" w:cstheme="minorBidi"/>
                <w:sz w:val="22"/>
                <w:szCs w:val="22"/>
              </w:rPr>
              <w:t xml:space="preserve">Pick one or two prompts from the list below: </w:t>
            </w:r>
            <w:r w:rsidR="00731640">
              <w:rPr>
                <w:rFonts w:eastAsiaTheme="majorEastAsia"/>
              </w:rPr>
              <w:br/>
            </w:r>
            <w:r w:rsidRPr="4E4A3054" w:rsidR="00731640">
              <w:rPr>
                <w:rStyle w:val="eop"/>
                <w:rFonts w:asciiTheme="minorHAnsi" w:hAnsiTheme="minorHAnsi" w:eastAsiaTheme="majorEastAsia" w:cstheme="minorBidi"/>
                <w:i/>
                <w:sz w:val="22"/>
                <w:szCs w:val="22"/>
              </w:rPr>
              <w:t>Note: these exercises have been designed by Simon.</w:t>
            </w:r>
            <w:r>
              <w:rPr>
                <w:rFonts w:eastAsiaTheme="majorEastAsia"/>
              </w:rPr>
              <w:br/>
            </w:r>
          </w:p>
        </w:tc>
      </w:tr>
      <w:tr w:rsidRPr="0099617F" w:rsidR="00D83BB7" w:rsidTr="00D83BB7" w14:paraId="168B2534" w14:textId="77777777">
        <w:trPr>
          <w:trHeight w:val="491"/>
        </w:trPr>
        <w:tc>
          <w:tcPr>
            <w:tcW w:w="236" w:type="dxa"/>
            <w:vMerge/>
          </w:tcPr>
          <w:p w:rsidRPr="0099617F" w:rsidR="00D83BB7" w:rsidP="007363EB" w:rsidRDefault="00D83BB7" w14:paraId="2735F2A0" w14:textId="77777777">
            <w:pPr>
              <w:rPr>
                <w:rFonts w:eastAsia="Calibri" w:asciiTheme="minorHAnsi" w:hAnsiTheme="minorHAnsi" w:cstheme="minorHAnsi"/>
                <w:b/>
                <w:bCs/>
                <w:color w:val="FFFFFF" w:themeColor="background1"/>
              </w:rPr>
            </w:pPr>
          </w:p>
        </w:tc>
        <w:tc>
          <w:tcPr>
            <w:tcW w:w="4112" w:type="dxa"/>
            <w:shd w:val="clear" w:color="auto" w:fill="auto"/>
            <w:vAlign w:val="center"/>
          </w:tcPr>
          <w:p w:rsidRPr="0099617F" w:rsidR="00D83BB7" w:rsidP="007363EB" w:rsidRDefault="00D83BB7" w14:paraId="549D56BC" w14:textId="33B0AC53">
            <w:pPr>
              <w:pStyle w:val="paragraph"/>
              <w:spacing w:before="0" w:beforeAutospacing="0" w:after="0" w:afterAutospacing="0"/>
              <w:textAlignment w:val="baseline"/>
              <w:rPr>
                <w:rStyle w:val="normaltextrun"/>
                <w:rFonts w:asciiTheme="minorHAnsi" w:hAnsiTheme="minorHAnsi" w:cstheme="minorHAnsi"/>
                <w:b/>
                <w:bCs/>
                <w:sz w:val="22"/>
                <w:szCs w:val="22"/>
              </w:rPr>
            </w:pPr>
            <w:r w:rsidRPr="0099617F">
              <w:rPr>
                <w:rStyle w:val="normaltextrun"/>
                <w:rFonts w:asciiTheme="minorHAnsi" w:hAnsiTheme="minorHAnsi" w:cstheme="minorHAnsi"/>
                <w:b/>
                <w:bCs/>
                <w:sz w:val="22"/>
                <w:szCs w:val="22"/>
              </w:rPr>
              <w:t>Prompt</w:t>
            </w:r>
          </w:p>
        </w:tc>
        <w:tc>
          <w:tcPr>
            <w:tcW w:w="4112" w:type="dxa"/>
            <w:shd w:val="clear" w:color="auto" w:fill="auto"/>
            <w:vAlign w:val="center"/>
          </w:tcPr>
          <w:p w:rsidRPr="0099617F" w:rsidR="00D83BB7" w:rsidP="007363EB" w:rsidRDefault="00D83BB7" w14:paraId="5BA9A77C" w14:textId="43859D2E">
            <w:pPr>
              <w:pStyle w:val="paragraph"/>
              <w:spacing w:before="0" w:beforeAutospacing="0" w:after="0" w:afterAutospacing="0"/>
              <w:textAlignment w:val="baseline"/>
              <w:rPr>
                <w:rStyle w:val="normaltextrun"/>
                <w:rFonts w:asciiTheme="minorHAnsi" w:hAnsiTheme="minorHAnsi" w:cstheme="minorHAnsi"/>
                <w:b/>
                <w:bCs/>
                <w:sz w:val="22"/>
                <w:szCs w:val="22"/>
              </w:rPr>
            </w:pPr>
            <w:r w:rsidRPr="0099617F">
              <w:rPr>
                <w:rStyle w:val="normaltextrun"/>
                <w:rFonts w:asciiTheme="minorHAnsi" w:hAnsiTheme="minorHAnsi" w:cstheme="minorHAnsi"/>
                <w:b/>
                <w:bCs/>
                <w:sz w:val="22"/>
                <w:szCs w:val="22"/>
              </w:rPr>
              <w:t>Description</w:t>
            </w:r>
          </w:p>
        </w:tc>
      </w:tr>
      <w:tr w:rsidRPr="0099617F" w:rsidR="00D83BB7" w:rsidTr="00ED1DD7" w14:paraId="4C6319EC" w14:textId="77777777">
        <w:trPr>
          <w:trHeight w:val="609"/>
        </w:trPr>
        <w:tc>
          <w:tcPr>
            <w:tcW w:w="236" w:type="dxa"/>
            <w:vMerge/>
          </w:tcPr>
          <w:p w:rsidRPr="0099617F" w:rsidR="00D83BB7" w:rsidP="007363EB" w:rsidRDefault="00D83BB7" w14:paraId="4A520479" w14:textId="77777777">
            <w:pPr>
              <w:rPr>
                <w:rFonts w:eastAsia="Calibri" w:asciiTheme="minorHAnsi" w:hAnsiTheme="minorHAnsi" w:cstheme="minorHAnsi"/>
                <w:b/>
                <w:bCs/>
                <w:color w:val="FFFFFF" w:themeColor="background1"/>
              </w:rPr>
            </w:pPr>
          </w:p>
        </w:tc>
        <w:tc>
          <w:tcPr>
            <w:tcW w:w="4112" w:type="dxa"/>
            <w:shd w:val="clear" w:color="auto" w:fill="auto"/>
            <w:vAlign w:val="center"/>
          </w:tcPr>
          <w:p w:rsidRPr="0099617F" w:rsidR="009C6614" w:rsidP="007363EB" w:rsidRDefault="00D83BB7" w14:paraId="7906CC9F" w14:textId="5296C931">
            <w:pPr>
              <w:pStyle w:val="paragraph"/>
              <w:spacing w:before="0" w:beforeAutospacing="0" w:after="0" w:afterAutospacing="0"/>
              <w:textAlignment w:val="baseline"/>
              <w:rPr>
                <w:rStyle w:val="eop"/>
                <w:rFonts w:asciiTheme="minorHAnsi" w:hAnsiTheme="minorHAnsi" w:eastAsiaTheme="majorEastAsia" w:cstheme="minorHAnsi"/>
                <w:sz w:val="22"/>
                <w:szCs w:val="22"/>
              </w:rPr>
            </w:pPr>
            <w:r w:rsidRPr="0099617F">
              <w:rPr>
                <w:rStyle w:val="eop"/>
                <w:rFonts w:asciiTheme="minorHAnsi" w:hAnsiTheme="minorHAnsi" w:eastAsiaTheme="majorEastAsia" w:cstheme="minorHAnsi"/>
                <w:b/>
                <w:bCs/>
                <w:sz w:val="22"/>
                <w:szCs w:val="22"/>
              </w:rPr>
              <w:t>Write the first line of ‘the story of your life’</w:t>
            </w:r>
            <w:r w:rsidRPr="0099617F">
              <w:rPr>
                <w:rStyle w:val="eop"/>
                <w:rFonts w:asciiTheme="minorHAnsi" w:hAnsiTheme="minorHAnsi" w:eastAsiaTheme="majorEastAsia" w:cstheme="minorHAnsi"/>
                <w:sz w:val="22"/>
                <w:szCs w:val="22"/>
              </w:rPr>
              <w:t xml:space="preserve"> </w:t>
            </w:r>
          </w:p>
          <w:p w:rsidRPr="0099617F" w:rsidR="009C6614" w:rsidP="007363EB" w:rsidRDefault="009C6614" w14:paraId="11FD2997" w14:textId="77777777">
            <w:pPr>
              <w:pStyle w:val="paragraph"/>
              <w:spacing w:before="0" w:beforeAutospacing="0" w:after="0" w:afterAutospacing="0"/>
              <w:textAlignment w:val="baseline"/>
              <w:rPr>
                <w:rStyle w:val="eop"/>
                <w:rFonts w:asciiTheme="minorHAnsi" w:hAnsiTheme="minorHAnsi" w:eastAsiaTheme="majorEastAsia" w:cstheme="minorHAnsi"/>
              </w:rPr>
            </w:pPr>
          </w:p>
          <w:p w:rsidRPr="0099617F" w:rsidR="009C6614" w:rsidP="007363EB" w:rsidRDefault="009C6614" w14:paraId="6BF61568" w14:textId="528FFDC2">
            <w:pPr>
              <w:pStyle w:val="paragraph"/>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Using what we’ve just discussed about opening lines, write the first – and only the first – line of the story of your life.</w:t>
            </w:r>
          </w:p>
          <w:p w:rsidRPr="0099617F" w:rsidR="00D83BB7" w:rsidP="007363EB" w:rsidRDefault="00D83BB7" w14:paraId="35D1095C" w14:textId="5AA03350">
            <w:pPr>
              <w:pStyle w:val="paragraph"/>
              <w:spacing w:after="0" w:afterAutospacing="0"/>
              <w:textAlignment w:val="baseline"/>
              <w:rPr>
                <w:rStyle w:val="eop"/>
                <w:rFonts w:asciiTheme="minorHAnsi" w:hAnsiTheme="minorHAnsi" w:eastAsiaTheme="majorEastAsia" w:cstheme="minorHAnsi"/>
                <w:sz w:val="22"/>
                <w:szCs w:val="22"/>
              </w:rPr>
            </w:pPr>
          </w:p>
          <w:p w:rsidRPr="0099617F" w:rsidR="009C6614" w:rsidP="007363EB" w:rsidRDefault="009C6614" w14:paraId="478273FE" w14:textId="4B812E10">
            <w:pPr>
              <w:pStyle w:val="paragraph"/>
              <w:spacing w:after="0" w:afterAutospacing="0"/>
              <w:textAlignment w:val="baseline"/>
              <w:rPr>
                <w:rStyle w:val="normaltextrun"/>
                <w:rFonts w:asciiTheme="minorHAnsi" w:hAnsiTheme="minorHAnsi" w:eastAsiaTheme="majorEastAsia" w:cstheme="minorHAnsi"/>
                <w:sz w:val="22"/>
                <w:szCs w:val="22"/>
              </w:rPr>
            </w:pPr>
          </w:p>
        </w:tc>
        <w:tc>
          <w:tcPr>
            <w:tcW w:w="4112" w:type="dxa"/>
            <w:shd w:val="clear" w:color="auto" w:fill="auto"/>
          </w:tcPr>
          <w:p w:rsidRPr="0099617F" w:rsidR="0039007E" w:rsidP="00ED1DD7" w:rsidRDefault="00247B74" w14:paraId="72A8AF89" w14:textId="27CCF11C">
            <w:pPr>
              <w:pStyle w:val="paragraph"/>
              <w:spacing w:before="0" w:beforeAutospacing="0" w:after="0" w:afterAutospacing="0"/>
              <w:textAlignment w:val="baseline"/>
              <w:rPr>
                <w:rStyle w:val="normaltextrun"/>
                <w:rFonts w:asciiTheme="minorHAnsi" w:hAnsiTheme="minorHAnsi" w:cstheme="minorHAnsi"/>
                <w:i/>
                <w:iCs/>
                <w:sz w:val="22"/>
                <w:szCs w:val="22"/>
              </w:rPr>
            </w:pPr>
            <w:r w:rsidRPr="0099617F">
              <w:rPr>
                <w:rStyle w:val="normaltextrun"/>
                <w:rFonts w:asciiTheme="minorHAnsi" w:hAnsiTheme="minorHAnsi" w:cstheme="minorHAnsi"/>
                <w:sz w:val="22"/>
                <w:szCs w:val="22"/>
              </w:rPr>
              <w:t>Participants</w:t>
            </w:r>
            <w:r w:rsidRPr="0099617F" w:rsidR="009C6614">
              <w:rPr>
                <w:rStyle w:val="normaltextrun"/>
                <w:rFonts w:asciiTheme="minorHAnsi" w:hAnsiTheme="minorHAnsi" w:cstheme="minorHAnsi"/>
                <w:sz w:val="22"/>
                <w:szCs w:val="22"/>
              </w:rPr>
              <w:t xml:space="preserve"> should show they understand and can put into practice the art of an opening: it should set out their story from the start, give a sense of their character and authority, and make us want to read on and find out more.</w:t>
            </w:r>
          </w:p>
        </w:tc>
      </w:tr>
      <w:tr w:rsidRPr="0099617F" w:rsidR="00D83BB7" w:rsidTr="00021547" w14:paraId="7469D656" w14:textId="77777777">
        <w:trPr>
          <w:trHeight w:val="609"/>
        </w:trPr>
        <w:tc>
          <w:tcPr>
            <w:tcW w:w="236" w:type="dxa"/>
            <w:vMerge/>
          </w:tcPr>
          <w:p w:rsidRPr="0099617F" w:rsidR="00D83BB7" w:rsidP="007363EB" w:rsidRDefault="00D83BB7" w14:paraId="37380C18" w14:textId="77777777">
            <w:pPr>
              <w:rPr>
                <w:rFonts w:eastAsia="Calibri" w:asciiTheme="minorHAnsi" w:hAnsiTheme="minorHAnsi" w:cstheme="minorHAnsi"/>
                <w:b/>
                <w:bCs/>
                <w:color w:val="FFFFFF" w:themeColor="background1"/>
              </w:rPr>
            </w:pPr>
          </w:p>
        </w:tc>
        <w:tc>
          <w:tcPr>
            <w:tcW w:w="4112" w:type="dxa"/>
            <w:shd w:val="clear" w:color="auto" w:fill="auto"/>
            <w:vAlign w:val="center"/>
          </w:tcPr>
          <w:p w:rsidRPr="0099617F" w:rsidR="00D83BB7" w:rsidP="007363EB" w:rsidRDefault="00D83BB7" w14:paraId="6FE44CC4" w14:textId="77777777">
            <w:pPr>
              <w:pStyle w:val="paragraph"/>
              <w:spacing w:after="0" w:afterAutospacing="0"/>
              <w:textAlignment w:val="baseline"/>
              <w:rPr>
                <w:rStyle w:val="eop"/>
                <w:rFonts w:asciiTheme="minorHAnsi" w:hAnsiTheme="minorHAnsi" w:eastAsiaTheme="majorEastAsia" w:cstheme="minorHAnsi"/>
                <w:b/>
                <w:bCs/>
                <w:sz w:val="22"/>
                <w:szCs w:val="22"/>
              </w:rPr>
            </w:pPr>
            <w:r w:rsidRPr="0099617F">
              <w:rPr>
                <w:rStyle w:val="eop"/>
                <w:rFonts w:asciiTheme="minorHAnsi" w:hAnsiTheme="minorHAnsi" w:eastAsiaTheme="majorEastAsia" w:cstheme="minorHAnsi"/>
                <w:b/>
                <w:bCs/>
                <w:sz w:val="22"/>
                <w:szCs w:val="22"/>
              </w:rPr>
              <w:t xml:space="preserve">Applying Kipling’s rhyme </w:t>
            </w:r>
          </w:p>
          <w:p w:rsidRPr="0099617F" w:rsidR="008E4306" w:rsidP="007363EB" w:rsidRDefault="008E4306" w14:paraId="230AF9C5" w14:textId="77777777">
            <w:pPr>
              <w:pStyle w:val="paragraph"/>
              <w:spacing w:after="0" w:afterAutospacing="0"/>
              <w:textAlignment w:val="baseline"/>
              <w:rPr>
                <w:rStyle w:val="eop"/>
                <w:rFonts w:asciiTheme="minorHAnsi" w:hAnsiTheme="minorHAnsi" w:eastAsiaTheme="majorEastAsia" w:cstheme="minorHAnsi"/>
                <w:sz w:val="22"/>
                <w:szCs w:val="22"/>
              </w:rPr>
            </w:pPr>
            <w:r w:rsidRPr="0099617F">
              <w:rPr>
                <w:rStyle w:val="eop"/>
                <w:rFonts w:asciiTheme="minorHAnsi" w:hAnsiTheme="minorHAnsi" w:eastAsiaTheme="majorEastAsia" w:cstheme="minorHAnsi"/>
                <w:sz w:val="22"/>
                <w:szCs w:val="22"/>
              </w:rPr>
              <w:t xml:space="preserve">Using Rudyard Kipling’s rhyme to help, what important fact is missing from this news story, which has just appeared online? </w:t>
            </w:r>
          </w:p>
          <w:p w:rsidRPr="0099617F" w:rsidR="008E4306" w:rsidP="007363EB" w:rsidRDefault="008E4306" w14:paraId="04E527CD" w14:textId="734E6F26">
            <w:pPr>
              <w:pStyle w:val="paragraph"/>
              <w:spacing w:after="0" w:afterAutospacing="0"/>
              <w:textAlignment w:val="baseline"/>
              <w:rPr>
                <w:rStyle w:val="eop"/>
                <w:rFonts w:asciiTheme="minorHAnsi" w:hAnsiTheme="minorHAnsi" w:eastAsiaTheme="majorEastAsia" w:cstheme="minorHAnsi"/>
                <w:i/>
                <w:iCs/>
                <w:sz w:val="20"/>
                <w:szCs w:val="20"/>
              </w:rPr>
            </w:pPr>
            <w:r w:rsidRPr="0099617F">
              <w:rPr>
                <w:rStyle w:val="eop"/>
                <w:rFonts w:asciiTheme="minorHAnsi" w:hAnsiTheme="minorHAnsi" w:eastAsiaTheme="majorEastAsia" w:cstheme="minorHAnsi"/>
                <w:i/>
                <w:iCs/>
                <w:sz w:val="20"/>
                <w:szCs w:val="20"/>
              </w:rPr>
              <w:t xml:space="preserve">One million pounds in cash has been found in a plastic bag in a shop doorway. It was discovered by a cleaner at 7.30 this morning as she arrived for work at Primark, a discount clothes store. The bag contained the cash in bundles of £50 notes, but there was nothing else inside it. The police say there’s no indication who the money may have belonged to, or how it came to be in the doorway.  </w:t>
            </w:r>
          </w:p>
          <w:p w:rsidRPr="0099617F" w:rsidR="00D83BB7" w:rsidP="007363EB" w:rsidRDefault="00D83BB7" w14:paraId="7C34D812" w14:textId="77777777">
            <w:pPr>
              <w:pStyle w:val="paragraph"/>
              <w:spacing w:before="0" w:beforeAutospacing="0" w:after="0" w:afterAutospacing="0"/>
              <w:textAlignment w:val="baseline"/>
              <w:rPr>
                <w:rStyle w:val="normaltextrun"/>
                <w:rFonts w:asciiTheme="minorHAnsi" w:hAnsiTheme="minorHAnsi" w:cstheme="minorHAnsi"/>
                <w:i/>
                <w:iCs/>
                <w:sz w:val="22"/>
                <w:szCs w:val="22"/>
              </w:rPr>
            </w:pPr>
          </w:p>
        </w:tc>
        <w:tc>
          <w:tcPr>
            <w:tcW w:w="4112" w:type="dxa"/>
            <w:shd w:val="clear" w:color="auto" w:fill="auto"/>
            <w:vAlign w:val="center"/>
          </w:tcPr>
          <w:p w:rsidRPr="0099617F" w:rsidR="00247B74" w:rsidP="007363EB" w:rsidRDefault="00247B74" w14:paraId="710390E0" w14:textId="7A17478B">
            <w:pPr>
              <w:pStyle w:val="paragraph"/>
              <w:spacing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 xml:space="preserve">Participants should identify that the </w:t>
            </w:r>
            <w:r w:rsidRPr="0099617F">
              <w:rPr>
                <w:rStyle w:val="normaltextrun"/>
                <w:rFonts w:asciiTheme="minorHAnsi" w:hAnsiTheme="minorHAnsi" w:cstheme="minorHAnsi"/>
                <w:b/>
                <w:bCs/>
                <w:sz w:val="22"/>
                <w:szCs w:val="22"/>
              </w:rPr>
              <w:t>where</w:t>
            </w:r>
            <w:r w:rsidRPr="0099617F">
              <w:rPr>
                <w:rStyle w:val="normaltextrun"/>
                <w:rFonts w:asciiTheme="minorHAnsi" w:hAnsiTheme="minorHAnsi" w:cstheme="minorHAnsi"/>
                <w:sz w:val="22"/>
                <w:szCs w:val="22"/>
              </w:rPr>
              <w:t xml:space="preserve"> is missing. </w:t>
            </w:r>
            <w:r w:rsidRPr="0099617F">
              <w:rPr>
                <w:rStyle w:val="normaltextrun"/>
                <w:rFonts w:asciiTheme="minorHAnsi" w:hAnsiTheme="minorHAnsi" w:cstheme="minorHAnsi"/>
                <w:b/>
                <w:bCs/>
                <w:sz w:val="22"/>
                <w:szCs w:val="22"/>
              </w:rPr>
              <w:t>Where</w:t>
            </w:r>
            <w:r w:rsidRPr="0099617F">
              <w:rPr>
                <w:rStyle w:val="normaltextrun"/>
                <w:rFonts w:asciiTheme="minorHAnsi" w:hAnsiTheme="minorHAnsi" w:cstheme="minorHAnsi"/>
                <w:sz w:val="22"/>
                <w:szCs w:val="22"/>
              </w:rPr>
              <w:t xml:space="preserve"> was the cash found? </w:t>
            </w:r>
          </w:p>
          <w:p w:rsidRPr="0099617F" w:rsidR="00D83BB7" w:rsidP="007363EB" w:rsidRDefault="00247B74" w14:paraId="61691D21" w14:textId="77777777">
            <w:pPr>
              <w:pStyle w:val="paragraph"/>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 xml:space="preserve">They should also be able </w:t>
            </w:r>
            <w:r w:rsidRPr="0099617F" w:rsidR="003A3D9B">
              <w:rPr>
                <w:rStyle w:val="normaltextrun"/>
                <w:rFonts w:asciiTheme="minorHAnsi" w:hAnsiTheme="minorHAnsi" w:cstheme="minorHAnsi"/>
                <w:sz w:val="22"/>
                <w:szCs w:val="22"/>
              </w:rPr>
              <w:t xml:space="preserve">to assess this work based on </w:t>
            </w:r>
            <w:r w:rsidRPr="0099617F">
              <w:rPr>
                <w:rStyle w:val="normaltextrun"/>
                <w:rFonts w:asciiTheme="minorHAnsi" w:hAnsiTheme="minorHAnsi" w:cstheme="minorHAnsi"/>
                <w:sz w:val="22"/>
                <w:szCs w:val="22"/>
              </w:rPr>
              <w:t>inverted pyramid structure</w:t>
            </w:r>
            <w:r w:rsidRPr="0099617F" w:rsidR="003A3D9B">
              <w:rPr>
                <w:rStyle w:val="normaltextrun"/>
                <w:rFonts w:asciiTheme="minorHAnsi" w:hAnsiTheme="minorHAnsi" w:cstheme="minorHAnsi"/>
                <w:sz w:val="22"/>
                <w:szCs w:val="22"/>
              </w:rPr>
              <w:t xml:space="preserve"> and improve it.</w:t>
            </w:r>
          </w:p>
          <w:p w:rsidRPr="0099617F" w:rsidR="007216BF" w:rsidP="007363EB" w:rsidRDefault="007216BF" w14:paraId="56D3FEE0" w14:textId="77777777">
            <w:pPr>
              <w:pStyle w:val="paragraph"/>
              <w:spacing w:before="0" w:beforeAutospacing="0" w:after="0" w:afterAutospacing="0"/>
              <w:textAlignment w:val="baseline"/>
              <w:rPr>
                <w:rStyle w:val="normaltextrun"/>
                <w:rFonts w:asciiTheme="minorHAnsi" w:hAnsiTheme="minorHAnsi" w:cstheme="minorHAnsi"/>
                <w:sz w:val="22"/>
                <w:szCs w:val="22"/>
              </w:rPr>
            </w:pPr>
          </w:p>
          <w:p w:rsidRPr="0099617F" w:rsidR="007216BF" w:rsidP="007363EB" w:rsidRDefault="007216BF" w14:paraId="610BC70C" w14:textId="77777777">
            <w:pPr>
              <w:pStyle w:val="paragraph"/>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Example improved version:</w:t>
            </w:r>
          </w:p>
          <w:p w:rsidRPr="0099617F" w:rsidR="007216BF" w:rsidP="007363EB" w:rsidRDefault="007216BF" w14:paraId="12522533" w14:textId="513DA83F">
            <w:pPr>
              <w:pStyle w:val="paragraph"/>
              <w:spacing w:after="0" w:afterAutospacing="0"/>
              <w:textAlignment w:val="baseline"/>
              <w:rPr>
                <w:rStyle w:val="normaltextrun"/>
                <w:rFonts w:asciiTheme="minorHAnsi" w:hAnsiTheme="minorHAnsi" w:cstheme="minorHAnsi"/>
                <w:sz w:val="22"/>
                <w:szCs w:val="22"/>
              </w:rPr>
            </w:pPr>
            <w:r w:rsidRPr="0099617F">
              <w:rPr>
                <w:rStyle w:val="eop"/>
                <w:rFonts w:asciiTheme="minorHAnsi" w:hAnsiTheme="minorHAnsi" w:eastAsiaTheme="majorEastAsia" w:cstheme="minorHAnsi"/>
                <w:i/>
                <w:iCs/>
                <w:sz w:val="20"/>
                <w:szCs w:val="20"/>
              </w:rPr>
              <w:t>One million pounds in cash has been found in a plastic bag in a shop doorway. The bag contained the cash in bundles of £50 notes, but there was nothing else inside it. The police say there’s no indication who the money may have belonged to, or how it came to be in the doorway. It was discovered by a cleaner at 7.30 this morning as she arrived for work at Primark, a discount clothes store.</w:t>
            </w:r>
            <w:r w:rsidRPr="0099617F">
              <w:rPr>
                <w:rStyle w:val="eop"/>
                <w:rFonts w:asciiTheme="minorHAnsi" w:hAnsiTheme="minorHAnsi" w:eastAsiaTheme="majorEastAsia" w:cstheme="minorHAnsi"/>
                <w:color w:val="000000"/>
                <w:sz w:val="22"/>
                <w:szCs w:val="22"/>
                <w:shd w:val="clear" w:color="auto" w:fill="FFFFFF"/>
              </w:rPr>
              <w:t> </w:t>
            </w:r>
          </w:p>
        </w:tc>
      </w:tr>
      <w:tr w:rsidRPr="0099617F" w:rsidR="00D83BB7" w:rsidTr="00021547" w14:paraId="6CA3D634" w14:textId="77777777">
        <w:trPr>
          <w:trHeight w:val="609"/>
        </w:trPr>
        <w:tc>
          <w:tcPr>
            <w:tcW w:w="236" w:type="dxa"/>
            <w:vMerge/>
          </w:tcPr>
          <w:p w:rsidRPr="0099617F" w:rsidR="00D83BB7" w:rsidP="007363EB" w:rsidRDefault="00D83BB7" w14:paraId="0F068F59" w14:textId="77777777">
            <w:pPr>
              <w:rPr>
                <w:rFonts w:eastAsia="Calibri" w:asciiTheme="minorHAnsi" w:hAnsiTheme="minorHAnsi" w:cstheme="minorHAnsi"/>
                <w:b/>
                <w:bCs/>
                <w:color w:val="FFFFFF" w:themeColor="background1"/>
              </w:rPr>
            </w:pPr>
          </w:p>
        </w:tc>
        <w:tc>
          <w:tcPr>
            <w:tcW w:w="4112" w:type="dxa"/>
            <w:shd w:val="clear" w:color="auto" w:fill="auto"/>
            <w:vAlign w:val="center"/>
          </w:tcPr>
          <w:p w:rsidRPr="0099617F" w:rsidR="00D83BB7" w:rsidP="007363EB" w:rsidRDefault="00D83BB7" w14:paraId="27712BE8" w14:textId="77777777">
            <w:pPr>
              <w:pStyle w:val="paragraph"/>
              <w:spacing w:after="0" w:afterAutospacing="0"/>
              <w:textAlignment w:val="baseline"/>
              <w:rPr>
                <w:rStyle w:val="eop"/>
                <w:rFonts w:asciiTheme="minorHAnsi" w:hAnsiTheme="minorHAnsi" w:eastAsiaTheme="majorEastAsia" w:cstheme="minorHAnsi"/>
                <w:b/>
                <w:bCs/>
                <w:sz w:val="22"/>
                <w:szCs w:val="22"/>
              </w:rPr>
            </w:pPr>
            <w:r w:rsidRPr="0099617F">
              <w:rPr>
                <w:rStyle w:val="eop"/>
                <w:rFonts w:asciiTheme="minorHAnsi" w:hAnsiTheme="minorHAnsi" w:eastAsiaTheme="majorEastAsia" w:cstheme="minorHAnsi"/>
                <w:b/>
                <w:bCs/>
                <w:sz w:val="22"/>
                <w:szCs w:val="22"/>
              </w:rPr>
              <w:t xml:space="preserve">Applying George Orwell’s rules of writing </w:t>
            </w:r>
          </w:p>
          <w:p w:rsidRPr="0099617F" w:rsidR="001D44C5" w:rsidP="007363EB" w:rsidRDefault="001D44C5" w14:paraId="1A073D20" w14:textId="77777777">
            <w:pPr>
              <w:pStyle w:val="paragraph"/>
              <w:spacing w:after="0" w:afterAutospacing="0"/>
              <w:textAlignment w:val="baseline"/>
              <w:rPr>
                <w:rStyle w:val="eop"/>
                <w:rFonts w:asciiTheme="minorHAnsi" w:hAnsiTheme="minorHAnsi" w:eastAsiaTheme="majorEastAsia" w:cstheme="minorHAnsi"/>
                <w:sz w:val="22"/>
                <w:szCs w:val="22"/>
              </w:rPr>
            </w:pPr>
            <w:r w:rsidRPr="0099617F">
              <w:rPr>
                <w:rStyle w:val="eop"/>
                <w:rFonts w:asciiTheme="minorHAnsi" w:hAnsiTheme="minorHAnsi" w:eastAsiaTheme="majorEastAsia" w:cstheme="minorHAnsi"/>
                <w:sz w:val="22"/>
                <w:szCs w:val="22"/>
              </w:rPr>
              <w:t xml:space="preserve">Remembering one of George Orwell’s Rules of Writing, can you remove the redundant words from this sentence? </w:t>
            </w:r>
          </w:p>
          <w:p w:rsidRPr="0099617F" w:rsidR="001D44C5" w:rsidP="007363EB" w:rsidRDefault="001D44C5" w14:paraId="2F055EF0" w14:textId="5479598E">
            <w:pPr>
              <w:pStyle w:val="paragraph"/>
              <w:spacing w:after="0" w:afterAutospacing="0"/>
              <w:textAlignment w:val="baseline"/>
              <w:rPr>
                <w:rStyle w:val="eop"/>
                <w:rFonts w:asciiTheme="minorHAnsi" w:hAnsiTheme="minorHAnsi" w:eastAsiaTheme="majorEastAsia" w:cstheme="minorHAnsi"/>
                <w:i/>
                <w:iCs/>
                <w:sz w:val="20"/>
                <w:szCs w:val="20"/>
              </w:rPr>
            </w:pPr>
            <w:r w:rsidRPr="0099617F">
              <w:rPr>
                <w:rStyle w:val="eop"/>
                <w:rFonts w:asciiTheme="minorHAnsi" w:hAnsiTheme="minorHAnsi" w:eastAsiaTheme="majorEastAsia" w:cstheme="minorHAnsi"/>
                <w:i/>
                <w:iCs/>
                <w:sz w:val="20"/>
                <w:szCs w:val="20"/>
              </w:rPr>
              <w:t>It's quite interesting, I'd venture to say, how the author and writer George Orwell proposed no less than a total of six rules of writing.</w:t>
            </w:r>
          </w:p>
          <w:p w:rsidRPr="0099617F" w:rsidR="00D83BB7" w:rsidP="007363EB" w:rsidRDefault="00D83BB7" w14:paraId="09B60C06" w14:textId="77777777">
            <w:pPr>
              <w:pStyle w:val="paragraph"/>
              <w:spacing w:before="0" w:beforeAutospacing="0" w:after="0" w:afterAutospacing="0"/>
              <w:textAlignment w:val="baseline"/>
              <w:rPr>
                <w:rStyle w:val="normaltextrun"/>
                <w:rFonts w:asciiTheme="minorHAnsi" w:hAnsiTheme="minorHAnsi" w:cstheme="minorHAnsi"/>
                <w:i/>
                <w:iCs/>
                <w:sz w:val="22"/>
                <w:szCs w:val="22"/>
              </w:rPr>
            </w:pPr>
          </w:p>
        </w:tc>
        <w:tc>
          <w:tcPr>
            <w:tcW w:w="4112" w:type="dxa"/>
            <w:shd w:val="clear" w:color="auto" w:fill="auto"/>
            <w:vAlign w:val="center"/>
          </w:tcPr>
          <w:p w:rsidRPr="0099617F" w:rsidR="00D83BB7" w:rsidP="007363EB" w:rsidRDefault="00252F80" w14:paraId="3193604A" w14:textId="77777777">
            <w:pPr>
              <w:pStyle w:val="paragraph"/>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 xml:space="preserve">Participants should be able to apply Orwell’s principle to the example and remove </w:t>
            </w:r>
            <w:r w:rsidRPr="0099617F" w:rsidR="00233119">
              <w:rPr>
                <w:rStyle w:val="normaltextrun"/>
                <w:rFonts w:asciiTheme="minorHAnsi" w:hAnsiTheme="minorHAnsi" w:cstheme="minorHAnsi"/>
                <w:sz w:val="22"/>
                <w:szCs w:val="22"/>
              </w:rPr>
              <w:t xml:space="preserve">redundant terms. </w:t>
            </w:r>
          </w:p>
          <w:p w:rsidRPr="0099617F" w:rsidR="00233119" w:rsidP="007363EB" w:rsidRDefault="00233119" w14:paraId="571A6888" w14:textId="77777777">
            <w:pPr>
              <w:pStyle w:val="paragraph"/>
              <w:spacing w:before="0" w:beforeAutospacing="0" w:after="0" w:afterAutospacing="0"/>
              <w:textAlignment w:val="baseline"/>
              <w:rPr>
                <w:rStyle w:val="normaltextrun"/>
                <w:rFonts w:asciiTheme="minorHAnsi" w:hAnsiTheme="minorHAnsi" w:cstheme="minorHAnsi"/>
                <w:sz w:val="22"/>
                <w:szCs w:val="22"/>
              </w:rPr>
            </w:pPr>
          </w:p>
          <w:p w:rsidRPr="0099617F" w:rsidR="00233119" w:rsidP="007363EB" w:rsidRDefault="00233119" w14:paraId="42B8AAC7" w14:textId="22CD9512">
            <w:pPr>
              <w:pStyle w:val="paragraph"/>
              <w:spacing w:after="0" w:afterAutospacing="0"/>
              <w:textAlignment w:val="baseline"/>
              <w:rPr>
                <w:rStyle w:val="eop"/>
                <w:rFonts w:asciiTheme="minorHAnsi" w:hAnsiTheme="minorHAnsi" w:eastAsiaTheme="majorEastAsia" w:cstheme="minorHAnsi"/>
                <w:i/>
                <w:iCs/>
                <w:sz w:val="20"/>
                <w:szCs w:val="20"/>
              </w:rPr>
            </w:pPr>
            <w:r w:rsidRPr="0099617F">
              <w:rPr>
                <w:rStyle w:val="normaltextrun"/>
                <w:rFonts w:asciiTheme="minorHAnsi" w:hAnsiTheme="minorHAnsi" w:cstheme="minorHAnsi"/>
                <w:sz w:val="22"/>
                <w:szCs w:val="22"/>
              </w:rPr>
              <w:t xml:space="preserve">Example </w:t>
            </w:r>
            <w:r w:rsidRPr="0099617F" w:rsidR="00035378">
              <w:rPr>
                <w:rStyle w:val="normaltextrun"/>
                <w:rFonts w:asciiTheme="minorHAnsi" w:hAnsiTheme="minorHAnsi" w:cstheme="minorHAnsi"/>
                <w:sz w:val="22"/>
                <w:szCs w:val="22"/>
              </w:rPr>
              <w:t>answer</w:t>
            </w:r>
            <w:r w:rsidRPr="0099617F">
              <w:rPr>
                <w:rStyle w:val="normaltextrun"/>
                <w:rFonts w:asciiTheme="minorHAnsi" w:hAnsiTheme="minorHAnsi" w:cstheme="minorHAnsi"/>
                <w:sz w:val="22"/>
                <w:szCs w:val="22"/>
              </w:rPr>
              <w:t>:</w:t>
            </w:r>
            <w:r w:rsidRPr="0099617F">
              <w:rPr>
                <w:rStyle w:val="normaltextrun"/>
                <w:rFonts w:asciiTheme="minorHAnsi" w:hAnsiTheme="minorHAnsi" w:cstheme="minorHAnsi"/>
                <w:sz w:val="22"/>
                <w:szCs w:val="22"/>
              </w:rPr>
              <w:br/>
            </w:r>
            <w:r w:rsidRPr="0099617F">
              <w:rPr>
                <w:rStyle w:val="eop"/>
                <w:rFonts w:asciiTheme="minorHAnsi" w:hAnsiTheme="minorHAnsi" w:eastAsiaTheme="majorEastAsia" w:cstheme="minorHAnsi"/>
                <w:sz w:val="20"/>
                <w:szCs w:val="20"/>
              </w:rPr>
              <w:t>There are 13, here in bold:</w:t>
            </w:r>
            <w:r w:rsidRPr="0099617F">
              <w:rPr>
                <w:rStyle w:val="eop"/>
                <w:rFonts w:asciiTheme="minorHAnsi" w:hAnsiTheme="minorHAnsi" w:eastAsiaTheme="majorEastAsia" w:cstheme="minorHAnsi"/>
                <w:i/>
                <w:iCs/>
                <w:sz w:val="20"/>
                <w:szCs w:val="20"/>
              </w:rPr>
              <w:t xml:space="preserve"> </w:t>
            </w:r>
          </w:p>
          <w:p w:rsidRPr="0099617F" w:rsidR="00233119" w:rsidP="007363EB" w:rsidRDefault="00233119" w14:paraId="417C7E77" w14:textId="77777777">
            <w:pPr>
              <w:pStyle w:val="paragraph"/>
              <w:spacing w:after="0" w:afterAutospacing="0"/>
              <w:textAlignment w:val="baseline"/>
              <w:rPr>
                <w:rStyle w:val="eop"/>
                <w:rFonts w:asciiTheme="minorHAnsi" w:hAnsiTheme="minorHAnsi" w:eastAsiaTheme="majorEastAsia" w:cstheme="minorHAnsi"/>
                <w:i/>
                <w:iCs/>
                <w:sz w:val="20"/>
                <w:szCs w:val="20"/>
              </w:rPr>
            </w:pPr>
            <w:r w:rsidRPr="0099617F">
              <w:rPr>
                <w:rStyle w:val="eop"/>
                <w:rFonts w:asciiTheme="minorHAnsi" w:hAnsiTheme="minorHAnsi" w:eastAsiaTheme="majorEastAsia" w:cstheme="minorHAnsi"/>
                <w:i/>
                <w:iCs/>
                <w:sz w:val="20"/>
                <w:szCs w:val="20"/>
              </w:rPr>
              <w:t xml:space="preserve">It's </w:t>
            </w:r>
            <w:r w:rsidRPr="0099617F">
              <w:rPr>
                <w:rStyle w:val="eop"/>
                <w:rFonts w:asciiTheme="minorHAnsi" w:hAnsiTheme="minorHAnsi" w:eastAsiaTheme="majorEastAsia" w:cstheme="minorHAnsi"/>
                <w:b/>
                <w:bCs/>
                <w:i/>
                <w:iCs/>
                <w:sz w:val="20"/>
                <w:szCs w:val="20"/>
              </w:rPr>
              <w:t>quite</w:t>
            </w:r>
            <w:r w:rsidRPr="0099617F">
              <w:rPr>
                <w:rStyle w:val="eop"/>
                <w:rFonts w:asciiTheme="minorHAnsi" w:hAnsiTheme="minorHAnsi" w:eastAsiaTheme="majorEastAsia" w:cstheme="minorHAnsi"/>
                <w:i/>
                <w:iCs/>
                <w:sz w:val="20"/>
                <w:szCs w:val="20"/>
              </w:rPr>
              <w:t xml:space="preserve"> interesting</w:t>
            </w:r>
            <w:r w:rsidRPr="0099617F">
              <w:rPr>
                <w:rStyle w:val="eop"/>
                <w:rFonts w:asciiTheme="minorHAnsi" w:hAnsiTheme="minorHAnsi" w:eastAsiaTheme="majorEastAsia" w:cstheme="minorHAnsi"/>
                <w:b/>
                <w:bCs/>
                <w:i/>
                <w:iCs/>
                <w:sz w:val="20"/>
                <w:szCs w:val="20"/>
              </w:rPr>
              <w:t>, I'd venture to say</w:t>
            </w:r>
            <w:r w:rsidRPr="0099617F">
              <w:rPr>
                <w:rStyle w:val="eop"/>
                <w:rFonts w:asciiTheme="minorHAnsi" w:hAnsiTheme="minorHAnsi" w:eastAsiaTheme="majorEastAsia" w:cstheme="minorHAnsi"/>
                <w:i/>
                <w:iCs/>
                <w:sz w:val="20"/>
                <w:szCs w:val="20"/>
              </w:rPr>
              <w:t xml:space="preserve">, how the author </w:t>
            </w:r>
            <w:r w:rsidRPr="0099617F">
              <w:rPr>
                <w:rStyle w:val="eop"/>
                <w:rFonts w:asciiTheme="minorHAnsi" w:hAnsiTheme="minorHAnsi" w:eastAsiaTheme="majorEastAsia" w:cstheme="minorHAnsi"/>
                <w:b/>
                <w:bCs/>
                <w:i/>
                <w:iCs/>
                <w:sz w:val="20"/>
                <w:szCs w:val="20"/>
              </w:rPr>
              <w:t>and writer</w:t>
            </w:r>
            <w:r w:rsidRPr="0099617F">
              <w:rPr>
                <w:rStyle w:val="eop"/>
                <w:rFonts w:asciiTheme="minorHAnsi" w:hAnsiTheme="minorHAnsi" w:eastAsiaTheme="majorEastAsia" w:cstheme="minorHAnsi"/>
                <w:i/>
                <w:iCs/>
                <w:sz w:val="20"/>
                <w:szCs w:val="20"/>
              </w:rPr>
              <w:t xml:space="preserve"> George Orwell proposed </w:t>
            </w:r>
            <w:r w:rsidRPr="0099617F">
              <w:rPr>
                <w:rStyle w:val="eop"/>
                <w:rFonts w:asciiTheme="minorHAnsi" w:hAnsiTheme="minorHAnsi" w:eastAsiaTheme="majorEastAsia" w:cstheme="minorHAnsi"/>
                <w:b/>
                <w:bCs/>
                <w:i/>
                <w:iCs/>
                <w:sz w:val="20"/>
                <w:szCs w:val="20"/>
              </w:rPr>
              <w:t>no less than a total of</w:t>
            </w:r>
            <w:r w:rsidRPr="0099617F">
              <w:rPr>
                <w:rStyle w:val="eop"/>
                <w:rFonts w:asciiTheme="minorHAnsi" w:hAnsiTheme="minorHAnsi" w:eastAsiaTheme="majorEastAsia" w:cstheme="minorHAnsi"/>
                <w:i/>
                <w:iCs/>
                <w:sz w:val="20"/>
                <w:szCs w:val="20"/>
              </w:rPr>
              <w:t xml:space="preserve"> six rules of writing. </w:t>
            </w:r>
          </w:p>
          <w:p w:rsidRPr="0099617F" w:rsidR="00233119" w:rsidP="007363EB" w:rsidRDefault="00471FD4" w14:paraId="27F7E89F" w14:textId="70A0F432">
            <w:pPr>
              <w:pStyle w:val="paragraph"/>
              <w:spacing w:after="0" w:afterAutospacing="0"/>
              <w:textAlignment w:val="baseline"/>
              <w:rPr>
                <w:rStyle w:val="normaltextrun"/>
                <w:rFonts w:asciiTheme="minorHAnsi" w:hAnsiTheme="minorHAnsi" w:cstheme="minorHAnsi"/>
                <w:sz w:val="22"/>
                <w:szCs w:val="22"/>
              </w:rPr>
            </w:pPr>
            <w:r w:rsidRPr="0099617F">
              <w:rPr>
                <w:rStyle w:val="eop"/>
                <w:rFonts w:asciiTheme="minorHAnsi" w:hAnsiTheme="minorHAnsi" w:eastAsiaTheme="majorEastAsia" w:cstheme="minorHAnsi"/>
                <w:sz w:val="20"/>
                <w:szCs w:val="20"/>
              </w:rPr>
              <w:t>Tutor n</w:t>
            </w:r>
            <w:r w:rsidRPr="0099617F" w:rsidR="00233119">
              <w:rPr>
                <w:rStyle w:val="eop"/>
                <w:rFonts w:asciiTheme="minorHAnsi" w:hAnsiTheme="minorHAnsi" w:eastAsiaTheme="majorEastAsia" w:cstheme="minorHAnsi"/>
                <w:sz w:val="20"/>
                <w:szCs w:val="20"/>
              </w:rPr>
              <w:t>ote: doesn’t matter if they suggest author and, or and writer, just so long as one of that pair is removed.</w:t>
            </w:r>
          </w:p>
        </w:tc>
      </w:tr>
      <w:tr w:rsidRPr="0099617F" w:rsidR="00D83BB7" w:rsidTr="00021547" w14:paraId="7A4DFB31" w14:textId="77777777">
        <w:trPr>
          <w:trHeight w:val="609"/>
        </w:trPr>
        <w:tc>
          <w:tcPr>
            <w:tcW w:w="236" w:type="dxa"/>
            <w:vMerge/>
          </w:tcPr>
          <w:p w:rsidRPr="0099617F" w:rsidR="00D83BB7" w:rsidP="007363EB" w:rsidRDefault="00D83BB7" w14:paraId="0657C823" w14:textId="77777777">
            <w:pPr>
              <w:rPr>
                <w:rFonts w:eastAsia="Calibri" w:asciiTheme="minorHAnsi" w:hAnsiTheme="minorHAnsi" w:cstheme="minorHAnsi"/>
                <w:b/>
                <w:bCs/>
                <w:color w:val="FFFFFF" w:themeColor="background1"/>
              </w:rPr>
            </w:pPr>
          </w:p>
        </w:tc>
        <w:tc>
          <w:tcPr>
            <w:tcW w:w="4112" w:type="dxa"/>
            <w:shd w:val="clear" w:color="auto" w:fill="auto"/>
            <w:vAlign w:val="center"/>
          </w:tcPr>
          <w:p w:rsidRPr="0099617F" w:rsidR="00D83BB7" w:rsidP="007363EB" w:rsidRDefault="00D83BB7" w14:paraId="5A0CD5BC" w14:textId="77777777">
            <w:pPr>
              <w:pStyle w:val="paragraph"/>
              <w:spacing w:after="0" w:afterAutospacing="0"/>
              <w:textAlignment w:val="baseline"/>
              <w:rPr>
                <w:rStyle w:val="eop"/>
                <w:rFonts w:asciiTheme="minorHAnsi" w:hAnsiTheme="minorHAnsi" w:eastAsiaTheme="majorEastAsia" w:cstheme="minorHAnsi"/>
                <w:b/>
                <w:bCs/>
                <w:sz w:val="22"/>
                <w:szCs w:val="22"/>
              </w:rPr>
            </w:pPr>
            <w:r w:rsidRPr="0099617F">
              <w:rPr>
                <w:rStyle w:val="eop"/>
                <w:rFonts w:asciiTheme="minorHAnsi" w:hAnsiTheme="minorHAnsi" w:eastAsiaTheme="majorEastAsia" w:cstheme="minorHAnsi"/>
                <w:b/>
                <w:bCs/>
                <w:sz w:val="22"/>
                <w:szCs w:val="22"/>
              </w:rPr>
              <w:t xml:space="preserve">Dopey Doors </w:t>
            </w:r>
          </w:p>
          <w:p w:rsidRPr="0099617F" w:rsidR="00BF0247" w:rsidP="007363EB" w:rsidRDefault="00BF0247" w14:paraId="1B29E35E" w14:textId="5ADE32BE">
            <w:pPr>
              <w:pStyle w:val="paragraph"/>
              <w:spacing w:before="0" w:beforeAutospacing="0" w:after="0" w:afterAutospacing="0"/>
              <w:textAlignment w:val="baseline"/>
              <w:rPr>
                <w:rFonts w:asciiTheme="minorHAnsi" w:hAnsiTheme="minorHAnsi" w:cstheme="minorHAnsi"/>
                <w:sz w:val="18"/>
                <w:szCs w:val="18"/>
              </w:rPr>
            </w:pPr>
            <w:r w:rsidRPr="0099617F">
              <w:rPr>
                <w:rStyle w:val="normaltextrun"/>
                <w:rFonts w:asciiTheme="minorHAnsi" w:hAnsiTheme="minorHAnsi" w:eastAsiaTheme="majorEastAsia" w:cstheme="minorHAnsi"/>
                <w:sz w:val="22"/>
                <w:szCs w:val="22"/>
              </w:rPr>
              <w:t xml:space="preserve">Dopey Doors is a company who are looking to </w:t>
            </w:r>
            <w:r w:rsidRPr="0099617F" w:rsidR="00D0789E">
              <w:rPr>
                <w:rStyle w:val="normaltextrun"/>
                <w:rFonts w:asciiTheme="minorHAnsi" w:hAnsiTheme="minorHAnsi" w:eastAsiaTheme="majorEastAsia" w:cstheme="minorHAnsi"/>
                <w:sz w:val="22"/>
                <w:szCs w:val="22"/>
              </w:rPr>
              <w:t>promote themselves. They</w:t>
            </w:r>
            <w:r w:rsidRPr="0099617F">
              <w:rPr>
                <w:rStyle w:val="normaltextrun"/>
                <w:rFonts w:asciiTheme="minorHAnsi" w:hAnsiTheme="minorHAnsi" w:eastAsiaTheme="majorEastAsia" w:cstheme="minorHAnsi"/>
                <w:sz w:val="22"/>
                <w:szCs w:val="22"/>
              </w:rPr>
              <w:t xml:space="preserve"> are going to send this out to local journalists, hoping for publicity. How much coverage do you think this story will get, given the ordering of the information? </w:t>
            </w:r>
            <w:r w:rsidRPr="0099617F" w:rsidR="00D0789E">
              <w:rPr>
                <w:rStyle w:val="normaltextrun"/>
                <w:rFonts w:asciiTheme="minorHAnsi" w:hAnsiTheme="minorHAnsi" w:eastAsiaTheme="majorEastAsia" w:cstheme="minorHAnsi"/>
                <w:sz w:val="22"/>
                <w:szCs w:val="22"/>
              </w:rPr>
              <w:t>Bear in mind</w:t>
            </w:r>
            <w:r w:rsidRPr="0099617F">
              <w:rPr>
                <w:rStyle w:val="normaltextrun"/>
                <w:rFonts w:asciiTheme="minorHAnsi" w:hAnsiTheme="minorHAnsi" w:eastAsiaTheme="majorEastAsia" w:cstheme="minorHAnsi"/>
                <w:sz w:val="22"/>
                <w:szCs w:val="22"/>
              </w:rPr>
              <w:t xml:space="preserve"> that journalism is an intensely busy job, and reporters often receive dozens of emails every hour.</w:t>
            </w:r>
            <w:r w:rsidRPr="0099617F">
              <w:rPr>
                <w:rStyle w:val="eop"/>
                <w:rFonts w:asciiTheme="minorHAnsi" w:hAnsiTheme="minorHAnsi" w:eastAsiaTheme="majorEastAsia" w:cstheme="minorHAnsi"/>
                <w:sz w:val="22"/>
                <w:szCs w:val="22"/>
              </w:rPr>
              <w:t> </w:t>
            </w:r>
          </w:p>
          <w:p w:rsidRPr="0099617F" w:rsidR="00BF0247" w:rsidP="007363EB" w:rsidRDefault="00BF0247" w14:paraId="31044366" w14:textId="77777777">
            <w:pPr>
              <w:pStyle w:val="paragraph"/>
              <w:numPr>
                <w:ilvl w:val="0"/>
                <w:numId w:val="26"/>
              </w:numPr>
              <w:spacing w:after="0" w:afterAutospacing="0"/>
              <w:textAlignment w:val="baseline"/>
              <w:rPr>
                <w:rStyle w:val="eop"/>
                <w:rFonts w:asciiTheme="minorHAnsi" w:hAnsiTheme="minorHAnsi" w:eastAsiaTheme="majorEastAsia" w:cstheme="minorHAnsi"/>
                <w:i/>
                <w:iCs/>
                <w:sz w:val="20"/>
                <w:szCs w:val="20"/>
              </w:rPr>
            </w:pPr>
            <w:r w:rsidRPr="0099617F">
              <w:rPr>
                <w:rStyle w:val="eop"/>
                <w:rFonts w:asciiTheme="minorHAnsi" w:hAnsiTheme="minorHAnsi" w:eastAsiaTheme="majorEastAsia" w:cstheme="minorHAnsi"/>
                <w:i/>
                <w:iCs/>
                <w:sz w:val="20"/>
                <w:szCs w:val="20"/>
              </w:rPr>
              <w:t>We at Dopey Doors have always been proud of our commitment to the community.  </w:t>
            </w:r>
          </w:p>
          <w:p w:rsidRPr="0099617F" w:rsidR="00BF0247" w:rsidP="007363EB" w:rsidRDefault="00BF0247" w14:paraId="0B9A6704" w14:textId="77777777">
            <w:pPr>
              <w:pStyle w:val="paragraph"/>
              <w:numPr>
                <w:ilvl w:val="0"/>
                <w:numId w:val="26"/>
              </w:numPr>
              <w:spacing w:after="0" w:afterAutospacing="0"/>
              <w:textAlignment w:val="baseline"/>
              <w:rPr>
                <w:rStyle w:val="eop"/>
                <w:rFonts w:asciiTheme="minorHAnsi" w:hAnsiTheme="minorHAnsi" w:eastAsiaTheme="majorEastAsia" w:cstheme="minorHAnsi"/>
                <w:i/>
                <w:iCs/>
                <w:sz w:val="20"/>
                <w:szCs w:val="20"/>
              </w:rPr>
            </w:pPr>
            <w:r w:rsidRPr="0099617F">
              <w:rPr>
                <w:rStyle w:val="eop"/>
                <w:rFonts w:asciiTheme="minorHAnsi" w:hAnsiTheme="minorHAnsi" w:eastAsiaTheme="majorEastAsia" w:cstheme="minorHAnsi"/>
                <w:i/>
                <w:iCs/>
                <w:sz w:val="20"/>
                <w:szCs w:val="20"/>
              </w:rPr>
              <w:t>In our 200-year history, we have ceaselessly tried to stimulate Dopey Town’s economy.  </w:t>
            </w:r>
          </w:p>
          <w:p w:rsidRPr="0099617F" w:rsidR="00BF0247" w:rsidP="007363EB" w:rsidRDefault="00BF0247" w14:paraId="3D6EB874" w14:textId="77777777">
            <w:pPr>
              <w:pStyle w:val="paragraph"/>
              <w:numPr>
                <w:ilvl w:val="0"/>
                <w:numId w:val="26"/>
              </w:numPr>
              <w:spacing w:after="0" w:afterAutospacing="0"/>
              <w:textAlignment w:val="baseline"/>
              <w:rPr>
                <w:rStyle w:val="eop"/>
                <w:rFonts w:asciiTheme="minorHAnsi" w:hAnsiTheme="minorHAnsi" w:eastAsiaTheme="majorEastAsia" w:cstheme="minorHAnsi"/>
                <w:i/>
                <w:iCs/>
                <w:sz w:val="20"/>
                <w:szCs w:val="20"/>
              </w:rPr>
            </w:pPr>
            <w:r w:rsidRPr="0099617F">
              <w:rPr>
                <w:rStyle w:val="eop"/>
                <w:rFonts w:asciiTheme="minorHAnsi" w:hAnsiTheme="minorHAnsi" w:eastAsiaTheme="majorEastAsia" w:cstheme="minorHAnsi"/>
                <w:i/>
                <w:iCs/>
                <w:sz w:val="20"/>
                <w:szCs w:val="20"/>
              </w:rPr>
              <w:t>We currently employ 500 people and give £2 million a year to community projects in Dopey Town. </w:t>
            </w:r>
          </w:p>
          <w:p w:rsidRPr="0099617F" w:rsidR="00BF0247" w:rsidP="007363EB" w:rsidRDefault="00BF0247" w14:paraId="5BA7163A" w14:textId="77777777">
            <w:pPr>
              <w:pStyle w:val="paragraph"/>
              <w:numPr>
                <w:ilvl w:val="0"/>
                <w:numId w:val="26"/>
              </w:numPr>
              <w:spacing w:after="0" w:afterAutospacing="0"/>
              <w:textAlignment w:val="baseline"/>
              <w:rPr>
                <w:rStyle w:val="eop"/>
                <w:rFonts w:asciiTheme="minorHAnsi" w:hAnsiTheme="minorHAnsi" w:eastAsiaTheme="majorEastAsia" w:cstheme="minorHAnsi"/>
                <w:i/>
                <w:iCs/>
                <w:sz w:val="20"/>
                <w:szCs w:val="20"/>
              </w:rPr>
            </w:pPr>
            <w:r w:rsidRPr="0099617F">
              <w:rPr>
                <w:rStyle w:val="eop"/>
                <w:rFonts w:asciiTheme="minorHAnsi" w:hAnsiTheme="minorHAnsi" w:eastAsiaTheme="majorEastAsia" w:cstheme="minorHAnsi"/>
                <w:i/>
                <w:iCs/>
                <w:sz w:val="20"/>
                <w:szCs w:val="20"/>
              </w:rPr>
              <w:t>We have just launched, and been delighted with the success of our new Chameleon Dopey Delight door, which changes colour according to your mood.  </w:t>
            </w:r>
          </w:p>
          <w:p w:rsidRPr="0099617F" w:rsidR="00BF0247" w:rsidP="007363EB" w:rsidRDefault="00BF0247" w14:paraId="340C91FA" w14:textId="77777777">
            <w:pPr>
              <w:pStyle w:val="paragraph"/>
              <w:numPr>
                <w:ilvl w:val="0"/>
                <w:numId w:val="26"/>
              </w:numPr>
              <w:spacing w:after="0" w:afterAutospacing="0"/>
              <w:textAlignment w:val="baseline"/>
              <w:rPr>
                <w:rStyle w:val="eop"/>
                <w:rFonts w:asciiTheme="minorHAnsi" w:hAnsiTheme="minorHAnsi" w:eastAsiaTheme="majorEastAsia" w:cstheme="minorHAnsi"/>
                <w:i/>
                <w:iCs/>
                <w:sz w:val="20"/>
                <w:szCs w:val="20"/>
              </w:rPr>
            </w:pPr>
            <w:r w:rsidRPr="0099617F">
              <w:rPr>
                <w:rStyle w:val="eop"/>
                <w:rFonts w:asciiTheme="minorHAnsi" w:hAnsiTheme="minorHAnsi" w:eastAsiaTheme="majorEastAsia" w:cstheme="minorHAnsi"/>
                <w:i/>
                <w:iCs/>
                <w:sz w:val="20"/>
                <w:szCs w:val="20"/>
              </w:rPr>
              <w:t>Sales have instantly gone up three hundred per cent.  </w:t>
            </w:r>
          </w:p>
          <w:p w:rsidRPr="0099617F" w:rsidR="00BF0247" w:rsidP="007363EB" w:rsidRDefault="00BF0247" w14:paraId="6148F4AB" w14:textId="77777777">
            <w:pPr>
              <w:pStyle w:val="paragraph"/>
              <w:numPr>
                <w:ilvl w:val="0"/>
                <w:numId w:val="26"/>
              </w:numPr>
              <w:spacing w:after="0" w:afterAutospacing="0"/>
              <w:textAlignment w:val="baseline"/>
              <w:rPr>
                <w:rStyle w:val="eop"/>
                <w:rFonts w:asciiTheme="minorHAnsi" w:hAnsiTheme="minorHAnsi" w:eastAsiaTheme="majorEastAsia" w:cstheme="minorHAnsi"/>
                <w:i/>
                <w:iCs/>
                <w:sz w:val="20"/>
                <w:szCs w:val="20"/>
              </w:rPr>
            </w:pPr>
            <w:r w:rsidRPr="0099617F">
              <w:rPr>
                <w:rStyle w:val="eop"/>
                <w:rFonts w:asciiTheme="minorHAnsi" w:hAnsiTheme="minorHAnsi" w:eastAsiaTheme="majorEastAsia" w:cstheme="minorHAnsi"/>
                <w:i/>
                <w:iCs/>
                <w:sz w:val="20"/>
                <w:szCs w:val="20"/>
              </w:rPr>
              <w:t>Which is why we are creating 500 new jobs, and also doubling our funding of community projects in Dopey. </w:t>
            </w:r>
          </w:p>
          <w:p w:rsidRPr="0099617F" w:rsidR="00BF0247" w:rsidP="007363EB" w:rsidRDefault="00BF0247" w14:paraId="46DF1D96" w14:textId="77777777">
            <w:pPr>
              <w:pStyle w:val="paragraph"/>
              <w:numPr>
                <w:ilvl w:val="0"/>
                <w:numId w:val="26"/>
              </w:numPr>
              <w:spacing w:after="0" w:afterAutospacing="0"/>
              <w:textAlignment w:val="baseline"/>
              <w:rPr>
                <w:rStyle w:val="eop"/>
                <w:rFonts w:asciiTheme="minorHAnsi" w:hAnsiTheme="minorHAnsi" w:eastAsiaTheme="majorEastAsia" w:cstheme="minorHAnsi"/>
                <w:i/>
                <w:iCs/>
                <w:sz w:val="20"/>
                <w:szCs w:val="20"/>
              </w:rPr>
            </w:pPr>
            <w:r w:rsidRPr="0099617F">
              <w:rPr>
                <w:rStyle w:val="eop"/>
                <w:rFonts w:asciiTheme="minorHAnsi" w:hAnsiTheme="minorHAnsi" w:eastAsiaTheme="majorEastAsia" w:cstheme="minorHAnsi"/>
                <w:i/>
                <w:iCs/>
                <w:sz w:val="20"/>
                <w:szCs w:val="20"/>
              </w:rPr>
              <w:t>Our main market is now China, with huge orders. </w:t>
            </w:r>
          </w:p>
          <w:p w:rsidRPr="0099617F" w:rsidR="00BF0247" w:rsidP="007363EB" w:rsidRDefault="00BF0247" w14:paraId="787ED8AF" w14:textId="5B44AB59">
            <w:pPr>
              <w:pStyle w:val="paragraph"/>
              <w:spacing w:before="0" w:beforeAutospacing="0" w:after="0" w:afterAutospacing="0"/>
              <w:ind w:left="-360" w:firstLine="60"/>
              <w:textAlignment w:val="baseline"/>
              <w:rPr>
                <w:rFonts w:asciiTheme="minorHAnsi" w:hAnsiTheme="minorHAnsi" w:cstheme="minorHAnsi"/>
                <w:sz w:val="18"/>
                <w:szCs w:val="18"/>
              </w:rPr>
            </w:pPr>
          </w:p>
          <w:p w:rsidRPr="0099617F" w:rsidR="00BF0247" w:rsidP="007363EB" w:rsidRDefault="00BF0247" w14:paraId="354B9F92" w14:textId="194D918C">
            <w:pPr>
              <w:pStyle w:val="paragraph"/>
              <w:spacing w:before="0" w:beforeAutospacing="0" w:after="0" w:afterAutospacing="0"/>
              <w:textAlignment w:val="baseline"/>
              <w:rPr>
                <w:rFonts w:asciiTheme="minorHAnsi" w:hAnsiTheme="minorHAnsi" w:cstheme="minorHAnsi"/>
                <w:sz w:val="18"/>
                <w:szCs w:val="18"/>
              </w:rPr>
            </w:pPr>
            <w:r w:rsidRPr="0099617F">
              <w:rPr>
                <w:rStyle w:val="normaltextrun"/>
                <w:rFonts w:asciiTheme="minorHAnsi" w:hAnsiTheme="minorHAnsi" w:eastAsiaTheme="majorEastAsia" w:cstheme="minorHAnsi"/>
                <w:sz w:val="22"/>
                <w:szCs w:val="22"/>
              </w:rPr>
              <w:t>Can you suggest a better order for the information, using the inverted pyramid, to help Dopey Doors? </w:t>
            </w:r>
            <w:r w:rsidRPr="0099617F">
              <w:rPr>
                <w:rStyle w:val="eop"/>
                <w:rFonts w:asciiTheme="minorHAnsi" w:hAnsiTheme="minorHAnsi" w:eastAsiaTheme="majorEastAsia" w:cstheme="minorHAnsi"/>
                <w:sz w:val="22"/>
                <w:szCs w:val="22"/>
              </w:rPr>
              <w:t> </w:t>
            </w:r>
          </w:p>
          <w:p w:rsidRPr="0099617F" w:rsidR="00BF0247" w:rsidP="007363EB" w:rsidRDefault="00BF0247" w14:paraId="31357064" w14:textId="77777777">
            <w:pPr>
              <w:pStyle w:val="paragraph"/>
              <w:spacing w:before="0" w:beforeAutospacing="0" w:after="0" w:afterAutospacing="0"/>
              <w:textAlignment w:val="baseline"/>
              <w:rPr>
                <w:rFonts w:asciiTheme="minorHAnsi" w:hAnsiTheme="minorHAnsi" w:cstheme="minorHAnsi"/>
                <w:sz w:val="18"/>
                <w:szCs w:val="18"/>
              </w:rPr>
            </w:pPr>
            <w:r w:rsidRPr="0099617F">
              <w:rPr>
                <w:rStyle w:val="eop"/>
                <w:rFonts w:asciiTheme="minorHAnsi" w:hAnsiTheme="minorHAnsi" w:eastAsiaTheme="majorEastAsia" w:cstheme="minorHAnsi"/>
                <w:sz w:val="22"/>
                <w:szCs w:val="22"/>
              </w:rPr>
              <w:t> </w:t>
            </w:r>
          </w:p>
          <w:p w:rsidRPr="0099617F" w:rsidR="00BF0247" w:rsidP="007363EB" w:rsidRDefault="00BF0247" w14:paraId="1E55322F" w14:textId="77777777">
            <w:pPr>
              <w:pStyle w:val="paragraph"/>
              <w:spacing w:after="0" w:afterAutospacing="0"/>
              <w:textAlignment w:val="baseline"/>
              <w:rPr>
                <w:rStyle w:val="eop"/>
                <w:rFonts w:asciiTheme="minorHAnsi" w:hAnsiTheme="minorHAnsi" w:eastAsiaTheme="majorEastAsia" w:cstheme="minorHAnsi"/>
                <w:b/>
                <w:bCs/>
                <w:sz w:val="22"/>
                <w:szCs w:val="22"/>
              </w:rPr>
            </w:pPr>
          </w:p>
          <w:p w:rsidRPr="0099617F" w:rsidR="00D83BB7" w:rsidP="007363EB" w:rsidRDefault="00D83BB7" w14:paraId="70A5A1D5" w14:textId="77777777">
            <w:pPr>
              <w:pStyle w:val="paragraph"/>
              <w:spacing w:before="0" w:beforeAutospacing="0" w:after="0" w:afterAutospacing="0"/>
              <w:textAlignment w:val="baseline"/>
              <w:rPr>
                <w:rStyle w:val="normaltextrun"/>
                <w:rFonts w:asciiTheme="minorHAnsi" w:hAnsiTheme="minorHAnsi" w:cstheme="minorHAnsi"/>
                <w:i/>
                <w:iCs/>
                <w:sz w:val="22"/>
                <w:szCs w:val="22"/>
              </w:rPr>
            </w:pPr>
          </w:p>
        </w:tc>
        <w:tc>
          <w:tcPr>
            <w:tcW w:w="4112" w:type="dxa"/>
            <w:shd w:val="clear" w:color="auto" w:fill="auto"/>
            <w:vAlign w:val="center"/>
          </w:tcPr>
          <w:p w:rsidRPr="0099617F" w:rsidR="00D83BB7" w:rsidP="007363EB" w:rsidRDefault="005E0693" w14:paraId="410C6E84" w14:textId="77777777">
            <w:pPr>
              <w:pStyle w:val="paragraph"/>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It’s very subjective after the first couple of points, and often a subject of debate. But so long as the most interesting, important and attention grabbing information comes in the first two or three points, then the pyramid has done its job.</w:t>
            </w:r>
          </w:p>
          <w:p w:rsidRPr="0099617F" w:rsidR="00EC7330" w:rsidP="007363EB" w:rsidRDefault="00EC7330" w14:paraId="023F70DB" w14:textId="77777777">
            <w:pPr>
              <w:pStyle w:val="paragraph"/>
              <w:spacing w:before="0" w:beforeAutospacing="0" w:after="0" w:afterAutospacing="0"/>
              <w:textAlignment w:val="baseline"/>
              <w:rPr>
                <w:rStyle w:val="normaltextrun"/>
                <w:rFonts w:asciiTheme="minorHAnsi" w:hAnsiTheme="minorHAnsi" w:cstheme="minorHAnsi"/>
                <w:sz w:val="22"/>
                <w:szCs w:val="22"/>
              </w:rPr>
            </w:pPr>
          </w:p>
          <w:p w:rsidRPr="0099617F" w:rsidR="00EC7330" w:rsidP="007363EB" w:rsidRDefault="00EC7330" w14:paraId="1A540FD5" w14:textId="77777777">
            <w:pPr>
              <w:pStyle w:val="paragraph"/>
              <w:spacing w:before="0" w:beforeAutospacing="0" w:after="0" w:afterAutospacing="0"/>
              <w:textAlignment w:val="baseline"/>
              <w:rPr>
                <w:rStyle w:val="normaltextrun"/>
                <w:rFonts w:asciiTheme="minorHAnsi" w:hAnsiTheme="minorHAnsi" w:cstheme="minorHAnsi"/>
                <w:sz w:val="22"/>
                <w:szCs w:val="22"/>
              </w:rPr>
            </w:pPr>
          </w:p>
          <w:p w:rsidRPr="0099617F" w:rsidR="002E07EC" w:rsidP="007363EB" w:rsidRDefault="002E07EC" w14:paraId="66103F14" w14:textId="1F5A6F8C">
            <w:pPr>
              <w:pStyle w:val="paragraph"/>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Example answer:</w:t>
            </w:r>
          </w:p>
          <w:p w:rsidRPr="0099617F" w:rsidR="00D76708" w:rsidP="007363EB" w:rsidRDefault="00D76708" w14:paraId="19218AE2" w14:textId="77777777">
            <w:pPr>
              <w:pStyle w:val="paragraph"/>
              <w:numPr>
                <w:ilvl w:val="0"/>
                <w:numId w:val="29"/>
              </w:numPr>
              <w:spacing w:before="0" w:beforeAutospacing="0" w:after="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We are creating 500 new jobs, and also doubling our funding of community projects in Dopey.</w:t>
            </w:r>
            <w:r w:rsidRPr="0099617F">
              <w:rPr>
                <w:rStyle w:val="eop"/>
                <w:rFonts w:asciiTheme="minorHAnsi" w:hAnsiTheme="minorHAnsi" w:cstheme="minorHAnsi"/>
                <w:sz w:val="22"/>
                <w:szCs w:val="22"/>
              </w:rPr>
              <w:t> </w:t>
            </w:r>
          </w:p>
          <w:p w:rsidRPr="0099617F" w:rsidR="00D76708" w:rsidP="007363EB" w:rsidRDefault="00D76708" w14:paraId="36D9CAE2" w14:textId="77777777">
            <w:pPr>
              <w:pStyle w:val="paragraph"/>
              <w:numPr>
                <w:ilvl w:val="0"/>
                <w:numId w:val="29"/>
              </w:numPr>
              <w:spacing w:before="0" w:beforeAutospacing="0" w:after="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i/>
                <w:iCs/>
                <w:sz w:val="22"/>
                <w:szCs w:val="22"/>
              </w:rPr>
              <w:t>This is the major new development, and the most important, significant and attention grabbing information: the creation of so many new jobs and funding of new projects.</w:t>
            </w:r>
            <w:r w:rsidRPr="0099617F">
              <w:rPr>
                <w:rStyle w:val="eop"/>
                <w:rFonts w:asciiTheme="minorHAnsi" w:hAnsiTheme="minorHAnsi" w:cstheme="minorHAnsi"/>
                <w:sz w:val="22"/>
                <w:szCs w:val="22"/>
              </w:rPr>
              <w:t> </w:t>
            </w:r>
          </w:p>
          <w:p w:rsidRPr="0099617F" w:rsidR="00D76708" w:rsidP="007363EB" w:rsidRDefault="00D76708" w14:paraId="5C48FE37" w14:textId="77777777">
            <w:pPr>
              <w:pStyle w:val="paragraph"/>
              <w:numPr>
                <w:ilvl w:val="0"/>
                <w:numId w:val="29"/>
              </w:numPr>
              <w:spacing w:before="0" w:beforeAutospacing="0" w:after="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This is because we have just launched, and been delighted with the success of our new Chameleon Dopey Delight door, which changes colour according to your mood.</w:t>
            </w:r>
            <w:r w:rsidRPr="0099617F">
              <w:rPr>
                <w:rStyle w:val="eop"/>
                <w:rFonts w:asciiTheme="minorHAnsi" w:hAnsiTheme="minorHAnsi" w:cstheme="minorHAnsi"/>
                <w:sz w:val="22"/>
                <w:szCs w:val="22"/>
              </w:rPr>
              <w:t> </w:t>
            </w:r>
          </w:p>
          <w:p w:rsidRPr="0099617F" w:rsidR="00D76708" w:rsidP="007363EB" w:rsidRDefault="00D76708" w14:paraId="774D7412" w14:textId="77777777">
            <w:pPr>
              <w:pStyle w:val="paragraph"/>
              <w:numPr>
                <w:ilvl w:val="0"/>
                <w:numId w:val="29"/>
              </w:numPr>
              <w:spacing w:before="0" w:beforeAutospacing="0" w:after="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i/>
                <w:iCs/>
                <w:sz w:val="22"/>
                <w:szCs w:val="22"/>
              </w:rPr>
              <w:t>This is very strange, interesting and memorable, which means it comes next: excuse our weird imagination! </w:t>
            </w:r>
            <w:r w:rsidRPr="0099617F">
              <w:rPr>
                <w:rStyle w:val="eop"/>
                <w:rFonts w:asciiTheme="minorHAnsi" w:hAnsiTheme="minorHAnsi" w:cstheme="minorHAnsi"/>
                <w:sz w:val="22"/>
                <w:szCs w:val="22"/>
              </w:rPr>
              <w:t> </w:t>
            </w:r>
          </w:p>
          <w:p w:rsidRPr="0099617F" w:rsidR="00D76708" w:rsidP="007363EB" w:rsidRDefault="00D76708" w14:paraId="716ACC8C" w14:textId="77777777">
            <w:pPr>
              <w:pStyle w:val="paragraph"/>
              <w:numPr>
                <w:ilvl w:val="0"/>
                <w:numId w:val="29"/>
              </w:numPr>
              <w:spacing w:before="0" w:beforeAutospacing="0" w:after="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Sales have instantly gone up three hundred per cent. </w:t>
            </w:r>
            <w:r w:rsidRPr="0099617F">
              <w:rPr>
                <w:rStyle w:val="eop"/>
                <w:rFonts w:asciiTheme="minorHAnsi" w:hAnsiTheme="minorHAnsi" w:cstheme="minorHAnsi"/>
                <w:sz w:val="22"/>
                <w:szCs w:val="22"/>
              </w:rPr>
              <w:t> </w:t>
            </w:r>
          </w:p>
          <w:p w:rsidRPr="0099617F" w:rsidR="00D76708" w:rsidP="007363EB" w:rsidRDefault="00D76708" w14:paraId="29361A5C" w14:textId="77777777">
            <w:pPr>
              <w:pStyle w:val="paragraph"/>
              <w:numPr>
                <w:ilvl w:val="0"/>
                <w:numId w:val="29"/>
              </w:numPr>
              <w:spacing w:before="0" w:beforeAutospacing="0" w:after="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i/>
                <w:iCs/>
                <w:sz w:val="22"/>
                <w:szCs w:val="22"/>
              </w:rPr>
              <w:t>This is also important and interesting, hence its place as third point in the story.</w:t>
            </w:r>
            <w:r w:rsidRPr="0099617F">
              <w:rPr>
                <w:rStyle w:val="eop"/>
                <w:rFonts w:asciiTheme="minorHAnsi" w:hAnsiTheme="minorHAnsi" w:cstheme="minorHAnsi"/>
                <w:sz w:val="22"/>
                <w:szCs w:val="22"/>
              </w:rPr>
              <w:t> </w:t>
            </w:r>
          </w:p>
          <w:p w:rsidRPr="0099617F" w:rsidR="00D76708" w:rsidP="007363EB" w:rsidRDefault="00D76708" w14:paraId="1B9E0CDF" w14:textId="77777777">
            <w:pPr>
              <w:pStyle w:val="paragraph"/>
              <w:numPr>
                <w:ilvl w:val="0"/>
                <w:numId w:val="29"/>
              </w:numPr>
              <w:spacing w:before="0" w:beforeAutospacing="0" w:after="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Our main market is now China, with huge orders.</w:t>
            </w:r>
            <w:r w:rsidRPr="0099617F">
              <w:rPr>
                <w:rStyle w:val="eop"/>
                <w:rFonts w:asciiTheme="minorHAnsi" w:hAnsiTheme="minorHAnsi" w:cstheme="minorHAnsi"/>
                <w:sz w:val="22"/>
                <w:szCs w:val="22"/>
              </w:rPr>
              <w:t> </w:t>
            </w:r>
          </w:p>
          <w:p w:rsidRPr="0099617F" w:rsidR="00D76708" w:rsidP="007363EB" w:rsidRDefault="00D76708" w14:paraId="19608B80" w14:textId="77777777">
            <w:pPr>
              <w:pStyle w:val="paragraph"/>
              <w:numPr>
                <w:ilvl w:val="0"/>
                <w:numId w:val="29"/>
              </w:numPr>
              <w:spacing w:before="0" w:beforeAutospacing="0" w:after="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i/>
                <w:iCs/>
                <w:sz w:val="22"/>
                <w:szCs w:val="22"/>
              </w:rPr>
              <w:t>Now we’re into less striking, but still interesting facts, which thus come later in the story.</w:t>
            </w:r>
            <w:r w:rsidRPr="0099617F">
              <w:rPr>
                <w:rStyle w:val="eop"/>
                <w:rFonts w:asciiTheme="minorHAnsi" w:hAnsiTheme="minorHAnsi" w:cstheme="minorHAnsi"/>
                <w:sz w:val="22"/>
                <w:szCs w:val="22"/>
              </w:rPr>
              <w:t> </w:t>
            </w:r>
          </w:p>
          <w:p w:rsidRPr="0099617F" w:rsidR="00D76708" w:rsidP="007363EB" w:rsidRDefault="00D76708" w14:paraId="27D461BA" w14:textId="77777777">
            <w:pPr>
              <w:pStyle w:val="paragraph"/>
              <w:numPr>
                <w:ilvl w:val="0"/>
                <w:numId w:val="29"/>
              </w:numPr>
              <w:spacing w:before="0" w:beforeAutospacing="0" w:after="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We currently employ 500 people and give £2 million a year to community projects in Dopey Town. </w:t>
            </w:r>
            <w:r w:rsidRPr="0099617F">
              <w:rPr>
                <w:rStyle w:val="eop"/>
                <w:rFonts w:asciiTheme="minorHAnsi" w:hAnsiTheme="minorHAnsi" w:cstheme="minorHAnsi"/>
                <w:sz w:val="22"/>
                <w:szCs w:val="22"/>
              </w:rPr>
              <w:t> </w:t>
            </w:r>
          </w:p>
          <w:p w:rsidRPr="0099617F" w:rsidR="00D76708" w:rsidP="007363EB" w:rsidRDefault="00D76708" w14:paraId="19B5E734" w14:textId="77777777">
            <w:pPr>
              <w:pStyle w:val="paragraph"/>
              <w:numPr>
                <w:ilvl w:val="0"/>
                <w:numId w:val="29"/>
              </w:numPr>
              <w:spacing w:before="0" w:beforeAutospacing="0" w:after="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i/>
                <w:iCs/>
                <w:sz w:val="22"/>
                <w:szCs w:val="22"/>
              </w:rPr>
              <w:t>This is contextual information, and so comes lower down.</w:t>
            </w:r>
            <w:r w:rsidRPr="0099617F">
              <w:rPr>
                <w:rStyle w:val="eop"/>
                <w:rFonts w:asciiTheme="minorHAnsi" w:hAnsiTheme="minorHAnsi" w:cstheme="minorHAnsi"/>
                <w:sz w:val="22"/>
                <w:szCs w:val="22"/>
              </w:rPr>
              <w:t> </w:t>
            </w:r>
          </w:p>
          <w:p w:rsidRPr="0099617F" w:rsidR="00D76708" w:rsidP="007363EB" w:rsidRDefault="00D76708" w14:paraId="72736611" w14:textId="77777777">
            <w:pPr>
              <w:pStyle w:val="paragraph"/>
              <w:numPr>
                <w:ilvl w:val="0"/>
                <w:numId w:val="29"/>
              </w:numPr>
              <w:spacing w:before="0" w:beforeAutospacing="0" w:after="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We at Dopey Doors have always been proud of our commitment to the community. </w:t>
            </w:r>
            <w:r w:rsidRPr="0099617F">
              <w:rPr>
                <w:rStyle w:val="eop"/>
                <w:rFonts w:asciiTheme="minorHAnsi" w:hAnsiTheme="minorHAnsi" w:cstheme="minorHAnsi"/>
                <w:sz w:val="22"/>
                <w:szCs w:val="22"/>
              </w:rPr>
              <w:t> </w:t>
            </w:r>
          </w:p>
          <w:p w:rsidRPr="0099617F" w:rsidR="00D76708" w:rsidP="007363EB" w:rsidRDefault="00D76708" w14:paraId="501F9283" w14:textId="77777777">
            <w:pPr>
              <w:pStyle w:val="paragraph"/>
              <w:numPr>
                <w:ilvl w:val="0"/>
                <w:numId w:val="29"/>
              </w:numPr>
              <w:spacing w:before="0" w:beforeAutospacing="0" w:after="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 xml:space="preserve">In our 200-year history, we have ceaselessly tried to stimulate Dopey Town’s economy. </w:t>
            </w:r>
            <w:r w:rsidRPr="0099617F">
              <w:rPr>
                <w:rStyle w:val="eop"/>
                <w:rFonts w:asciiTheme="minorHAnsi" w:hAnsiTheme="minorHAnsi" w:cstheme="minorHAnsi"/>
                <w:sz w:val="22"/>
                <w:szCs w:val="22"/>
              </w:rPr>
              <w:t> </w:t>
            </w:r>
          </w:p>
          <w:p w:rsidRPr="0099617F" w:rsidR="00D76708" w:rsidP="007363EB" w:rsidRDefault="00D76708" w14:paraId="66447AA3" w14:textId="77777777">
            <w:pPr>
              <w:pStyle w:val="paragraph"/>
              <w:numPr>
                <w:ilvl w:val="0"/>
                <w:numId w:val="29"/>
              </w:numPr>
              <w:spacing w:before="0" w:beforeAutospacing="0" w:after="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i/>
                <w:iCs/>
                <w:sz w:val="22"/>
                <w:szCs w:val="22"/>
              </w:rPr>
              <w:t>More historical and contextual information, which again pushes it down the inverted pyramid order.</w:t>
            </w:r>
            <w:r w:rsidRPr="0099617F">
              <w:rPr>
                <w:rStyle w:val="eop"/>
                <w:rFonts w:asciiTheme="minorHAnsi" w:hAnsiTheme="minorHAnsi" w:cstheme="minorHAnsi"/>
                <w:sz w:val="22"/>
                <w:szCs w:val="22"/>
              </w:rPr>
              <w:t> </w:t>
            </w:r>
          </w:p>
          <w:p w:rsidRPr="0099617F" w:rsidR="00D76708" w:rsidP="007363EB" w:rsidRDefault="00D76708" w14:paraId="4BADDA05" w14:textId="77777777">
            <w:pPr>
              <w:pStyle w:val="paragraph"/>
              <w:spacing w:before="0" w:beforeAutospacing="0" w:after="0" w:afterAutospacing="0"/>
              <w:textAlignment w:val="baseline"/>
              <w:rPr>
                <w:rStyle w:val="normaltextrun"/>
                <w:rFonts w:asciiTheme="minorHAnsi" w:hAnsiTheme="minorHAnsi" w:cstheme="minorHAnsi"/>
                <w:sz w:val="22"/>
                <w:szCs w:val="22"/>
              </w:rPr>
            </w:pPr>
          </w:p>
          <w:p w:rsidRPr="0099617F" w:rsidR="00EC7330" w:rsidP="007363EB" w:rsidRDefault="00EC7330" w14:paraId="3DA9F77E" w14:textId="25A84A38">
            <w:pPr>
              <w:pStyle w:val="paragraph"/>
              <w:spacing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 xml:space="preserve">By the way, it’s worth pointing out: </w:t>
            </w:r>
            <w:r w:rsidRPr="0099617F">
              <w:rPr>
                <w:rStyle w:val="normaltextrun"/>
                <w:rFonts w:asciiTheme="minorHAnsi" w:hAnsiTheme="minorHAnsi" w:cstheme="minorHAnsi"/>
                <w:sz w:val="22"/>
                <w:szCs w:val="22"/>
              </w:rPr>
              <w:br/>
            </w:r>
            <w:r w:rsidRPr="0099617F">
              <w:rPr>
                <w:rStyle w:val="normaltextrun"/>
                <w:rFonts w:asciiTheme="minorHAnsi" w:hAnsiTheme="minorHAnsi" w:cstheme="minorHAnsi"/>
                <w:sz w:val="22"/>
                <w:szCs w:val="22"/>
              </w:rPr>
              <w:t xml:space="preserve">If you’re not familiar with the inverted pyramid way of writing, we appreciate it can initially feel odd. Most people tend to write in a chronological way, or by setting out the background first.  </w:t>
            </w:r>
          </w:p>
          <w:p w:rsidRPr="0099617F" w:rsidR="00EC7330" w:rsidP="007363EB" w:rsidRDefault="00EC7330" w14:paraId="67E27446" w14:textId="3C8872B7">
            <w:pPr>
              <w:pStyle w:val="paragraph"/>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But if you can get into the habit of using the pyramid technique, your writing will always have far more impact.</w:t>
            </w:r>
          </w:p>
          <w:p w:rsidRPr="0099617F" w:rsidR="005E0693" w:rsidP="007363EB" w:rsidRDefault="005E0693" w14:paraId="1EDBA451" w14:textId="77777777">
            <w:pPr>
              <w:pStyle w:val="paragraph"/>
              <w:spacing w:before="0" w:beforeAutospacing="0" w:after="0" w:afterAutospacing="0"/>
              <w:textAlignment w:val="baseline"/>
              <w:rPr>
                <w:rStyle w:val="normaltextrun"/>
                <w:rFonts w:asciiTheme="minorHAnsi" w:hAnsiTheme="minorHAnsi" w:cstheme="minorHAnsi"/>
                <w:sz w:val="22"/>
                <w:szCs w:val="22"/>
              </w:rPr>
            </w:pPr>
          </w:p>
          <w:p w:rsidRPr="0099617F" w:rsidR="005E0693" w:rsidP="007363EB" w:rsidRDefault="005E0693" w14:paraId="1D3E4E49" w14:textId="14F890E7">
            <w:pPr>
              <w:pStyle w:val="paragraph"/>
              <w:spacing w:before="0" w:beforeAutospacing="0" w:after="0" w:afterAutospacing="0"/>
              <w:textAlignment w:val="baseline"/>
              <w:rPr>
                <w:rStyle w:val="normaltextrun"/>
                <w:rFonts w:asciiTheme="minorHAnsi" w:hAnsiTheme="minorHAnsi" w:cstheme="minorHAnsi"/>
                <w:sz w:val="22"/>
                <w:szCs w:val="22"/>
              </w:rPr>
            </w:pPr>
          </w:p>
        </w:tc>
      </w:tr>
    </w:tbl>
    <w:p w:rsidRPr="0099617F" w:rsidR="00C8675A" w:rsidP="00993057" w:rsidRDefault="00D76708" w14:paraId="1EE5C866" w14:textId="06F7D0AF">
      <w:pPr>
        <w:pStyle w:val="paragraph"/>
        <w:numPr>
          <w:ilvl w:val="0"/>
          <w:numId w:val="26"/>
        </w:numPr>
        <w:spacing w:before="0" w:beforeAutospacing="0" w:after="240" w:afterAutospacing="0"/>
        <w:textAlignment w:val="baseline"/>
        <w:rPr>
          <w:rStyle w:val="normaltextrun"/>
          <w:rFonts w:asciiTheme="minorHAnsi" w:hAnsiTheme="minorHAnsi" w:cstheme="minorHAnsi"/>
        </w:rPr>
      </w:pPr>
      <w:r w:rsidRPr="23A86299">
        <w:rPr>
          <w:rStyle w:val="normaltextrun"/>
          <w:rFonts w:asciiTheme="minorHAnsi" w:hAnsiTheme="minorHAnsi" w:cstheme="minorBidi"/>
          <w:sz w:val="22"/>
          <w:szCs w:val="22"/>
        </w:rPr>
        <w:t>Be sure to factor in some time for discussion with the participants.</w:t>
      </w:r>
      <w:r w:rsidRPr="23A86299" w:rsidR="00BF6AA0">
        <w:rPr>
          <w:rStyle w:val="normaltextrun"/>
          <w:rFonts w:asciiTheme="minorHAnsi" w:hAnsiTheme="minorHAnsi" w:cstheme="minorBidi"/>
          <w:sz w:val="22"/>
          <w:szCs w:val="22"/>
        </w:rPr>
        <w:t xml:space="preserve"> If student numbers are high, this can be done as a breakout rooms activity. </w:t>
      </w:r>
    </w:p>
    <w:tbl>
      <w:tblPr>
        <w:tblStyle w:val="TableGrid"/>
        <w:tblW w:w="8460" w:type="dxa"/>
        <w:tblInd w:w="607" w:type="dxa"/>
        <w:tblLayout w:type="fixed"/>
        <w:tblLook w:val="04A0" w:firstRow="1" w:lastRow="0" w:firstColumn="1" w:lastColumn="0" w:noHBand="0" w:noVBand="1"/>
      </w:tblPr>
      <w:tblGrid>
        <w:gridCol w:w="236"/>
        <w:gridCol w:w="8224"/>
      </w:tblGrid>
      <w:tr w:rsidRPr="0099617F" w:rsidR="00847D59" w:rsidTr="00021547" w14:paraId="2E6A6713" w14:textId="77777777">
        <w:trPr>
          <w:trHeight w:val="496"/>
        </w:trPr>
        <w:tc>
          <w:tcPr>
            <w:tcW w:w="236" w:type="dxa"/>
            <w:vMerge w:val="restart"/>
            <w:shd w:val="clear" w:color="auto" w:fill="6BBBAE"/>
          </w:tcPr>
          <w:p w:rsidRPr="0099617F" w:rsidR="00847D59" w:rsidP="00993057" w:rsidRDefault="00847D59" w14:paraId="7045BADB" w14:textId="77777777">
            <w:pPr>
              <w:spacing w:after="240"/>
              <w:rPr>
                <w:rFonts w:eastAsia="Calibri" w:asciiTheme="minorHAnsi" w:hAnsiTheme="minorHAnsi" w:cstheme="minorHAnsi"/>
                <w:b/>
                <w:color w:val="FFFFFF" w:themeColor="background1"/>
              </w:rPr>
            </w:pPr>
          </w:p>
        </w:tc>
        <w:tc>
          <w:tcPr>
            <w:tcW w:w="8224" w:type="dxa"/>
            <w:shd w:val="clear" w:color="auto" w:fill="2C2A29"/>
            <w:vAlign w:val="center"/>
          </w:tcPr>
          <w:p w:rsidRPr="0099617F" w:rsidR="00847D59" w:rsidP="00993057" w:rsidRDefault="00847D59" w14:paraId="3E1E608A" w14:textId="3F054CC9">
            <w:pPr>
              <w:spacing w:after="240"/>
              <w:rPr>
                <w:rFonts w:eastAsia="Calibri" w:asciiTheme="minorHAnsi" w:hAnsiTheme="minorHAnsi" w:cstheme="minorHAnsi"/>
                <w:b/>
                <w:color w:val="FFFFFF" w:themeColor="background1"/>
              </w:rPr>
            </w:pPr>
            <w:r w:rsidRPr="0099617F">
              <w:rPr>
                <w:rFonts w:eastAsia="Calibri" w:asciiTheme="minorHAnsi" w:hAnsiTheme="minorHAnsi" w:cstheme="minorHAnsi"/>
                <w:b/>
                <w:color w:val="FFFFFF" w:themeColor="background1"/>
              </w:rPr>
              <w:t>Module 2 live session task: Discussion prompts</w:t>
            </w:r>
          </w:p>
        </w:tc>
      </w:tr>
      <w:tr w:rsidRPr="0099617F" w:rsidR="00847D59" w:rsidTr="00021547" w14:paraId="54157DB5" w14:textId="77777777">
        <w:trPr>
          <w:trHeight w:val="609"/>
        </w:trPr>
        <w:tc>
          <w:tcPr>
            <w:tcW w:w="236" w:type="dxa"/>
            <w:vMerge/>
          </w:tcPr>
          <w:p w:rsidRPr="0099617F" w:rsidR="00847D59" w:rsidP="00993057" w:rsidRDefault="00847D59" w14:paraId="43010EAE" w14:textId="77777777">
            <w:pPr>
              <w:spacing w:after="240"/>
              <w:rPr>
                <w:rFonts w:eastAsia="Calibri" w:asciiTheme="minorHAnsi" w:hAnsiTheme="minorHAnsi" w:cstheme="minorHAnsi"/>
                <w:b/>
                <w:bCs/>
                <w:color w:val="FFFFFF" w:themeColor="background1"/>
              </w:rPr>
            </w:pPr>
          </w:p>
        </w:tc>
        <w:tc>
          <w:tcPr>
            <w:tcW w:w="8224" w:type="dxa"/>
            <w:shd w:val="clear" w:color="auto" w:fill="auto"/>
            <w:vAlign w:val="center"/>
          </w:tcPr>
          <w:p w:rsidR="00847D59" w:rsidP="00993057" w:rsidRDefault="00847D59" w14:paraId="1A9D0DB1" w14:textId="42690454">
            <w:pPr>
              <w:pStyle w:val="paragraph"/>
              <w:spacing w:before="0" w:beforeAutospacing="0" w:after="240" w:afterAutospacing="0"/>
              <w:textAlignment w:val="baseline"/>
              <w:rPr>
                <w:rStyle w:val="eop"/>
                <w:rFonts w:asciiTheme="minorHAnsi" w:hAnsiTheme="minorHAnsi" w:eastAsiaTheme="majorEastAsia" w:cstheme="minorHAnsi"/>
                <w:i/>
                <w:iCs/>
                <w:sz w:val="22"/>
                <w:szCs w:val="22"/>
              </w:rPr>
            </w:pPr>
            <w:r w:rsidRPr="0099617F">
              <w:rPr>
                <w:rStyle w:val="normaltextrun"/>
                <w:rFonts w:asciiTheme="minorHAnsi" w:hAnsiTheme="minorHAnsi" w:cstheme="minorHAnsi"/>
                <w:i/>
                <w:iCs/>
                <w:sz w:val="22"/>
                <w:szCs w:val="22"/>
              </w:rPr>
              <w:t xml:space="preserve">Objective: </w:t>
            </w:r>
            <w:r w:rsidRPr="0099617F">
              <w:rPr>
                <w:rStyle w:val="normaltextrun"/>
                <w:rFonts w:asciiTheme="minorHAnsi" w:hAnsiTheme="minorHAnsi" w:eastAsiaTheme="majorEastAsia" w:cstheme="minorHAnsi"/>
                <w:i/>
                <w:iCs/>
                <w:sz w:val="22"/>
                <w:szCs w:val="22"/>
              </w:rPr>
              <w:t>to have a</w:t>
            </w:r>
            <w:r w:rsidRPr="0099617F" w:rsidR="006D0B2D">
              <w:rPr>
                <w:rStyle w:val="normaltextrun"/>
                <w:rFonts w:asciiTheme="minorHAnsi" w:hAnsiTheme="minorHAnsi" w:eastAsiaTheme="majorEastAsia" w:cstheme="minorHAnsi"/>
                <w:i/>
                <w:iCs/>
                <w:sz w:val="22"/>
                <w:szCs w:val="22"/>
              </w:rPr>
              <w:t xml:space="preserve"> reflective discussion about writing</w:t>
            </w:r>
            <w:r w:rsidRPr="0099617F">
              <w:rPr>
                <w:rStyle w:val="normaltextrun"/>
                <w:rFonts w:asciiTheme="minorHAnsi" w:hAnsiTheme="minorHAnsi" w:eastAsiaTheme="majorEastAsia" w:cstheme="minorHAnsi"/>
                <w:i/>
                <w:iCs/>
                <w:sz w:val="22"/>
                <w:szCs w:val="22"/>
              </w:rPr>
              <w:t>. </w:t>
            </w:r>
            <w:r w:rsidRPr="0099617F">
              <w:rPr>
                <w:rStyle w:val="eop"/>
                <w:rFonts w:asciiTheme="minorHAnsi" w:hAnsiTheme="minorHAnsi" w:eastAsiaTheme="majorEastAsia" w:cstheme="minorHAnsi"/>
                <w:i/>
                <w:iCs/>
                <w:sz w:val="22"/>
                <w:szCs w:val="22"/>
              </w:rPr>
              <w:t> </w:t>
            </w:r>
          </w:p>
          <w:p w:rsidRPr="0099617F" w:rsidR="00847D59" w:rsidP="007363EB" w:rsidRDefault="00847D59" w14:paraId="591E478E" w14:textId="5DE3A7ED">
            <w:pPr>
              <w:pStyle w:val="paragraph"/>
              <w:spacing w:before="0" w:beforeAutospacing="0" w:after="0" w:afterAutospacing="0"/>
              <w:textAlignment w:val="baseline"/>
              <w:rPr>
                <w:rStyle w:val="eop"/>
                <w:rFonts w:asciiTheme="minorHAnsi" w:hAnsiTheme="minorHAnsi" w:eastAsiaTheme="majorEastAsia" w:cstheme="minorHAnsi"/>
                <w:sz w:val="22"/>
                <w:szCs w:val="22"/>
              </w:rPr>
            </w:pPr>
            <w:r w:rsidRPr="0099617F">
              <w:rPr>
                <w:rStyle w:val="eop"/>
                <w:rFonts w:asciiTheme="minorHAnsi" w:hAnsiTheme="minorHAnsi" w:eastAsiaTheme="majorEastAsia" w:cstheme="minorHAnsi"/>
                <w:sz w:val="22"/>
                <w:szCs w:val="22"/>
              </w:rPr>
              <w:t xml:space="preserve">Pick one or two </w:t>
            </w:r>
            <w:r w:rsidRPr="0099617F" w:rsidR="00714C47">
              <w:rPr>
                <w:rStyle w:val="eop"/>
                <w:rFonts w:asciiTheme="minorHAnsi" w:hAnsiTheme="minorHAnsi" w:eastAsiaTheme="majorEastAsia" w:cstheme="minorHAnsi"/>
                <w:sz w:val="22"/>
                <w:szCs w:val="22"/>
              </w:rPr>
              <w:t>prompts</w:t>
            </w:r>
            <w:r w:rsidRPr="0099617F">
              <w:rPr>
                <w:rStyle w:val="eop"/>
                <w:rFonts w:asciiTheme="minorHAnsi" w:hAnsiTheme="minorHAnsi" w:eastAsiaTheme="majorEastAsia" w:cstheme="minorHAnsi"/>
                <w:sz w:val="22"/>
                <w:szCs w:val="22"/>
              </w:rPr>
              <w:t xml:space="preserve"> from the list below: </w:t>
            </w:r>
          </w:p>
          <w:p w:rsidRPr="0099617F" w:rsidR="00AC0961" w:rsidP="007363EB" w:rsidRDefault="00AC0961" w14:paraId="0B5075DC" w14:textId="592D594E">
            <w:pPr>
              <w:pStyle w:val="paragraph"/>
              <w:numPr>
                <w:ilvl w:val="0"/>
                <w:numId w:val="26"/>
              </w:numPr>
              <w:spacing w:before="0" w:beforeAutospacing="0" w:after="0" w:afterAutospacing="0"/>
              <w:textAlignment w:val="baseline"/>
              <w:rPr>
                <w:rStyle w:val="eop"/>
                <w:rFonts w:asciiTheme="minorHAnsi" w:hAnsiTheme="minorHAnsi" w:eastAsiaTheme="majorEastAsia" w:cstheme="minorHAnsi"/>
                <w:sz w:val="22"/>
                <w:szCs w:val="22"/>
              </w:rPr>
            </w:pPr>
            <w:r w:rsidRPr="0099617F">
              <w:rPr>
                <w:rStyle w:val="eop"/>
                <w:rFonts w:asciiTheme="minorHAnsi" w:hAnsiTheme="minorHAnsi" w:eastAsiaTheme="majorEastAsia" w:cstheme="minorHAnsi"/>
                <w:sz w:val="22"/>
                <w:szCs w:val="22"/>
              </w:rPr>
              <w:t xml:space="preserve">How different is what we discussed about the ways to write with impact from how you usually write? </w:t>
            </w:r>
          </w:p>
          <w:p w:rsidRPr="0099617F" w:rsidR="00AC0961" w:rsidP="007363EB" w:rsidRDefault="00AC0961" w14:paraId="56B04A92" w14:textId="370AFCC0">
            <w:pPr>
              <w:pStyle w:val="paragraph"/>
              <w:numPr>
                <w:ilvl w:val="0"/>
                <w:numId w:val="26"/>
              </w:numPr>
              <w:spacing w:before="0" w:beforeAutospacing="0" w:after="0" w:afterAutospacing="0"/>
              <w:textAlignment w:val="baseline"/>
              <w:rPr>
                <w:rStyle w:val="eop"/>
                <w:rFonts w:asciiTheme="minorHAnsi" w:hAnsiTheme="minorHAnsi" w:eastAsiaTheme="majorEastAsia" w:cstheme="minorHAnsi"/>
                <w:sz w:val="22"/>
                <w:szCs w:val="22"/>
              </w:rPr>
            </w:pPr>
            <w:r w:rsidRPr="0099617F">
              <w:rPr>
                <w:rStyle w:val="eop"/>
                <w:rFonts w:asciiTheme="minorHAnsi" w:hAnsiTheme="minorHAnsi" w:eastAsiaTheme="majorEastAsia" w:cstheme="minorHAnsi"/>
                <w:sz w:val="22"/>
                <w:szCs w:val="22"/>
              </w:rPr>
              <w:t xml:space="preserve">What do you think was the most important thing you learnt from this module? </w:t>
            </w:r>
          </w:p>
          <w:p w:rsidR="00847D59" w:rsidP="007363EB" w:rsidRDefault="00AC0961" w14:paraId="220C703C" w14:textId="77777777">
            <w:pPr>
              <w:pStyle w:val="paragraph"/>
              <w:numPr>
                <w:ilvl w:val="0"/>
                <w:numId w:val="26"/>
              </w:numPr>
              <w:spacing w:before="0" w:beforeAutospacing="0" w:after="0" w:afterAutospacing="0"/>
              <w:textAlignment w:val="baseline"/>
              <w:rPr>
                <w:rStyle w:val="eop"/>
                <w:rFonts w:asciiTheme="minorHAnsi" w:hAnsiTheme="minorHAnsi" w:eastAsiaTheme="majorEastAsia" w:cstheme="minorHAnsi"/>
                <w:sz w:val="22"/>
                <w:szCs w:val="22"/>
              </w:rPr>
            </w:pPr>
            <w:r w:rsidRPr="0099617F">
              <w:rPr>
                <w:rStyle w:val="eop"/>
                <w:rFonts w:asciiTheme="minorHAnsi" w:hAnsiTheme="minorHAnsi" w:eastAsiaTheme="majorEastAsia" w:cstheme="minorHAnsi"/>
                <w:sz w:val="22"/>
                <w:szCs w:val="22"/>
              </w:rPr>
              <w:t>What surprised you the most?</w:t>
            </w:r>
          </w:p>
          <w:p w:rsidRPr="0099617F" w:rsidR="007363EB" w:rsidP="007363EB" w:rsidRDefault="007363EB" w14:paraId="0E9D011A" w14:textId="77777777">
            <w:pPr>
              <w:pStyle w:val="paragraph"/>
              <w:spacing w:before="0" w:beforeAutospacing="0" w:after="0" w:afterAutospacing="0"/>
              <w:ind w:left="720"/>
              <w:textAlignment w:val="baseline"/>
              <w:rPr>
                <w:rStyle w:val="eop"/>
                <w:rFonts w:asciiTheme="minorHAnsi" w:hAnsiTheme="minorHAnsi" w:eastAsiaTheme="majorEastAsia" w:cstheme="minorHAnsi"/>
                <w:sz w:val="22"/>
                <w:szCs w:val="22"/>
              </w:rPr>
            </w:pPr>
          </w:p>
          <w:p w:rsidRPr="0099617F" w:rsidR="003F61BF" w:rsidP="00993057" w:rsidRDefault="003F61BF" w14:paraId="79ABEFA5" w14:textId="2D3714BF">
            <w:pPr>
              <w:pStyle w:val="paragraph"/>
              <w:spacing w:before="0" w:beforeAutospacing="0" w:after="240" w:afterAutospacing="0"/>
              <w:textAlignment w:val="baseline"/>
              <w:rPr>
                <w:rFonts w:asciiTheme="minorHAnsi" w:hAnsiTheme="minorHAnsi" w:eastAsiaTheme="majorEastAsia" w:cstheme="minorBidi"/>
                <w:sz w:val="22"/>
                <w:szCs w:val="22"/>
              </w:rPr>
            </w:pPr>
            <w:r w:rsidRPr="4E4A3054">
              <w:rPr>
                <w:rStyle w:val="eop"/>
                <w:rFonts w:asciiTheme="minorHAnsi" w:hAnsiTheme="minorHAnsi" w:eastAsiaTheme="majorEastAsia" w:cstheme="minorBidi"/>
                <w:i/>
                <w:sz w:val="22"/>
                <w:szCs w:val="22"/>
              </w:rPr>
              <w:t>Note: these questions have been created by Simon.</w:t>
            </w:r>
          </w:p>
        </w:tc>
      </w:tr>
    </w:tbl>
    <w:p w:rsidRPr="0099617F" w:rsidR="00BE282B" w:rsidP="007363EB" w:rsidRDefault="00BE282B" w14:paraId="7B6036CC" w14:textId="395D0417">
      <w:pPr>
        <w:pStyle w:val="paragraph"/>
        <w:numPr>
          <w:ilvl w:val="0"/>
          <w:numId w:val="26"/>
        </w:numPr>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 xml:space="preserve">Spend the rest of the time discussing questions from the participants. Ensure they feel comfortable with the content in module 2 and answer any questions they might have. </w:t>
      </w:r>
    </w:p>
    <w:p w:rsidRPr="0099617F" w:rsidR="00BE282B" w:rsidP="007363EB" w:rsidRDefault="00BE282B" w14:paraId="352322FA" w14:textId="7878ABA9">
      <w:pPr>
        <w:pStyle w:val="paragraph"/>
        <w:numPr>
          <w:ilvl w:val="0"/>
          <w:numId w:val="26"/>
        </w:numPr>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 xml:space="preserve">During the live session, aim to facilitate debate and focus on key concepts of writing with impact as they have been laid out in module 2. </w:t>
      </w:r>
    </w:p>
    <w:p w:rsidRPr="0099617F" w:rsidR="00B423C2" w:rsidP="007363EB" w:rsidRDefault="00B423C2" w14:paraId="433BA6ED" w14:textId="3322320A">
      <w:pPr>
        <w:pStyle w:val="paragraph"/>
        <w:numPr>
          <w:ilvl w:val="0"/>
          <w:numId w:val="26"/>
        </w:numPr>
        <w:spacing w:before="0" w:beforeAutospacing="0" w:after="0" w:afterAutospacing="0"/>
        <w:textAlignment w:val="baseline"/>
        <w:rPr>
          <w:rStyle w:val="eop"/>
          <w:rFonts w:asciiTheme="minorHAnsi" w:hAnsiTheme="minorHAnsi" w:cstheme="minorHAnsi"/>
          <w:sz w:val="22"/>
          <w:szCs w:val="22"/>
        </w:rPr>
      </w:pPr>
      <w:r w:rsidRPr="0099617F">
        <w:rPr>
          <w:rStyle w:val="normaltextrun"/>
          <w:rFonts w:asciiTheme="minorHAnsi" w:hAnsiTheme="minorHAnsi" w:eastAsiaTheme="majorEastAsia" w:cstheme="minorHAnsi"/>
          <w:b/>
          <w:bCs/>
          <w:color w:val="000000"/>
          <w:sz w:val="22"/>
          <w:szCs w:val="22"/>
          <w:shd w:val="clear" w:color="auto" w:fill="FFFFFF"/>
        </w:rPr>
        <w:t>Be mindful of copyright infringements and do not share protected data, papers that are behind paywalls, or any other copyrighted third party website-content without approval. If in doubt, check with the CAO team. </w:t>
      </w:r>
      <w:r w:rsidRPr="0099617F">
        <w:rPr>
          <w:rStyle w:val="eop"/>
          <w:rFonts w:asciiTheme="minorHAnsi" w:hAnsiTheme="minorHAnsi" w:eastAsiaTheme="majorEastAsia" w:cstheme="minorHAnsi"/>
          <w:color w:val="000000"/>
          <w:sz w:val="22"/>
          <w:szCs w:val="22"/>
          <w:shd w:val="clear" w:color="auto" w:fill="FFFFFF"/>
        </w:rPr>
        <w:t> </w:t>
      </w:r>
    </w:p>
    <w:p w:rsidRPr="0099617F" w:rsidR="00CD72AB" w:rsidP="00993057" w:rsidRDefault="00CD72AB" w14:paraId="33ACFB8A" w14:textId="49D5F677">
      <w:pPr>
        <w:spacing w:after="240"/>
        <w:rPr>
          <w:rStyle w:val="eop"/>
          <w:rFonts w:asciiTheme="minorHAnsi" w:hAnsiTheme="minorHAnsi" w:eastAsiaTheme="majorEastAsia" w:cstheme="minorHAnsi"/>
          <w:color w:val="000000"/>
          <w:shd w:val="clear" w:color="auto" w:fill="FFFFFF"/>
          <w:lang w:eastAsia="en-GB"/>
        </w:rPr>
      </w:pPr>
      <w:r w:rsidRPr="0099617F">
        <w:rPr>
          <w:rStyle w:val="eop"/>
          <w:rFonts w:asciiTheme="minorHAnsi" w:hAnsiTheme="minorHAnsi" w:eastAsiaTheme="majorEastAsia" w:cstheme="minorHAnsi"/>
          <w:color w:val="000000"/>
          <w:shd w:val="clear" w:color="auto" w:fill="FFFFFF"/>
        </w:rPr>
        <w:br w:type="page"/>
      </w:r>
    </w:p>
    <w:p w:rsidRPr="0099617F" w:rsidR="00CD72AB" w:rsidP="68A537AF" w:rsidRDefault="609BDA2C" w14:paraId="1D1D7A2A" w14:textId="77777777">
      <w:pPr>
        <w:pStyle w:val="Heading3"/>
        <w:rPr>
          <w:rFonts w:eastAsia="Calibri" w:asciiTheme="minorHAnsi" w:hAnsiTheme="minorHAnsi" w:cstheme="minorBidi"/>
        </w:rPr>
      </w:pPr>
      <w:bookmarkStart w:name="_Toc136007040" w:id="112"/>
      <w:r w:rsidRPr="68A537AF">
        <w:rPr>
          <w:rFonts w:eastAsia="Calibri" w:asciiTheme="minorHAnsi" w:hAnsiTheme="minorHAnsi" w:cstheme="minorBidi"/>
        </w:rPr>
        <w:t>Module 3 – The secrets of storytelling</w:t>
      </w:r>
      <w:bookmarkEnd w:id="112"/>
      <w:r w:rsidRPr="68A537AF">
        <w:rPr>
          <w:rFonts w:eastAsia="Calibri" w:asciiTheme="minorHAnsi" w:hAnsiTheme="minorHAnsi" w:cstheme="minorBidi"/>
        </w:rPr>
        <w:t> </w:t>
      </w:r>
    </w:p>
    <w:p w:rsidRPr="0099617F" w:rsidR="00CD72AB" w:rsidP="23A86299" w:rsidRDefault="00CD72AB" w14:paraId="257A8E54" w14:textId="7FE815CE">
      <w:pPr>
        <w:spacing w:after="240"/>
        <w:rPr>
          <w:rFonts w:asciiTheme="minorHAnsi" w:hAnsiTheme="minorHAnsi" w:cstheme="minorBidi"/>
        </w:rPr>
      </w:pPr>
      <w:r w:rsidRPr="23A86299">
        <w:rPr>
          <w:rFonts w:asciiTheme="minorHAnsi" w:hAnsiTheme="minorHAnsi" w:cstheme="minorBidi"/>
        </w:rPr>
        <w:t>On the day the module opens, send an Announcement welcoming learners to the module. Remind them of the date and time of the live session, that they can view the meeting link on the Calendar, and that they need to complete the challenge activity (and ideally all the learning content) before joining the live session. Let them know you are available should they encounter any issues with the course</w:t>
      </w:r>
      <w:r w:rsidRPr="23A86299" w:rsidR="6CDAB0F6">
        <w:rPr>
          <w:rFonts w:asciiTheme="minorHAnsi" w:hAnsiTheme="minorHAnsi" w:cstheme="minorBidi"/>
        </w:rPr>
        <w:t>. I</w:t>
      </w:r>
      <w:r w:rsidRPr="23A86299" w:rsidR="00A870FA">
        <w:rPr>
          <w:rFonts w:asciiTheme="minorHAnsi" w:hAnsiTheme="minorHAnsi" w:cstheme="minorBidi"/>
        </w:rPr>
        <w:t>nform them that Assignment 1 is</w:t>
      </w:r>
      <w:r w:rsidRPr="23A86299" w:rsidR="3FE428E9">
        <w:rPr>
          <w:rFonts w:asciiTheme="minorHAnsi" w:hAnsiTheme="minorHAnsi" w:cstheme="minorBidi"/>
        </w:rPr>
        <w:t xml:space="preserve"> available this week and it is</w:t>
      </w:r>
      <w:r w:rsidRPr="23A86299" w:rsidR="00A870FA">
        <w:rPr>
          <w:rFonts w:asciiTheme="minorHAnsi" w:hAnsiTheme="minorHAnsi" w:cstheme="minorBidi"/>
        </w:rPr>
        <w:t xml:space="preserve"> due at the end of </w:t>
      </w:r>
      <w:r w:rsidRPr="23A86299" w:rsidR="3B784F45">
        <w:rPr>
          <w:rFonts w:asciiTheme="minorHAnsi" w:hAnsiTheme="minorHAnsi" w:cstheme="minorBidi"/>
        </w:rPr>
        <w:t xml:space="preserve">next </w:t>
      </w:r>
      <w:r w:rsidRPr="23A86299" w:rsidR="00A870FA">
        <w:rPr>
          <w:rFonts w:asciiTheme="minorHAnsi" w:hAnsiTheme="minorHAnsi" w:cstheme="minorBidi"/>
        </w:rPr>
        <w:t>week</w:t>
      </w:r>
      <w:r w:rsidRPr="23A86299" w:rsidR="0012D6A2">
        <w:rPr>
          <w:rFonts w:asciiTheme="minorHAnsi" w:hAnsiTheme="minorHAnsi" w:cstheme="minorBidi"/>
        </w:rPr>
        <w:t xml:space="preserve"> (end of Module 4)</w:t>
      </w:r>
      <w:r w:rsidRPr="23A86299" w:rsidR="00A870FA">
        <w:rPr>
          <w:rFonts w:asciiTheme="minorHAnsi" w:hAnsiTheme="minorHAnsi" w:cstheme="minorBidi"/>
        </w:rPr>
        <w:t>.</w:t>
      </w:r>
      <w:r w:rsidRPr="23A86299">
        <w:rPr>
          <w:rFonts w:asciiTheme="minorHAnsi" w:hAnsiTheme="minorHAnsi" w:cstheme="minorBidi"/>
        </w:rPr>
        <w:t xml:space="preserve">  </w:t>
      </w:r>
    </w:p>
    <w:p w:rsidRPr="00AE3887" w:rsidR="00CD72AB" w:rsidP="00993057" w:rsidRDefault="00CD72AB" w14:paraId="69B2F186" w14:textId="77777777">
      <w:pPr>
        <w:spacing w:after="240"/>
        <w:rPr>
          <w:rFonts w:asciiTheme="minorHAnsi" w:hAnsiTheme="minorHAnsi" w:cstheme="minorHAnsi"/>
          <w:i/>
          <w:iCs/>
        </w:rPr>
      </w:pPr>
      <w:r w:rsidRPr="00AE3887">
        <w:rPr>
          <w:rFonts w:asciiTheme="minorHAnsi" w:hAnsiTheme="minorHAnsi" w:cstheme="minorHAnsi"/>
          <w:i/>
          <w:iCs/>
        </w:rPr>
        <w:t xml:space="preserve">Note: if you find your cohort is </w:t>
      </w:r>
      <w:r w:rsidRPr="00AE3887">
        <w:rPr>
          <w:rFonts w:asciiTheme="minorHAnsi" w:hAnsiTheme="minorHAnsi" w:cstheme="minorHAnsi"/>
          <w:bCs/>
          <w:i/>
          <w:iCs/>
        </w:rPr>
        <w:t>quick with</w:t>
      </w:r>
      <w:r w:rsidRPr="00AE3887">
        <w:rPr>
          <w:rFonts w:asciiTheme="minorHAnsi" w:hAnsiTheme="minorHAnsi" w:cstheme="minorHAnsi"/>
          <w:b/>
          <w:i/>
          <w:iCs/>
        </w:rPr>
        <w:t xml:space="preserve"> </w:t>
      </w:r>
      <w:r w:rsidRPr="00AE3887">
        <w:rPr>
          <w:rFonts w:asciiTheme="minorHAnsi" w:hAnsiTheme="minorHAnsi" w:cstheme="minorHAnsi"/>
          <w:i/>
          <w:iCs/>
        </w:rPr>
        <w:t xml:space="preserve">posting and replying on the discussion boards, you can hold back on using seed posts from here forward – use your best judgment and knowledge of your cohort. </w:t>
      </w:r>
    </w:p>
    <w:p w:rsidRPr="00D15495" w:rsidR="00CD72AB" w:rsidP="00D15495" w:rsidRDefault="00CD72AB" w14:paraId="305D1A8F" w14:textId="3D511075">
      <w:pPr>
        <w:spacing w:after="240"/>
        <w:rPr>
          <w:rStyle w:val="normaltextrun"/>
          <w:rFonts w:asciiTheme="minorHAnsi" w:hAnsiTheme="minorHAnsi" w:cstheme="minorHAnsi"/>
          <w:b/>
          <w:iCs/>
        </w:rPr>
      </w:pPr>
      <w:r w:rsidRPr="0099617F">
        <w:rPr>
          <w:rFonts w:asciiTheme="minorHAnsi" w:hAnsiTheme="minorHAnsi" w:cstheme="minorHAnsi"/>
        </w:rPr>
        <w:t xml:space="preserve">The following sections contain information, guidance and seed posts on Canvas pages that require tutor attention.  </w:t>
      </w:r>
      <w:r w:rsidR="00D15495">
        <w:rPr>
          <w:rFonts w:asciiTheme="minorHAnsi" w:hAnsiTheme="minorHAnsi" w:cstheme="minorHAnsi"/>
        </w:rPr>
        <w:br/>
      </w:r>
    </w:p>
    <w:p w:rsidRPr="0099617F" w:rsidR="002D3D15" w:rsidP="68A537AF" w:rsidRDefault="3A4C88D3" w14:paraId="3CADDA3F" w14:textId="006F2A68">
      <w:pPr>
        <w:pStyle w:val="Heading4"/>
        <w:rPr>
          <w:rFonts w:eastAsia="Calibri" w:asciiTheme="minorHAnsi" w:hAnsiTheme="minorHAnsi" w:cstheme="minorBidi"/>
        </w:rPr>
      </w:pPr>
      <w:bookmarkStart w:name="_Toc122356611" w:id="113"/>
      <w:bookmarkStart w:name="_Toc124154562" w:id="114"/>
      <w:bookmarkStart w:name="_Toc136007041" w:id="115"/>
      <w:r w:rsidRPr="68A537AF">
        <w:rPr>
          <w:rFonts w:eastAsia="Calibri" w:asciiTheme="minorHAnsi" w:hAnsiTheme="minorHAnsi" w:cstheme="minorBidi"/>
        </w:rPr>
        <w:t>3</w:t>
      </w:r>
      <w:r w:rsidRPr="68A537AF" w:rsidR="7C7EEAC1">
        <w:rPr>
          <w:rFonts w:eastAsia="Calibri" w:asciiTheme="minorHAnsi" w:hAnsiTheme="minorHAnsi" w:cstheme="minorBidi"/>
        </w:rPr>
        <w:t xml:space="preserve">.2 Discussion: </w:t>
      </w:r>
      <w:r w:rsidRPr="68A537AF">
        <w:rPr>
          <w:rFonts w:eastAsia="Calibri" w:asciiTheme="minorHAnsi" w:hAnsiTheme="minorHAnsi" w:cstheme="minorBidi"/>
        </w:rPr>
        <w:t xml:space="preserve">your favourite story </w:t>
      </w:r>
      <w:r w:rsidRPr="68A537AF" w:rsidR="7C7EEAC1">
        <w:rPr>
          <w:rFonts w:eastAsia="Calibri" w:asciiTheme="minorHAnsi" w:hAnsiTheme="minorHAnsi" w:cstheme="minorBidi"/>
        </w:rPr>
        <w:t>[Discussion]</w:t>
      </w:r>
      <w:bookmarkEnd w:id="113"/>
      <w:bookmarkEnd w:id="114"/>
      <w:bookmarkEnd w:id="115"/>
    </w:p>
    <w:p w:rsidRPr="0099617F" w:rsidR="002D3D15" w:rsidP="68A537AF" w:rsidRDefault="7C7EEAC1" w14:paraId="749A687E" w14:textId="5C104410">
      <w:pPr>
        <w:rPr>
          <w:rStyle w:val="normaltextrun"/>
          <w:rFonts w:asciiTheme="minorHAnsi" w:hAnsiTheme="minorHAnsi" w:eastAsiaTheme="minorEastAsia" w:cstheme="minorBidi"/>
          <w:b/>
          <w:bCs/>
          <w:color w:val="323E4F" w:themeColor="text2" w:themeShade="BF"/>
          <w:sz w:val="18"/>
          <w:szCs w:val="18"/>
        </w:rPr>
      </w:pPr>
      <w:r w:rsidRPr="68A537AF">
        <w:rPr>
          <w:b/>
          <w:bCs/>
          <w:color w:val="323E4F" w:themeColor="text2" w:themeShade="BF"/>
          <w:sz w:val="20"/>
          <w:szCs w:val="20"/>
        </w:rPr>
        <w:t xml:space="preserve">Activity type: </w:t>
      </w:r>
      <w:r w:rsidRPr="68A537AF" w:rsidR="3DC3F9B3">
        <w:rPr>
          <w:b/>
          <w:bCs/>
          <w:color w:val="323E4F" w:themeColor="text2" w:themeShade="BF"/>
          <w:sz w:val="20"/>
          <w:szCs w:val="20"/>
        </w:rPr>
        <w:t>tutor-graded</w:t>
      </w:r>
      <w:r w:rsidRPr="68A537AF">
        <w:rPr>
          <w:b/>
          <w:bCs/>
          <w:color w:val="323E4F" w:themeColor="text2" w:themeShade="BF"/>
          <w:sz w:val="20"/>
          <w:szCs w:val="20"/>
        </w:rPr>
        <w:t xml:space="preserve"> based on whether participants posted or not – counts towards participation – tutors to moderate the forum</w:t>
      </w:r>
    </w:p>
    <w:p w:rsidRPr="0099617F" w:rsidR="002D3D15" w:rsidP="00993057" w:rsidRDefault="002D3D15" w14:paraId="62A7A029" w14:textId="3523BEE0">
      <w:pPr>
        <w:spacing w:after="240"/>
        <w:rPr>
          <w:rFonts w:asciiTheme="minorHAnsi" w:hAnsiTheme="minorHAnsi" w:cstheme="minorBidi"/>
        </w:rPr>
      </w:pPr>
      <w:r w:rsidRPr="4E4A3054">
        <w:rPr>
          <w:rFonts w:asciiTheme="minorHAnsi" w:hAnsiTheme="minorHAnsi" w:cstheme="minorBidi"/>
        </w:rPr>
        <w:t xml:space="preserve">The aim of this discussion is </w:t>
      </w:r>
      <w:r w:rsidRPr="4E4A3054" w:rsidR="00D576BC">
        <w:rPr>
          <w:rFonts w:asciiTheme="minorHAnsi" w:hAnsiTheme="minorHAnsi" w:cstheme="minorBidi"/>
        </w:rPr>
        <w:t>t</w:t>
      </w:r>
      <w:r w:rsidRPr="4E4A3054" w:rsidR="009007C5">
        <w:rPr>
          <w:rFonts w:asciiTheme="minorHAnsi" w:hAnsiTheme="minorHAnsi" w:cstheme="minorBidi"/>
        </w:rPr>
        <w:t xml:space="preserve">o encourage the learners to think about the power of stories, how </w:t>
      </w:r>
      <w:r w:rsidRPr="4E4A3054" w:rsidR="100F78B4">
        <w:rPr>
          <w:rFonts w:asciiTheme="minorHAnsi" w:hAnsiTheme="minorHAnsi" w:cstheme="minorBidi"/>
        </w:rPr>
        <w:t xml:space="preserve">common </w:t>
      </w:r>
      <w:r w:rsidRPr="4E4A3054" w:rsidR="009007C5">
        <w:rPr>
          <w:rFonts w:asciiTheme="minorHAnsi" w:hAnsiTheme="minorHAnsi" w:cstheme="minorBidi"/>
        </w:rPr>
        <w:t>they are, and what makes them work.</w:t>
      </w:r>
      <w:r w:rsidRPr="4E4A3054" w:rsidR="004E2CEA">
        <w:rPr>
          <w:rFonts w:asciiTheme="minorHAnsi" w:hAnsiTheme="minorHAnsi" w:cstheme="minorBidi"/>
        </w:rPr>
        <w:t xml:space="preserve"> </w:t>
      </w:r>
      <w:r w:rsidRPr="4E4A3054">
        <w:rPr>
          <w:rFonts w:asciiTheme="minorHAnsi" w:hAnsiTheme="minorHAnsi" w:cstheme="minorBidi"/>
        </w:rPr>
        <w:t xml:space="preserve">We ask them to </w:t>
      </w:r>
      <w:r w:rsidRPr="4E4A3054" w:rsidR="00DA7E31">
        <w:rPr>
          <w:rFonts w:asciiTheme="minorHAnsi" w:hAnsiTheme="minorHAnsi" w:cstheme="minorBidi"/>
        </w:rPr>
        <w:t>think about their favourite story and make some notes about it.</w:t>
      </w:r>
      <w:r w:rsidRPr="4E4A3054" w:rsidR="0099090D">
        <w:rPr>
          <w:rFonts w:asciiTheme="minorHAnsi" w:hAnsiTheme="minorHAnsi" w:cstheme="minorBidi"/>
        </w:rPr>
        <w:t xml:space="preserve"> </w:t>
      </w:r>
      <w:r w:rsidRPr="4E4A3054">
        <w:rPr>
          <w:rFonts w:asciiTheme="minorHAnsi" w:hAnsiTheme="minorHAnsi" w:cstheme="minorBidi"/>
        </w:rPr>
        <w:t xml:space="preserve">This aims to give participants a good example to discuss before they learn more about </w:t>
      </w:r>
      <w:r w:rsidRPr="4E4A3054" w:rsidR="0099090D">
        <w:rPr>
          <w:rFonts w:asciiTheme="minorHAnsi" w:hAnsiTheme="minorHAnsi" w:cstheme="minorBidi"/>
        </w:rPr>
        <w:t>storytelling in this module</w:t>
      </w:r>
      <w:r w:rsidRPr="4E4A3054">
        <w:rPr>
          <w:rFonts w:asciiTheme="minorHAnsi" w:hAnsiTheme="minorHAnsi" w:cstheme="minorBidi"/>
        </w:rPr>
        <w:t xml:space="preserve">. </w:t>
      </w:r>
    </w:p>
    <w:p w:rsidRPr="0099617F" w:rsidR="009C15F2" w:rsidP="00993057" w:rsidRDefault="009C15F2" w14:paraId="72824629" w14:textId="01E2B81A">
      <w:pPr>
        <w:spacing w:after="240"/>
        <w:rPr>
          <w:rFonts w:asciiTheme="minorHAnsi" w:hAnsiTheme="minorHAnsi" w:cstheme="minorHAnsi"/>
        </w:rPr>
      </w:pPr>
      <w:r w:rsidRPr="0099617F">
        <w:rPr>
          <w:rFonts w:asciiTheme="minorHAnsi" w:hAnsiTheme="minorHAnsi" w:cstheme="minorHAnsi"/>
        </w:rPr>
        <w:t xml:space="preserve">As a tutor, when participants’ </w:t>
      </w:r>
      <w:r w:rsidRPr="0099617F" w:rsidR="00770BBC">
        <w:rPr>
          <w:rFonts w:asciiTheme="minorHAnsi" w:hAnsiTheme="minorHAnsi" w:cstheme="minorHAnsi"/>
        </w:rPr>
        <w:t>stories</w:t>
      </w:r>
      <w:r w:rsidRPr="0099617F">
        <w:rPr>
          <w:rFonts w:asciiTheme="minorHAnsi" w:hAnsiTheme="minorHAnsi" w:cstheme="minorHAnsi"/>
        </w:rPr>
        <w:t xml:space="preserve"> are shared, focus the conversation on peer-to-peer interactions and prompt them to interact with each other, ask questions, comment on other people’s responses.  </w:t>
      </w:r>
    </w:p>
    <w:p w:rsidRPr="0099617F" w:rsidR="009C15F2" w:rsidP="00993057" w:rsidRDefault="009C15F2" w14:paraId="73161A37" w14:textId="42A04885">
      <w:pPr>
        <w:spacing w:after="240"/>
        <w:rPr>
          <w:rFonts w:asciiTheme="minorHAnsi" w:hAnsiTheme="minorHAnsi" w:cstheme="minorHAnsi"/>
        </w:rPr>
      </w:pPr>
      <w:r w:rsidRPr="0099617F">
        <w:rPr>
          <w:rFonts w:asciiTheme="minorHAnsi" w:hAnsiTheme="minorHAnsi" w:cstheme="minorHAnsi"/>
        </w:rPr>
        <w:t>Participants might cite books, films, video games, box sets or whatever here – but all are based on stories. During this discussion aim to emphasise how big a part of life stories are.</w:t>
      </w:r>
    </w:p>
    <w:p w:rsidRPr="0099617F" w:rsidR="009C15F2" w:rsidP="00993057" w:rsidRDefault="009C15F2" w14:paraId="2D4F4407" w14:textId="3A9EBF31">
      <w:pPr>
        <w:spacing w:after="240"/>
        <w:rPr>
          <w:rFonts w:asciiTheme="minorHAnsi" w:hAnsiTheme="minorHAnsi" w:cstheme="minorHAnsi"/>
        </w:rPr>
      </w:pPr>
      <w:r w:rsidRPr="0099617F">
        <w:rPr>
          <w:rFonts w:asciiTheme="minorHAnsi" w:hAnsiTheme="minorHAnsi" w:cstheme="minorHAnsi"/>
        </w:rPr>
        <w:t xml:space="preserve">Where possible, aim to highlight how stories engage emotions. How did the stories participants cite make them feel? And why? Notice also, they remembered the stories, which tells us how they stay with us far more so than mere facts or statements. </w:t>
      </w:r>
    </w:p>
    <w:p w:rsidRPr="0099617F" w:rsidR="009C15F2" w:rsidP="00993057" w:rsidRDefault="009C15F2" w14:paraId="52F61C32" w14:textId="35CD13FA">
      <w:pPr>
        <w:spacing w:after="240"/>
        <w:rPr>
          <w:rFonts w:asciiTheme="minorHAnsi" w:hAnsiTheme="minorHAnsi" w:cstheme="minorBidi"/>
        </w:rPr>
      </w:pPr>
      <w:r w:rsidRPr="4E4A3054">
        <w:rPr>
          <w:rFonts w:asciiTheme="minorHAnsi" w:hAnsiTheme="minorHAnsi" w:cstheme="minorBidi"/>
        </w:rPr>
        <w:t xml:space="preserve">Steer the conversation to </w:t>
      </w:r>
      <w:r w:rsidRPr="4E4A3054" w:rsidR="00AA1C05">
        <w:rPr>
          <w:rFonts w:asciiTheme="minorHAnsi" w:hAnsiTheme="minorHAnsi" w:cstheme="minorBidi"/>
        </w:rPr>
        <w:t>spotlight</w:t>
      </w:r>
      <w:r w:rsidRPr="4E4A3054">
        <w:rPr>
          <w:rFonts w:asciiTheme="minorHAnsi" w:hAnsiTheme="minorHAnsi" w:cstheme="minorBidi"/>
        </w:rPr>
        <w:t xml:space="preserve"> some of the ingredients of a successful story: interesting characters, an intriguing plot, and the backdrops to the story. If possible, encourage participants to appreciate the conflicts within the story</w:t>
      </w:r>
      <w:r w:rsidRPr="4E4A3054" w:rsidR="03ED134A">
        <w:rPr>
          <w:rFonts w:asciiTheme="minorHAnsi" w:hAnsiTheme="minorHAnsi" w:cstheme="minorBidi"/>
        </w:rPr>
        <w:t>,</w:t>
      </w:r>
      <w:r w:rsidRPr="4E4A3054">
        <w:rPr>
          <w:rFonts w:asciiTheme="minorHAnsi" w:hAnsiTheme="minorHAnsi" w:cstheme="minorBidi"/>
        </w:rPr>
        <w:t xml:space="preserve"> how the characters manage them, and how they change as a result.  </w:t>
      </w:r>
    </w:p>
    <w:p w:rsidRPr="0099617F" w:rsidR="009C15F2" w:rsidP="00993057" w:rsidRDefault="009C15F2" w14:paraId="652CF128" w14:textId="49C19472">
      <w:pPr>
        <w:spacing w:after="240"/>
        <w:rPr>
          <w:rFonts w:asciiTheme="minorHAnsi" w:hAnsiTheme="minorHAnsi" w:cstheme="minorHAnsi"/>
        </w:rPr>
      </w:pPr>
      <w:r w:rsidRPr="0099617F">
        <w:rPr>
          <w:rFonts w:asciiTheme="minorHAnsi" w:hAnsiTheme="minorHAnsi" w:cstheme="minorHAnsi"/>
        </w:rPr>
        <w:t xml:space="preserve">There’s a journey in every story. Perhaps you can </w:t>
      </w:r>
      <w:r w:rsidRPr="0099617F" w:rsidR="0012076F">
        <w:rPr>
          <w:rFonts w:asciiTheme="minorHAnsi" w:hAnsiTheme="minorHAnsi" w:cstheme="minorHAnsi"/>
        </w:rPr>
        <w:t>bring that up i</w:t>
      </w:r>
      <w:r w:rsidRPr="0099617F">
        <w:rPr>
          <w:rFonts w:asciiTheme="minorHAnsi" w:hAnsiTheme="minorHAnsi" w:cstheme="minorHAnsi"/>
        </w:rPr>
        <w:t xml:space="preserve">n the stories </w:t>
      </w:r>
      <w:r w:rsidRPr="0099617F" w:rsidR="0012076F">
        <w:rPr>
          <w:rFonts w:asciiTheme="minorHAnsi" w:hAnsiTheme="minorHAnsi" w:cstheme="minorHAnsi"/>
        </w:rPr>
        <w:t>participants</w:t>
      </w:r>
      <w:r w:rsidRPr="0099617F">
        <w:rPr>
          <w:rFonts w:asciiTheme="minorHAnsi" w:hAnsiTheme="minorHAnsi" w:cstheme="minorHAnsi"/>
        </w:rPr>
        <w:t xml:space="preserve"> cite? </w:t>
      </w:r>
      <w:r w:rsidRPr="0099617F" w:rsidR="009E639F">
        <w:rPr>
          <w:rFonts w:asciiTheme="minorHAnsi" w:hAnsiTheme="minorHAnsi" w:cstheme="minorHAnsi"/>
        </w:rPr>
        <w:t>Participants</w:t>
      </w:r>
      <w:r w:rsidRPr="0099617F">
        <w:rPr>
          <w:rFonts w:asciiTheme="minorHAnsi" w:hAnsiTheme="minorHAnsi" w:cstheme="minorHAnsi"/>
        </w:rPr>
        <w:t xml:space="preserve"> should also spot the jeopardy, what the characters have to win or lose, depending on the choices they make and the outcome of their struggles, and how that creates tension and drama. More jeopardy generally means more drama. That’s why films with stories which threaten to wipe out the whole human race are so common – the jeopardy is huge  </w:t>
      </w:r>
    </w:p>
    <w:p w:rsidRPr="0099617F" w:rsidR="009C15F2" w:rsidP="00993057" w:rsidRDefault="009C15F2" w14:paraId="2D479C02" w14:textId="77777777">
      <w:pPr>
        <w:spacing w:after="240"/>
        <w:rPr>
          <w:rFonts w:asciiTheme="minorHAnsi" w:hAnsiTheme="minorHAnsi" w:cstheme="minorHAnsi"/>
        </w:rPr>
      </w:pPr>
      <w:r w:rsidRPr="0099617F">
        <w:rPr>
          <w:rFonts w:asciiTheme="minorHAnsi" w:hAnsiTheme="minorHAnsi" w:cstheme="minorHAnsi"/>
        </w:rPr>
        <w:t xml:space="preserve">Finally, every story has a lesson of some kind, a message the creators are trying to pass on, whether overt or subtle. See if the learners can spot what they are in the stories they talk about. </w:t>
      </w:r>
    </w:p>
    <w:p w:rsidRPr="0099617F" w:rsidR="002D3D15" w:rsidP="00993057" w:rsidRDefault="002D3D15" w14:paraId="613FD2EB" w14:textId="77777777">
      <w:pPr>
        <w:spacing w:after="240"/>
        <w:rPr>
          <w:rFonts w:asciiTheme="minorHAnsi" w:hAnsiTheme="minorHAnsi" w:cstheme="minorHAnsi"/>
        </w:rPr>
      </w:pPr>
      <w:r w:rsidRPr="0099617F">
        <w:rPr>
          <w:rFonts w:asciiTheme="minorHAnsi" w:hAnsiTheme="minorHAnsi" w:cstheme="minorHAnsi"/>
        </w:rPr>
        <w:t>If participants are not posting in the forum, you might also want to use or adapt the below to start the conversation.</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225"/>
        <w:gridCol w:w="8785"/>
      </w:tblGrid>
      <w:tr w:rsidRPr="0099617F" w:rsidR="002D3D15" w:rsidTr="00021547" w14:paraId="13916D6E" w14:textId="77777777">
        <w:trPr>
          <w:trHeight w:val="540"/>
        </w:trPr>
        <w:tc>
          <w:tcPr>
            <w:tcW w:w="225" w:type="dxa"/>
            <w:vMerge w:val="restart"/>
            <w:tcBorders>
              <w:top w:val="single" w:color="auto" w:sz="6" w:space="0"/>
              <w:left w:val="single" w:color="auto" w:sz="6" w:space="0"/>
              <w:bottom w:val="single" w:color="auto" w:sz="6" w:space="0"/>
              <w:right w:val="single" w:color="auto" w:sz="6" w:space="0"/>
            </w:tcBorders>
            <w:shd w:val="clear" w:color="auto" w:fill="6BBBAE"/>
            <w:hideMark/>
          </w:tcPr>
          <w:p w:rsidRPr="0099617F" w:rsidR="002D3D15" w:rsidP="00993057" w:rsidRDefault="002D3D15" w14:paraId="688B7475" w14:textId="77777777">
            <w:pPr>
              <w:spacing w:after="240" w:line="240" w:lineRule="auto"/>
              <w:textAlignment w:val="baseline"/>
              <w:rPr>
                <w:rFonts w:eastAsia="Times New Roman" w:asciiTheme="minorHAnsi" w:hAnsiTheme="minorHAnsi" w:cstheme="minorHAnsi"/>
                <w:sz w:val="18"/>
                <w:szCs w:val="18"/>
                <w:lang w:eastAsia="en-GB"/>
              </w:rPr>
            </w:pPr>
            <w:r w:rsidRPr="0099617F">
              <w:rPr>
                <w:rFonts w:eastAsia="Times New Roman" w:asciiTheme="minorHAnsi" w:hAnsiTheme="minorHAnsi" w:cstheme="minorHAnsi"/>
                <w:b/>
                <w:bCs/>
                <w:color w:val="FFFFFF"/>
                <w:lang w:eastAsia="en-GB"/>
              </w:rPr>
              <w:t> </w:t>
            </w:r>
            <w:r w:rsidRPr="0099617F">
              <w:rPr>
                <w:rFonts w:eastAsia="Times New Roman" w:asciiTheme="minorHAnsi" w:hAnsiTheme="minorHAnsi" w:cstheme="minorHAnsi"/>
                <w:color w:val="FFFFFF"/>
                <w:lang w:eastAsia="en-GB"/>
              </w:rPr>
              <w:t> </w:t>
            </w:r>
          </w:p>
        </w:tc>
        <w:tc>
          <w:tcPr>
            <w:tcW w:w="8820" w:type="dxa"/>
            <w:tcBorders>
              <w:top w:val="single" w:color="auto" w:sz="6" w:space="0"/>
              <w:left w:val="single" w:color="auto" w:sz="6" w:space="0"/>
              <w:bottom w:val="single" w:color="auto" w:sz="6" w:space="0"/>
              <w:right w:val="single" w:color="auto" w:sz="6" w:space="0"/>
            </w:tcBorders>
            <w:shd w:val="clear" w:color="auto" w:fill="2C2A29"/>
            <w:vAlign w:val="center"/>
            <w:hideMark/>
          </w:tcPr>
          <w:p w:rsidRPr="0099617F" w:rsidR="002D3D15" w:rsidP="00993057" w:rsidRDefault="002D3D15" w14:paraId="48FFACB5" w14:textId="77777777">
            <w:pPr>
              <w:spacing w:after="240" w:line="240" w:lineRule="auto"/>
              <w:textAlignment w:val="baseline"/>
              <w:rPr>
                <w:rFonts w:eastAsia="Times New Roman" w:asciiTheme="minorHAnsi" w:hAnsiTheme="minorHAnsi" w:cstheme="minorHAnsi"/>
                <w:sz w:val="18"/>
                <w:szCs w:val="18"/>
                <w:lang w:eastAsia="en-GB"/>
              </w:rPr>
            </w:pPr>
            <w:r w:rsidRPr="0099617F">
              <w:rPr>
                <w:rFonts w:eastAsia="Times New Roman" w:asciiTheme="minorHAnsi" w:hAnsiTheme="minorHAnsi" w:cstheme="minorHAnsi"/>
                <w:b/>
                <w:bCs/>
                <w:color w:val="FFFFFF"/>
                <w:lang w:eastAsia="en-GB"/>
              </w:rPr>
              <w:t>Seed post</w:t>
            </w:r>
            <w:r w:rsidRPr="0099617F">
              <w:rPr>
                <w:rFonts w:eastAsia="Times New Roman" w:asciiTheme="minorHAnsi" w:hAnsiTheme="minorHAnsi" w:cstheme="minorHAnsi"/>
                <w:color w:val="FFFFFF"/>
                <w:lang w:eastAsia="en-GB"/>
              </w:rPr>
              <w:t> </w:t>
            </w:r>
          </w:p>
        </w:tc>
      </w:tr>
      <w:tr w:rsidRPr="0099617F" w:rsidR="002D3D15" w:rsidTr="4E4A3054" w14:paraId="5E4E3C25" w14:textId="77777777">
        <w:trPr>
          <w:trHeight w:val="675"/>
        </w:trPr>
        <w:tc>
          <w:tcPr>
            <w:tcW w:w="0" w:type="auto"/>
            <w:vMerge/>
            <w:vAlign w:val="center"/>
            <w:hideMark/>
          </w:tcPr>
          <w:p w:rsidRPr="0099617F" w:rsidR="002D3D15" w:rsidP="00993057" w:rsidRDefault="002D3D15" w14:paraId="4D1FC7FD" w14:textId="77777777">
            <w:pPr>
              <w:spacing w:after="240" w:line="240" w:lineRule="auto"/>
              <w:rPr>
                <w:rFonts w:eastAsia="Times New Roman" w:asciiTheme="minorHAnsi" w:hAnsiTheme="minorHAnsi" w:cstheme="minorHAnsi"/>
                <w:sz w:val="18"/>
                <w:szCs w:val="18"/>
                <w:lang w:eastAsia="en-GB"/>
              </w:rPr>
            </w:pPr>
          </w:p>
        </w:tc>
        <w:tc>
          <w:tcPr>
            <w:tcW w:w="882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99617F" w:rsidR="002D3D15" w:rsidP="00993057" w:rsidRDefault="002D3D15" w14:paraId="57480322" w14:textId="77777777">
            <w:pPr>
              <w:spacing w:after="240" w:line="240" w:lineRule="auto"/>
              <w:textAlignment w:val="baseline"/>
              <w:rPr>
                <w:rFonts w:eastAsia="Times New Roman" w:asciiTheme="minorHAnsi" w:hAnsiTheme="minorHAnsi" w:cstheme="minorHAnsi"/>
                <w:sz w:val="18"/>
                <w:szCs w:val="18"/>
                <w:lang w:eastAsia="en-GB"/>
              </w:rPr>
            </w:pPr>
            <w:r w:rsidRPr="0099617F">
              <w:rPr>
                <w:rFonts w:eastAsia="Times New Roman" w:asciiTheme="minorHAnsi" w:hAnsiTheme="minorHAnsi" w:cstheme="minorHAnsi"/>
                <w:lang w:eastAsia="en-GB"/>
              </w:rPr>
              <w:t>Hi all,  </w:t>
            </w:r>
          </w:p>
          <w:p w:rsidRPr="0099617F" w:rsidR="002D3D15" w:rsidP="00993057" w:rsidRDefault="002D3D15" w14:paraId="0CE9C493" w14:textId="3BEB0B02">
            <w:pPr>
              <w:spacing w:after="240" w:line="240" w:lineRule="auto"/>
              <w:textAlignment w:val="baseline"/>
              <w:rPr>
                <w:rFonts w:eastAsia="Times New Roman" w:asciiTheme="minorHAnsi" w:hAnsiTheme="minorHAnsi" w:cstheme="minorBidi"/>
                <w:lang w:eastAsia="en-GB"/>
              </w:rPr>
            </w:pPr>
            <w:r w:rsidRPr="4E4A3054">
              <w:rPr>
                <w:rFonts w:eastAsia="Times New Roman" w:asciiTheme="minorHAnsi" w:hAnsiTheme="minorHAnsi" w:cstheme="minorBidi"/>
                <w:lang w:eastAsia="en-GB"/>
              </w:rPr>
              <w:t> </w:t>
            </w:r>
            <w:r w:rsidRPr="4E4A3054" w:rsidR="00AA1C05">
              <w:rPr>
                <w:rFonts w:eastAsia="Times New Roman" w:asciiTheme="minorHAnsi" w:hAnsiTheme="minorHAnsi" w:cstheme="minorBidi"/>
                <w:lang w:eastAsia="en-GB"/>
              </w:rPr>
              <w:t>This week we</w:t>
            </w:r>
            <w:r w:rsidRPr="4E4A3054" w:rsidR="48C963C1">
              <w:rPr>
                <w:rFonts w:eastAsia="Times New Roman" w:asciiTheme="minorHAnsi" w:hAnsiTheme="minorHAnsi" w:cstheme="minorBidi"/>
                <w:lang w:eastAsia="en-GB"/>
              </w:rPr>
              <w:t>’</w:t>
            </w:r>
            <w:r w:rsidRPr="4E4A3054" w:rsidR="00AA1C05">
              <w:rPr>
                <w:rFonts w:eastAsia="Times New Roman" w:asciiTheme="minorHAnsi" w:hAnsiTheme="minorHAnsi" w:cstheme="minorBidi"/>
                <w:lang w:eastAsia="en-GB"/>
              </w:rPr>
              <w:t xml:space="preserve">re asking you to </w:t>
            </w:r>
            <w:r w:rsidRPr="4E4A3054" w:rsidR="002732D5">
              <w:rPr>
                <w:rFonts w:eastAsia="Times New Roman" w:asciiTheme="minorHAnsi" w:hAnsiTheme="minorHAnsi" w:cstheme="minorBidi"/>
                <w:lang w:eastAsia="en-GB"/>
              </w:rPr>
              <w:t>share your favourite story. Here’s my favourite:</w:t>
            </w:r>
          </w:p>
          <w:p w:rsidRPr="0099617F" w:rsidR="002732D5" w:rsidP="00993057" w:rsidRDefault="002732D5" w14:paraId="34A55F62" w14:textId="77777777">
            <w:p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xml:space="preserve">I love the box set Breaking Bad. If you haven’t seen it, then do! </w:t>
            </w:r>
          </w:p>
          <w:p w:rsidRPr="0099617F" w:rsidR="002732D5" w:rsidP="00993057" w:rsidRDefault="002732D5" w14:paraId="59A2AEE2" w14:textId="77777777">
            <w:p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xml:space="preserve">It’s about a chemistry teacher, Walter White, who is diagnosed with cancer. He’s worried about dying without leaving enough money for his family, so he starts making illegal drugs and selling them. He turns out to be very good at it. </w:t>
            </w:r>
          </w:p>
          <w:p w:rsidRPr="0099617F" w:rsidR="002732D5" w:rsidP="00993057" w:rsidRDefault="002732D5" w14:paraId="3A5B4781" w14:textId="77777777">
            <w:p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xml:space="preserve">I love the series because it always leaves you wondering what’s going to happen next. Walt gets into some terrible situations, with gangsters, and the police, and even his family. You’re always asking how he’s going to get out of them, but somehow he manages. </w:t>
            </w:r>
          </w:p>
          <w:p w:rsidRPr="0099617F" w:rsidR="002732D5" w:rsidP="00993057" w:rsidRDefault="002732D5" w14:paraId="69AB6C9B" w14:textId="43122232">
            <w:pPr>
              <w:spacing w:after="240" w:line="240" w:lineRule="auto"/>
              <w:textAlignment w:val="baseline"/>
              <w:rPr>
                <w:rFonts w:eastAsia="Times New Roman" w:asciiTheme="minorHAnsi" w:hAnsiTheme="minorHAnsi" w:cstheme="minorBidi"/>
                <w:lang w:eastAsia="en-GB"/>
              </w:rPr>
            </w:pPr>
            <w:r w:rsidRPr="4E4A3054">
              <w:rPr>
                <w:rFonts w:eastAsia="Times New Roman" w:asciiTheme="minorHAnsi" w:hAnsiTheme="minorHAnsi" w:cstheme="minorBidi"/>
                <w:lang w:eastAsia="en-GB"/>
              </w:rPr>
              <w:t xml:space="preserve">The characters are all fascinating, and strangely believable, despite being so different. And the settings work really well with the stories, from a gritty city centre to the desert. </w:t>
            </w:r>
          </w:p>
          <w:p w:rsidRPr="0099617F" w:rsidR="002732D5" w:rsidP="00993057" w:rsidRDefault="002732D5" w14:paraId="6ED25872" w14:textId="77777777">
            <w:p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xml:space="preserve">The series also really plays with your emotions. Some parts have you laughing out loud, others crying floods of tears. Sometimes you can hardly watch, you’re so scared, at others you’re happily smiling along with the story. </w:t>
            </w:r>
          </w:p>
          <w:p w:rsidRPr="0099617F" w:rsidR="002732D5" w:rsidP="00993057" w:rsidRDefault="6CA31FCD" w14:paraId="5FA8D6AA" w14:textId="29B6A32B">
            <w:pPr>
              <w:spacing w:after="240" w:line="240" w:lineRule="auto"/>
              <w:textAlignment w:val="baseline"/>
              <w:rPr>
                <w:rFonts w:eastAsia="Times New Roman" w:asciiTheme="minorHAnsi" w:hAnsiTheme="minorHAnsi" w:cstheme="minorBidi"/>
                <w:lang w:eastAsia="en-GB"/>
              </w:rPr>
            </w:pPr>
            <w:r w:rsidRPr="4E4A3054">
              <w:rPr>
                <w:rFonts w:eastAsia="Times New Roman" w:asciiTheme="minorHAnsi" w:hAnsiTheme="minorHAnsi" w:cstheme="minorBidi"/>
                <w:lang w:eastAsia="en-GB"/>
              </w:rPr>
              <w:t>Walt’s</w:t>
            </w:r>
            <w:r w:rsidRPr="4E4A3054" w:rsidR="002732D5">
              <w:rPr>
                <w:rFonts w:eastAsia="Times New Roman" w:asciiTheme="minorHAnsi" w:hAnsiTheme="minorHAnsi" w:cstheme="minorBidi"/>
                <w:lang w:eastAsia="en-GB"/>
              </w:rPr>
              <w:t xml:space="preserve"> journey into darkness is also fascinating. He starts out trying to do good, but ends up in a horrible, miserable mess, with much death, damage and emotional destruction on the way. </w:t>
            </w:r>
          </w:p>
          <w:p w:rsidRPr="0099617F" w:rsidR="002D3D15" w:rsidP="00993057" w:rsidRDefault="002732D5" w14:paraId="08355672" w14:textId="16EF69BA">
            <w:p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xml:space="preserve">What message are the creators trying to get across? I guess that trying to do good can lead to bad, because that’s life. And also that there’s darkness in all of us, somewhere deep inside... and that it can be revealed if the moment is desperate enough. </w:t>
            </w:r>
          </w:p>
          <w:p w:rsidRPr="0099617F" w:rsidR="00A954C4" w:rsidP="00993057" w:rsidRDefault="00A954C4" w14:paraId="35DBB88B" w14:textId="65BD5847">
            <w:pPr>
              <w:spacing w:after="24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What is your favourite story?</w:t>
            </w:r>
          </w:p>
          <w:p w:rsidRPr="0099617F" w:rsidR="002D3D15" w:rsidP="00993057" w:rsidRDefault="002D3D15" w14:paraId="01420F36" w14:textId="77777777">
            <w:pPr>
              <w:spacing w:after="240" w:line="240" w:lineRule="auto"/>
              <w:textAlignment w:val="baseline"/>
              <w:rPr>
                <w:rFonts w:eastAsia="Times New Roman" w:asciiTheme="minorHAnsi" w:hAnsiTheme="minorHAnsi" w:cstheme="minorHAnsi"/>
                <w:sz w:val="18"/>
                <w:szCs w:val="18"/>
                <w:lang w:eastAsia="en-GB"/>
              </w:rPr>
            </w:pPr>
          </w:p>
        </w:tc>
      </w:tr>
    </w:tbl>
    <w:p w:rsidRPr="0099617F" w:rsidR="002D3D15" w:rsidP="00993057" w:rsidRDefault="002D3D15" w14:paraId="7A6633C0" w14:textId="77777777">
      <w:pPr>
        <w:spacing w:after="240"/>
        <w:rPr>
          <w:rFonts w:eastAsia="Calibri" w:asciiTheme="minorHAnsi" w:hAnsiTheme="minorHAnsi" w:cstheme="minorHAnsi"/>
        </w:rPr>
      </w:pPr>
    </w:p>
    <w:p w:rsidRPr="0099617F" w:rsidR="0091323E" w:rsidP="68A537AF" w:rsidRDefault="0EC39908" w14:paraId="02D49CD7" w14:textId="2D97E81F">
      <w:pPr>
        <w:pStyle w:val="Heading4"/>
        <w:rPr>
          <w:rFonts w:eastAsia="Calibri" w:asciiTheme="minorHAnsi" w:hAnsiTheme="minorHAnsi" w:cstheme="minorBidi"/>
        </w:rPr>
      </w:pPr>
      <w:bookmarkStart w:name="_Toc136007042" w:id="116"/>
      <w:bookmarkStart w:name="_Toc122356614" w:id="117"/>
      <w:bookmarkStart w:name="_Toc124154565" w:id="118"/>
      <w:r w:rsidRPr="68A537AF">
        <w:rPr>
          <w:rFonts w:eastAsia="Calibri" w:asciiTheme="minorHAnsi" w:hAnsiTheme="minorHAnsi" w:cstheme="minorBidi"/>
        </w:rPr>
        <w:t>3.10 Knowledge check [Canvas Quiz]</w:t>
      </w:r>
      <w:bookmarkEnd w:id="116"/>
    </w:p>
    <w:p w:rsidRPr="0099617F" w:rsidR="0091323E" w:rsidP="68A537AF" w:rsidRDefault="0EC39908" w14:paraId="718EC34D" w14:textId="49E34120">
      <w:pPr>
        <w:rPr>
          <w:rFonts w:asciiTheme="minorHAnsi" w:hAnsiTheme="minorHAnsi" w:cstheme="minorBidi"/>
          <w:b/>
          <w:bCs/>
          <w:color w:val="323E4F" w:themeColor="text2" w:themeShade="BF"/>
          <w:sz w:val="16"/>
          <w:szCs w:val="16"/>
        </w:rPr>
      </w:pPr>
      <w:r w:rsidRPr="68A537AF">
        <w:rPr>
          <w:b/>
          <w:bCs/>
          <w:color w:val="323E4F" w:themeColor="text2" w:themeShade="BF"/>
          <w:sz w:val="20"/>
          <w:szCs w:val="20"/>
        </w:rPr>
        <w:t>Activity type: auto-graded by Canvas based on completion and/or passing the quiz– counts towards participation – tutors to check participants have completed this activity</w:t>
      </w:r>
      <w:bookmarkEnd w:id="117"/>
      <w:bookmarkEnd w:id="118"/>
      <w:r w:rsidRPr="68A537AF">
        <w:rPr>
          <w:b/>
          <w:bCs/>
          <w:color w:val="323E4F" w:themeColor="text2" w:themeShade="BF"/>
          <w:sz w:val="20"/>
          <w:szCs w:val="20"/>
        </w:rPr>
        <w:t>  </w:t>
      </w:r>
    </w:p>
    <w:p w:rsidRPr="0099617F" w:rsidR="0091323E" w:rsidP="00993057" w:rsidRDefault="0091323E" w14:paraId="0CE76693" w14:textId="57DD9DB4">
      <w:pPr>
        <w:spacing w:after="240"/>
        <w:rPr>
          <w:rFonts w:eastAsia="Calibri" w:asciiTheme="minorHAnsi" w:hAnsiTheme="minorHAnsi" w:cstheme="minorHAnsi"/>
        </w:rPr>
      </w:pPr>
      <w:r w:rsidRPr="0099617F">
        <w:rPr>
          <w:rFonts w:eastAsia="Calibri" w:asciiTheme="minorHAnsi" w:hAnsiTheme="minorHAnsi" w:cstheme="minorHAnsi"/>
        </w:rPr>
        <w:t>Towards the end of this module, use the Grades tab on Canvas (left hand sidebar) and check that participants have attempted this quiz. If they have not started it, remind them that this is a graded component and ask them to complete it before module 4 starts.  </w:t>
      </w:r>
    </w:p>
    <w:p w:rsidRPr="0099617F" w:rsidR="003C6BBC" w:rsidP="23A86299" w:rsidRDefault="0091323E" w14:paraId="5166092E" w14:textId="308F6340">
      <w:pPr>
        <w:spacing w:after="240"/>
        <w:rPr>
          <w:rFonts w:asciiTheme="minorHAnsi" w:hAnsiTheme="minorHAnsi" w:cstheme="minorBidi"/>
        </w:rPr>
      </w:pPr>
      <w:r w:rsidRPr="23A86299">
        <w:rPr>
          <w:rFonts w:asciiTheme="minorHAnsi" w:hAnsiTheme="minorHAnsi" w:cstheme="minorBidi"/>
        </w:rPr>
        <w:t xml:space="preserve">If they attempted it but did not pass (i.e. the tick icon does not appear), use SpeedGrader to check their work. If you think their attempt(s) show that they have grasped the main concepts of the module, mark the activity as complete. Alternatively, if you think they could revisit the quiz, send them a gentle reminder to complete this. </w:t>
      </w:r>
    </w:p>
    <w:p w:rsidRPr="0099617F" w:rsidR="003C6BBC" w:rsidP="23A86299" w:rsidRDefault="2DCC149F" w14:paraId="1665B194" w14:textId="11B072CC">
      <w:pPr>
        <w:pStyle w:val="Heading4"/>
        <w:rPr>
          <w:rFonts w:eastAsia="Calibri" w:asciiTheme="minorHAnsi" w:hAnsiTheme="minorHAnsi" w:cstheme="minorBidi"/>
        </w:rPr>
      </w:pPr>
      <w:bookmarkStart w:name="_Toc122356615" w:id="119"/>
      <w:bookmarkStart w:name="_Toc124154566" w:id="120"/>
      <w:r w:rsidRPr="23A86299">
        <w:rPr>
          <w:rFonts w:eastAsia="Calibri" w:asciiTheme="minorHAnsi" w:hAnsiTheme="minorHAnsi" w:cstheme="minorBidi"/>
        </w:rPr>
        <w:t>3.11 Assignment 1: Communicating in your unique voice – a lesson from life [Assignment] </w:t>
      </w:r>
      <w:bookmarkEnd w:id="119"/>
      <w:bookmarkEnd w:id="120"/>
    </w:p>
    <w:p w:rsidRPr="0099617F" w:rsidR="003C6BBC" w:rsidP="23A86299" w:rsidRDefault="2DCC149F" w14:paraId="180A8152" w14:textId="77777777">
      <w:pPr>
        <w:rPr>
          <w:rStyle w:val="normaltextrun"/>
          <w:rFonts w:asciiTheme="minorHAnsi" w:hAnsiTheme="minorHAnsi" w:eastAsiaTheme="minorEastAsia" w:cstheme="minorBidi"/>
          <w:b/>
          <w:bCs/>
          <w:color w:val="323E4F" w:themeColor="text2" w:themeShade="BF"/>
          <w:sz w:val="18"/>
          <w:szCs w:val="18"/>
        </w:rPr>
      </w:pPr>
      <w:r w:rsidRPr="23A86299">
        <w:rPr>
          <w:b/>
          <w:bCs/>
          <w:color w:val="323E4F" w:themeColor="text2" w:themeShade="BF"/>
          <w:sz w:val="20"/>
          <w:szCs w:val="20"/>
        </w:rPr>
        <w:t>Activity type: tutor-graded using SpeedGrader and the rubric – counts towards individual assignments grade – tutors to remind of deadline and mark</w:t>
      </w:r>
    </w:p>
    <w:p w:rsidRPr="0099617F" w:rsidR="003C6BBC" w:rsidP="23A86299" w:rsidRDefault="2DCC149F" w14:paraId="7F9AF7CE" w14:textId="1E1EF72E">
      <w:pPr>
        <w:spacing w:after="240"/>
        <w:rPr>
          <w:rStyle w:val="normaltextrun"/>
          <w:rFonts w:asciiTheme="minorHAnsi" w:hAnsiTheme="minorHAnsi" w:cstheme="minorBidi"/>
          <w:color w:val="000000" w:themeColor="text1"/>
        </w:rPr>
      </w:pPr>
      <w:r w:rsidRPr="23A86299">
        <w:rPr>
          <w:rStyle w:val="normaltextrun"/>
          <w:rFonts w:asciiTheme="minorHAnsi" w:hAnsiTheme="minorHAnsi" w:cstheme="minorBidi"/>
          <w:color w:val="000000" w:themeColor="text1"/>
        </w:rPr>
        <w:t xml:space="preserve">This is the first formal assignment that participants are required to complete. It is released with the module 3 content and participants have until the end of module 4 to complete this. Post reminders about the assignment deadline using the Canvas Announcements. </w:t>
      </w:r>
    </w:p>
    <w:p w:rsidRPr="0099617F" w:rsidR="003C6BBC" w:rsidP="23A86299" w:rsidRDefault="2DCC149F" w14:paraId="07B46AB5" w14:textId="7A1638CB">
      <w:pPr>
        <w:spacing w:after="240"/>
        <w:rPr>
          <w:rStyle w:val="normaltextrun"/>
          <w:rFonts w:asciiTheme="minorHAnsi" w:hAnsiTheme="minorHAnsi" w:cstheme="minorBidi"/>
          <w:color w:val="000000" w:themeColor="text1"/>
        </w:rPr>
      </w:pPr>
      <w:r w:rsidRPr="23A86299">
        <w:rPr>
          <w:rStyle w:val="normaltextrun"/>
          <w:rFonts w:asciiTheme="minorHAnsi" w:hAnsiTheme="minorHAnsi" w:cstheme="minorBidi"/>
          <w:color w:val="000000" w:themeColor="text1"/>
        </w:rPr>
        <w:t>Then, at the end of module 4, be sure to mark this assignment and provide constructive feedback and a grade based on the attached SpeedGrader rubric. If you need support with the marking, reach out to the academic course leads. If possible, aim to return participants’ work with feedback at some point in module 5. </w:t>
      </w:r>
      <w:r w:rsidR="5A9FE62E">
        <w:br/>
      </w:r>
    </w:p>
    <w:p w:rsidRPr="0099617F" w:rsidR="003C6BBC" w:rsidP="23A86299" w:rsidRDefault="02F6EF2A" w14:paraId="3FD7F1E6" w14:textId="595B10E7">
      <w:pPr>
        <w:pStyle w:val="Heading4"/>
        <w:rPr>
          <w:rFonts w:eastAsia="Calibri" w:asciiTheme="minorHAnsi" w:hAnsiTheme="minorHAnsi" w:cstheme="minorBidi"/>
        </w:rPr>
      </w:pPr>
      <w:r w:rsidRPr="23A86299">
        <w:rPr>
          <w:rFonts w:eastAsia="Calibri" w:asciiTheme="minorHAnsi" w:hAnsiTheme="minorHAnsi" w:cstheme="minorBidi"/>
        </w:rPr>
        <w:t>3.12 Optional discussion: comminicating in your unique voice [Discussion]</w:t>
      </w:r>
    </w:p>
    <w:p w:rsidRPr="0099617F" w:rsidR="003C6BBC" w:rsidP="23A86299" w:rsidRDefault="02F6EF2A" w14:paraId="2DAA472F" w14:textId="087F1E36">
      <w:pPr>
        <w:rPr>
          <w:b/>
          <w:bCs/>
          <w:color w:val="323E4F" w:themeColor="text2" w:themeShade="BF"/>
          <w:sz w:val="20"/>
          <w:szCs w:val="20"/>
        </w:rPr>
      </w:pPr>
      <w:r w:rsidRPr="23A86299">
        <w:rPr>
          <w:b/>
          <w:bCs/>
          <w:color w:val="323E4F" w:themeColor="text2" w:themeShade="BF"/>
          <w:sz w:val="20"/>
          <w:szCs w:val="20"/>
        </w:rPr>
        <w:t xml:space="preserve">Activity type: ungraded discussion – does not count towards participation – tutors to moderate the forum and answer questions </w:t>
      </w:r>
    </w:p>
    <w:p w:rsidRPr="0099617F" w:rsidR="003C6BBC" w:rsidP="23A86299" w:rsidRDefault="02F6EF2A" w14:paraId="7862A893" w14:textId="5C281579">
      <w:pPr>
        <w:spacing w:after="240"/>
        <w:rPr>
          <w:rFonts w:asciiTheme="minorHAnsi" w:hAnsiTheme="minorHAnsi" w:cstheme="minorBidi"/>
        </w:rPr>
      </w:pPr>
      <w:r w:rsidRPr="23A86299">
        <w:rPr>
          <w:rFonts w:asciiTheme="minorHAnsi" w:hAnsiTheme="minorHAnsi" w:cstheme="minorBidi"/>
        </w:rPr>
        <w:t xml:space="preserve">This is an optional discussion board, where learners can interact with each other to ask questions about Assignment 1. Participants don’t have to post in this, and this work is not graded. </w:t>
      </w:r>
    </w:p>
    <w:p w:rsidRPr="0099617F" w:rsidR="003C6BBC" w:rsidP="23A86299" w:rsidRDefault="02F6EF2A" w14:paraId="31508B7C" w14:textId="7EAF9A3C">
      <w:pPr>
        <w:spacing w:after="240"/>
        <w:rPr>
          <w:rFonts w:asciiTheme="minorHAnsi" w:hAnsiTheme="minorHAnsi" w:cstheme="minorBidi"/>
        </w:rPr>
      </w:pPr>
      <w:r w:rsidRPr="23A86299">
        <w:rPr>
          <w:rFonts w:asciiTheme="minorHAnsi" w:hAnsiTheme="minorHAnsi" w:cstheme="minorBidi"/>
        </w:rPr>
        <w:t>Be sure to monitor the board for appropriateness and answer any questions, should they arise.</w:t>
      </w:r>
    </w:p>
    <w:p w:rsidRPr="0099617F" w:rsidR="003C6BBC" w:rsidP="23A86299" w:rsidRDefault="5A9FE62E" w14:paraId="422AC4AE" w14:textId="4C4E232D">
      <w:pPr>
        <w:pStyle w:val="Heading4"/>
        <w:rPr>
          <w:rFonts w:eastAsia="Calibri" w:asciiTheme="minorHAnsi" w:hAnsiTheme="minorHAnsi" w:cstheme="minorBidi"/>
        </w:rPr>
      </w:pPr>
      <w:bookmarkStart w:name="_3.13_Module_3" w:id="121"/>
      <w:bookmarkStart w:name="_Toc122356616" w:id="122"/>
      <w:bookmarkStart w:name="_Toc124154567" w:id="123"/>
      <w:bookmarkStart w:name="_Toc136007044" w:id="124"/>
      <w:bookmarkEnd w:id="121"/>
      <w:r w:rsidRPr="23A86299">
        <w:rPr>
          <w:rFonts w:eastAsia="Calibri" w:asciiTheme="minorHAnsi" w:hAnsiTheme="minorHAnsi" w:cstheme="minorBidi"/>
        </w:rPr>
        <w:t xml:space="preserve">3.13 Module 3 live session </w:t>
      </w:r>
      <w:r w:rsidRPr="23A86299" w:rsidR="52605BFD">
        <w:rPr>
          <w:rFonts w:eastAsia="Calibri" w:asciiTheme="minorHAnsi" w:hAnsiTheme="minorHAnsi" w:cstheme="minorBidi"/>
        </w:rPr>
        <w:t>[Live session]</w:t>
      </w:r>
      <w:bookmarkEnd w:id="122"/>
      <w:bookmarkEnd w:id="123"/>
      <w:bookmarkEnd w:id="124"/>
    </w:p>
    <w:p w:rsidRPr="0099617F" w:rsidR="003C6BBC" w:rsidP="68A537AF" w:rsidRDefault="52605BFD" w14:paraId="7DC82E4F" w14:textId="77777777">
      <w:pPr>
        <w:rPr>
          <w:rStyle w:val="eop"/>
          <w:rFonts w:asciiTheme="minorHAnsi" w:hAnsiTheme="minorHAnsi" w:cstheme="minorBidi"/>
          <w:b/>
          <w:bCs/>
          <w:color w:val="000000" w:themeColor="text1"/>
        </w:rPr>
      </w:pPr>
      <w:r w:rsidRPr="68A537AF">
        <w:rPr>
          <w:b/>
          <w:bCs/>
          <w:color w:val="323E4F" w:themeColor="text2" w:themeShade="BF"/>
          <w:sz w:val="20"/>
          <w:szCs w:val="20"/>
        </w:rPr>
        <w:t>Activity type: optional live session – tutors to run independently or with ACL based on the live session plan – tutors expected to record and upload to Canvas Studio  </w:t>
      </w:r>
      <w:r w:rsidRPr="0099617F" w:rsidR="003C6BBC">
        <w:rPr>
          <w:rFonts w:asciiTheme="minorHAnsi" w:hAnsiTheme="minorHAnsi" w:cstheme="minorHAnsi"/>
          <w:b/>
          <w:bCs/>
          <w:color w:val="1F3864"/>
          <w:sz w:val="20"/>
          <w:szCs w:val="20"/>
          <w:shd w:val="clear" w:color="auto" w:fill="FFFFFF"/>
        </w:rPr>
        <w:br/>
      </w:r>
      <w:r w:rsidRPr="0099617F">
        <w:t> </w:t>
      </w:r>
    </w:p>
    <w:p w:rsidRPr="0099617F" w:rsidR="003C6BBC" w:rsidP="00993057" w:rsidRDefault="003C6BBC" w14:paraId="03A58A82" w14:textId="0D39E6FD">
      <w:pPr>
        <w:pStyle w:val="paragraph"/>
        <w:spacing w:before="0" w:beforeAutospacing="0" w:after="240" w:afterAutospacing="0"/>
        <w:textAlignment w:val="baseline"/>
        <w:rPr>
          <w:rStyle w:val="eop"/>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 xml:space="preserve">For this live session, aim to welcome the participants and check how they are getting on with the course. Then explore the topic </w:t>
      </w:r>
      <w:r w:rsidRPr="0099617F" w:rsidR="00591E49">
        <w:rPr>
          <w:rStyle w:val="normaltextrun"/>
          <w:rFonts w:asciiTheme="minorHAnsi" w:hAnsiTheme="minorHAnsi" w:eastAsiaTheme="majorEastAsia" w:cstheme="minorHAnsi"/>
          <w:sz w:val="22"/>
          <w:szCs w:val="22"/>
        </w:rPr>
        <w:t>of storytelling</w:t>
      </w:r>
      <w:r w:rsidRPr="0099617F">
        <w:rPr>
          <w:rStyle w:val="normaltextrun"/>
          <w:rFonts w:asciiTheme="minorHAnsi" w:hAnsiTheme="minorHAnsi" w:eastAsiaTheme="majorEastAsia" w:cstheme="minorHAnsi"/>
          <w:sz w:val="22"/>
          <w:szCs w:val="22"/>
        </w:rPr>
        <w:t xml:space="preserve">. </w:t>
      </w:r>
      <w:r w:rsidRPr="0099617F">
        <w:rPr>
          <w:rStyle w:val="normaltextrun"/>
          <w:rFonts w:asciiTheme="minorHAnsi" w:hAnsiTheme="minorHAnsi" w:eastAsiaTheme="majorEastAsia" w:cstheme="minorHAnsi"/>
          <w:b/>
          <w:bCs/>
          <w:sz w:val="22"/>
          <w:szCs w:val="22"/>
        </w:rPr>
        <w:t xml:space="preserve">Check the </w:t>
      </w:r>
      <w:hyperlink w:history="1" w:anchor="_Weekly_live_session">
        <w:r w:rsidRPr="0099617F">
          <w:rPr>
            <w:rStyle w:val="Hyperlink"/>
            <w:rFonts w:asciiTheme="minorHAnsi" w:hAnsiTheme="minorHAnsi" w:eastAsiaTheme="majorEastAsia" w:cstheme="minorHAnsi"/>
            <w:b/>
            <w:bCs/>
            <w:sz w:val="22"/>
            <w:szCs w:val="22"/>
          </w:rPr>
          <w:t>Live Session Plan</w:t>
        </w:r>
      </w:hyperlink>
      <w:r w:rsidRPr="0099617F">
        <w:rPr>
          <w:rStyle w:val="normaltextrun"/>
          <w:rFonts w:asciiTheme="minorHAnsi" w:hAnsiTheme="minorHAnsi" w:eastAsiaTheme="majorEastAsia" w:cstheme="minorHAnsi"/>
          <w:b/>
          <w:bCs/>
          <w:sz w:val="22"/>
          <w:szCs w:val="22"/>
        </w:rPr>
        <w:t xml:space="preserve"> for an indicative structure of the session</w:t>
      </w:r>
      <w:r w:rsidRPr="0099617F">
        <w:rPr>
          <w:rStyle w:val="normaltextrun"/>
          <w:rFonts w:asciiTheme="minorHAnsi" w:hAnsiTheme="minorHAnsi" w:eastAsiaTheme="majorEastAsia" w:cstheme="minorHAnsi"/>
          <w:sz w:val="22"/>
          <w:szCs w:val="22"/>
        </w:rPr>
        <w:t>. </w:t>
      </w:r>
      <w:r w:rsidRPr="0099617F">
        <w:rPr>
          <w:rStyle w:val="eop"/>
          <w:rFonts w:asciiTheme="minorHAnsi" w:hAnsiTheme="minorHAnsi" w:eastAsiaTheme="majorEastAsia" w:cstheme="minorHAnsi"/>
          <w:sz w:val="22"/>
          <w:szCs w:val="22"/>
        </w:rPr>
        <w:t> </w:t>
      </w:r>
    </w:p>
    <w:p w:rsidRPr="0099617F" w:rsidR="003C6BBC" w:rsidP="00993057" w:rsidRDefault="003C6BBC" w14:paraId="46655C9D" w14:textId="77777777">
      <w:pPr>
        <w:pStyle w:val="paragraph"/>
        <w:spacing w:before="0" w:beforeAutospacing="0" w:after="240" w:afterAutospacing="0"/>
        <w:textAlignment w:val="baseline"/>
        <w:rPr>
          <w:rStyle w:val="eop"/>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 xml:space="preserve">Before the live session, review the forum discussions and collate any issues that have arisen from the discussions. Be sure to address those with the participants. </w:t>
      </w:r>
    </w:p>
    <w:p w:rsidRPr="0099617F" w:rsidR="003C6BBC" w:rsidP="00603D83" w:rsidRDefault="003C6BBC" w14:paraId="1DBEB826" w14:textId="2210B7BE">
      <w:pPr>
        <w:pStyle w:val="paragraph"/>
        <w:spacing w:before="0" w:beforeAutospacing="0" w:after="0" w:afterAutospacing="0"/>
        <w:textAlignment w:val="baseline"/>
        <w:rPr>
          <w:rStyle w:val="normaltextrun"/>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You might want to produce presentations for this live session. You will find a PowerPoint template for this in the tutor café. As a minimum, please be sure to share an agenda for this session. During the live session:</w:t>
      </w:r>
      <w:r w:rsidR="00603D83">
        <w:rPr>
          <w:rStyle w:val="normaltextrun"/>
          <w:rFonts w:asciiTheme="minorHAnsi" w:hAnsiTheme="minorHAnsi" w:eastAsiaTheme="majorEastAsia" w:cstheme="minorHAnsi"/>
          <w:sz w:val="22"/>
          <w:szCs w:val="22"/>
        </w:rPr>
        <w:br/>
      </w:r>
    </w:p>
    <w:p w:rsidRPr="0099617F" w:rsidR="003C6BBC" w:rsidP="00603D83" w:rsidRDefault="003C6BBC" w14:paraId="1F60020B" w14:textId="77777777">
      <w:pPr>
        <w:pStyle w:val="paragraph"/>
        <w:numPr>
          <w:ilvl w:val="0"/>
          <w:numId w:val="26"/>
        </w:numPr>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 xml:space="preserve">Welcome the learners and share the meeting agenda. </w:t>
      </w:r>
    </w:p>
    <w:p w:rsidRPr="0099617F" w:rsidR="003C6BBC" w:rsidP="00603D83" w:rsidRDefault="003C6BBC" w14:paraId="413B16FE" w14:textId="3B85B03A">
      <w:pPr>
        <w:pStyle w:val="paragraph"/>
        <w:numPr>
          <w:ilvl w:val="0"/>
          <w:numId w:val="26"/>
        </w:numPr>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 xml:space="preserve">Run a quick </w:t>
      </w:r>
      <w:r w:rsidRPr="0099617F" w:rsidR="002B3EE3">
        <w:rPr>
          <w:rStyle w:val="normaltextrun"/>
          <w:rFonts w:asciiTheme="minorHAnsi" w:hAnsiTheme="minorHAnsi" w:cstheme="minorHAnsi"/>
          <w:sz w:val="22"/>
          <w:szCs w:val="22"/>
        </w:rPr>
        <w:t>warm-up discussion</w:t>
      </w:r>
      <w:r w:rsidRPr="0099617F" w:rsidR="0033675D">
        <w:rPr>
          <w:rStyle w:val="normaltextrun"/>
          <w:rFonts w:asciiTheme="minorHAnsi" w:hAnsiTheme="minorHAnsi" w:cstheme="minorHAnsi"/>
          <w:sz w:val="22"/>
          <w:szCs w:val="22"/>
        </w:rPr>
        <w:t xml:space="preserve">, based on a case study. </w:t>
      </w:r>
      <w:r w:rsidRPr="0099617F">
        <w:rPr>
          <w:rStyle w:val="normaltextrun"/>
          <w:rFonts w:asciiTheme="minorHAnsi" w:hAnsiTheme="minorHAnsi" w:cstheme="minorHAnsi"/>
          <w:sz w:val="22"/>
          <w:szCs w:val="22"/>
        </w:rPr>
        <w:t xml:space="preserve"> </w:t>
      </w:r>
    </w:p>
    <w:tbl>
      <w:tblPr>
        <w:tblStyle w:val="TableGrid"/>
        <w:tblW w:w="8460" w:type="dxa"/>
        <w:tblInd w:w="607" w:type="dxa"/>
        <w:tblLayout w:type="fixed"/>
        <w:tblLook w:val="04A0" w:firstRow="1" w:lastRow="0" w:firstColumn="1" w:lastColumn="0" w:noHBand="0" w:noVBand="1"/>
      </w:tblPr>
      <w:tblGrid>
        <w:gridCol w:w="236"/>
        <w:gridCol w:w="8224"/>
      </w:tblGrid>
      <w:tr w:rsidRPr="0099617F" w:rsidR="003C6BBC" w:rsidTr="00021547" w14:paraId="1748DE7F" w14:textId="77777777">
        <w:trPr>
          <w:trHeight w:val="496"/>
        </w:trPr>
        <w:tc>
          <w:tcPr>
            <w:tcW w:w="236" w:type="dxa"/>
            <w:vMerge w:val="restart"/>
            <w:shd w:val="clear" w:color="auto" w:fill="6BBBAE"/>
          </w:tcPr>
          <w:p w:rsidRPr="0099617F" w:rsidR="003C6BBC" w:rsidP="00603D83" w:rsidRDefault="003C6BBC" w14:paraId="12EDF48E" w14:textId="77777777">
            <w:pPr>
              <w:rPr>
                <w:rFonts w:eastAsia="Calibri" w:asciiTheme="minorHAnsi" w:hAnsiTheme="minorHAnsi" w:cstheme="minorHAnsi"/>
                <w:b/>
                <w:color w:val="FFFFFF" w:themeColor="background1"/>
              </w:rPr>
            </w:pPr>
          </w:p>
        </w:tc>
        <w:tc>
          <w:tcPr>
            <w:tcW w:w="8224" w:type="dxa"/>
            <w:shd w:val="clear" w:color="auto" w:fill="2C2A29"/>
            <w:vAlign w:val="center"/>
          </w:tcPr>
          <w:p w:rsidRPr="0099617F" w:rsidR="003C6BBC" w:rsidP="00603D83" w:rsidRDefault="003C6BBC" w14:paraId="4DCB9CBD" w14:textId="056167E6">
            <w:pPr>
              <w:rPr>
                <w:rFonts w:eastAsia="Calibri" w:asciiTheme="minorHAnsi" w:hAnsiTheme="minorHAnsi" w:cstheme="minorHAnsi"/>
                <w:b/>
                <w:color w:val="FFFFFF" w:themeColor="background1"/>
              </w:rPr>
            </w:pPr>
            <w:r w:rsidRPr="0099617F">
              <w:rPr>
                <w:rFonts w:eastAsia="Calibri" w:asciiTheme="minorHAnsi" w:hAnsiTheme="minorHAnsi" w:cstheme="minorHAnsi"/>
                <w:b/>
                <w:color w:val="FFFFFF" w:themeColor="background1"/>
              </w:rPr>
              <w:t xml:space="preserve">Module </w:t>
            </w:r>
            <w:r w:rsidRPr="0099617F" w:rsidR="00935F6E">
              <w:rPr>
                <w:rFonts w:eastAsia="Calibri" w:asciiTheme="minorHAnsi" w:hAnsiTheme="minorHAnsi" w:cstheme="minorHAnsi"/>
                <w:b/>
                <w:color w:val="FFFFFF" w:themeColor="background1"/>
              </w:rPr>
              <w:t>3</w:t>
            </w:r>
            <w:r w:rsidRPr="0099617F">
              <w:rPr>
                <w:rFonts w:eastAsia="Calibri" w:asciiTheme="minorHAnsi" w:hAnsiTheme="minorHAnsi" w:cstheme="minorHAnsi"/>
                <w:b/>
                <w:color w:val="FFFFFF" w:themeColor="background1"/>
              </w:rPr>
              <w:t xml:space="preserve"> live session task: </w:t>
            </w:r>
            <w:r w:rsidRPr="0099617F" w:rsidR="0033675D">
              <w:rPr>
                <w:rFonts w:eastAsia="Calibri" w:asciiTheme="minorHAnsi" w:hAnsiTheme="minorHAnsi" w:cstheme="minorHAnsi"/>
                <w:b/>
                <w:color w:val="FFFFFF" w:themeColor="background1"/>
              </w:rPr>
              <w:t>Case study discussion</w:t>
            </w:r>
          </w:p>
        </w:tc>
      </w:tr>
      <w:tr w:rsidRPr="0099617F" w:rsidR="003C6BBC" w:rsidTr="00021547" w14:paraId="12D4391B" w14:textId="77777777">
        <w:trPr>
          <w:trHeight w:val="609"/>
        </w:trPr>
        <w:tc>
          <w:tcPr>
            <w:tcW w:w="236" w:type="dxa"/>
            <w:vMerge/>
          </w:tcPr>
          <w:p w:rsidRPr="0099617F" w:rsidR="003C6BBC" w:rsidP="00603D83" w:rsidRDefault="003C6BBC" w14:paraId="618C6DD3" w14:textId="77777777">
            <w:pPr>
              <w:rPr>
                <w:rFonts w:eastAsia="Calibri" w:asciiTheme="minorHAnsi" w:hAnsiTheme="minorHAnsi" w:cstheme="minorHAnsi"/>
                <w:b/>
                <w:bCs/>
                <w:color w:val="FFFFFF" w:themeColor="background1"/>
              </w:rPr>
            </w:pPr>
          </w:p>
        </w:tc>
        <w:tc>
          <w:tcPr>
            <w:tcW w:w="8224" w:type="dxa"/>
            <w:shd w:val="clear" w:color="auto" w:fill="auto"/>
            <w:vAlign w:val="center"/>
          </w:tcPr>
          <w:p w:rsidRPr="0099617F" w:rsidR="007A155A" w:rsidP="00603D83" w:rsidRDefault="003C6BBC" w14:paraId="67F55E1D" w14:textId="699DA90C">
            <w:pPr>
              <w:pStyle w:val="paragraph"/>
              <w:spacing w:before="0" w:beforeAutospacing="0" w:after="0" w:afterAutospacing="0"/>
              <w:textAlignment w:val="baseline"/>
              <w:rPr>
                <w:rStyle w:val="eop"/>
                <w:rFonts w:asciiTheme="minorHAnsi" w:hAnsiTheme="minorHAnsi" w:eastAsiaTheme="majorEastAsia" w:cstheme="minorHAnsi"/>
                <w:i/>
                <w:iCs/>
                <w:sz w:val="22"/>
                <w:szCs w:val="22"/>
              </w:rPr>
            </w:pPr>
            <w:r w:rsidRPr="0099617F">
              <w:rPr>
                <w:rStyle w:val="normaltextrun"/>
                <w:rFonts w:asciiTheme="minorHAnsi" w:hAnsiTheme="minorHAnsi" w:cstheme="minorHAnsi"/>
                <w:i/>
                <w:iCs/>
                <w:sz w:val="22"/>
                <w:szCs w:val="22"/>
              </w:rPr>
              <w:t xml:space="preserve">Objective: </w:t>
            </w:r>
            <w:r w:rsidRPr="0099617F">
              <w:rPr>
                <w:rStyle w:val="normaltextrun"/>
                <w:rFonts w:asciiTheme="minorHAnsi" w:hAnsiTheme="minorHAnsi" w:eastAsiaTheme="majorEastAsia" w:cstheme="minorHAnsi"/>
                <w:i/>
                <w:iCs/>
                <w:sz w:val="22"/>
                <w:szCs w:val="22"/>
              </w:rPr>
              <w:t xml:space="preserve">to </w:t>
            </w:r>
            <w:r w:rsidRPr="0099617F" w:rsidR="0033675D">
              <w:rPr>
                <w:rStyle w:val="normaltextrun"/>
                <w:rFonts w:asciiTheme="minorHAnsi" w:hAnsiTheme="minorHAnsi" w:eastAsiaTheme="majorEastAsia" w:cstheme="minorHAnsi"/>
                <w:i/>
                <w:iCs/>
                <w:sz w:val="22"/>
                <w:szCs w:val="22"/>
              </w:rPr>
              <w:t>explore</w:t>
            </w:r>
            <w:r w:rsidRPr="0099617F" w:rsidR="007A155A">
              <w:rPr>
                <w:rStyle w:val="normaltextrun"/>
                <w:rFonts w:asciiTheme="minorHAnsi" w:hAnsiTheme="minorHAnsi" w:eastAsiaTheme="majorEastAsia" w:cstheme="minorHAnsi"/>
                <w:i/>
                <w:iCs/>
                <w:sz w:val="22"/>
                <w:szCs w:val="22"/>
              </w:rPr>
              <w:t xml:space="preserve"> how storytelling can help with change</w:t>
            </w:r>
            <w:r w:rsidRPr="0099617F">
              <w:rPr>
                <w:rStyle w:val="normaltextrun"/>
                <w:rFonts w:asciiTheme="minorHAnsi" w:hAnsiTheme="minorHAnsi" w:eastAsiaTheme="majorEastAsia" w:cstheme="minorHAnsi"/>
                <w:i/>
                <w:iCs/>
                <w:sz w:val="22"/>
                <w:szCs w:val="22"/>
              </w:rPr>
              <w:t>. </w:t>
            </w:r>
            <w:r w:rsidRPr="0099617F">
              <w:rPr>
                <w:rStyle w:val="eop"/>
                <w:rFonts w:asciiTheme="minorHAnsi" w:hAnsiTheme="minorHAnsi" w:eastAsiaTheme="majorEastAsia" w:cstheme="minorHAnsi"/>
                <w:i/>
                <w:iCs/>
                <w:sz w:val="22"/>
                <w:szCs w:val="22"/>
              </w:rPr>
              <w:t> </w:t>
            </w:r>
          </w:p>
          <w:p w:rsidRPr="0099617F" w:rsidR="00DE7BA4" w:rsidP="00603D83" w:rsidRDefault="009B3616" w14:paraId="35A1231F" w14:textId="323C3F48">
            <w:pPr>
              <w:pStyle w:val="paragraph"/>
              <w:spacing w:after="0" w:afterAutospacing="0"/>
              <w:textAlignment w:val="baseline"/>
              <w:rPr>
                <w:rStyle w:val="eop"/>
                <w:rFonts w:asciiTheme="minorHAnsi" w:hAnsiTheme="minorHAnsi" w:eastAsiaTheme="majorEastAsia" w:cstheme="minorHAnsi"/>
                <w:sz w:val="22"/>
                <w:szCs w:val="22"/>
              </w:rPr>
            </w:pPr>
            <w:r w:rsidRPr="0099617F">
              <w:rPr>
                <w:rStyle w:val="eop"/>
                <w:rFonts w:asciiTheme="minorHAnsi" w:hAnsiTheme="minorHAnsi" w:eastAsiaTheme="majorEastAsia" w:cstheme="minorHAnsi"/>
                <w:sz w:val="22"/>
                <w:szCs w:val="22"/>
              </w:rPr>
              <w:t xml:space="preserve">Select a case study </w:t>
            </w:r>
            <w:r w:rsidRPr="0099617F" w:rsidR="00DE7BA4">
              <w:rPr>
                <w:rStyle w:val="eop"/>
                <w:rFonts w:asciiTheme="minorHAnsi" w:hAnsiTheme="minorHAnsi" w:eastAsiaTheme="majorEastAsia" w:cstheme="minorHAnsi"/>
                <w:sz w:val="22"/>
                <w:szCs w:val="22"/>
              </w:rPr>
              <w:t>to discuss storytelling for organisational and social change. Briefly explain the context of this case study and then ask participants:</w:t>
            </w:r>
          </w:p>
          <w:p w:rsidRPr="0099617F" w:rsidR="00DE7BA4" w:rsidP="00603D83" w:rsidRDefault="00DE7BA4" w14:paraId="7461A9D5" w14:textId="77777777">
            <w:pPr>
              <w:pStyle w:val="paragraph"/>
              <w:numPr>
                <w:ilvl w:val="0"/>
                <w:numId w:val="31"/>
              </w:numPr>
              <w:spacing w:after="0" w:afterAutospacing="0"/>
              <w:textAlignment w:val="baseline"/>
              <w:rPr>
                <w:rStyle w:val="eop"/>
                <w:rFonts w:asciiTheme="minorHAnsi" w:hAnsiTheme="minorHAnsi" w:eastAsiaTheme="majorEastAsia" w:cstheme="minorHAnsi"/>
                <w:sz w:val="22"/>
                <w:szCs w:val="22"/>
              </w:rPr>
            </w:pPr>
            <w:r w:rsidRPr="0099617F">
              <w:rPr>
                <w:rStyle w:val="eop"/>
                <w:rFonts w:asciiTheme="minorHAnsi" w:hAnsiTheme="minorHAnsi" w:eastAsiaTheme="majorEastAsia" w:cstheme="minorHAnsi"/>
                <w:sz w:val="22"/>
                <w:szCs w:val="22"/>
              </w:rPr>
              <w:t xml:space="preserve">Why is change so difficult?  </w:t>
            </w:r>
          </w:p>
          <w:p w:rsidRPr="00603D83" w:rsidR="00603D83" w:rsidP="00603D83" w:rsidRDefault="00DE7BA4" w14:paraId="076D67AC" w14:textId="71CEFC64">
            <w:pPr>
              <w:pStyle w:val="paragraph"/>
              <w:numPr>
                <w:ilvl w:val="0"/>
                <w:numId w:val="31"/>
              </w:numPr>
              <w:spacing w:before="0" w:beforeAutospacing="0" w:after="0" w:afterAutospacing="0"/>
              <w:textAlignment w:val="baseline"/>
              <w:rPr>
                <w:rStyle w:val="eop"/>
                <w:rFonts w:asciiTheme="minorHAnsi" w:hAnsiTheme="minorHAnsi" w:eastAsiaTheme="majorEastAsia" w:cstheme="minorHAnsi"/>
                <w:sz w:val="22"/>
                <w:szCs w:val="22"/>
              </w:rPr>
            </w:pPr>
            <w:r w:rsidRPr="0099617F">
              <w:rPr>
                <w:rStyle w:val="eop"/>
                <w:rFonts w:asciiTheme="minorHAnsi" w:hAnsiTheme="minorHAnsi" w:eastAsiaTheme="majorEastAsia" w:cstheme="minorHAnsi"/>
                <w:sz w:val="22"/>
                <w:szCs w:val="22"/>
              </w:rPr>
              <w:t>How can storytelling help?</w:t>
            </w:r>
            <w:r w:rsidR="00603D83">
              <w:rPr>
                <w:rStyle w:val="eop"/>
                <w:rFonts w:asciiTheme="minorHAnsi" w:hAnsiTheme="minorHAnsi" w:eastAsiaTheme="majorEastAsia" w:cstheme="minorHAnsi"/>
                <w:sz w:val="22"/>
                <w:szCs w:val="22"/>
              </w:rPr>
              <w:br/>
            </w:r>
          </w:p>
          <w:p w:rsidRPr="0099617F" w:rsidR="00DE7BA4" w:rsidP="00603D83" w:rsidRDefault="003C6BBC" w14:paraId="0635E012" w14:textId="6B7003E5">
            <w:pPr>
              <w:pStyle w:val="paragraph"/>
              <w:spacing w:before="0" w:beforeAutospacing="0" w:after="0" w:afterAutospacing="0"/>
              <w:textAlignment w:val="baseline"/>
              <w:rPr>
                <w:rStyle w:val="eop"/>
                <w:rFonts w:asciiTheme="minorHAnsi" w:hAnsiTheme="minorHAnsi" w:eastAsiaTheme="majorEastAsia" w:cstheme="minorHAnsi"/>
                <w:i/>
                <w:iCs/>
                <w:sz w:val="22"/>
                <w:szCs w:val="22"/>
              </w:rPr>
            </w:pPr>
            <w:r w:rsidRPr="0099617F">
              <w:rPr>
                <w:rStyle w:val="eop"/>
                <w:rFonts w:asciiTheme="minorHAnsi" w:hAnsiTheme="minorHAnsi" w:eastAsiaTheme="majorEastAsia" w:cstheme="minorHAnsi"/>
                <w:i/>
                <w:iCs/>
                <w:sz w:val="22"/>
                <w:szCs w:val="22"/>
              </w:rPr>
              <w:t xml:space="preserve">Note: </w:t>
            </w:r>
            <w:r w:rsidRPr="0099617F" w:rsidR="00594507">
              <w:rPr>
                <w:rStyle w:val="eop"/>
                <w:rFonts w:asciiTheme="minorHAnsi" w:hAnsiTheme="minorHAnsi" w:eastAsiaTheme="majorEastAsia" w:cstheme="minorHAnsi"/>
                <w:i/>
                <w:iCs/>
                <w:sz w:val="22"/>
                <w:szCs w:val="22"/>
              </w:rPr>
              <w:t xml:space="preserve">As this session is being recorded and reposted on Canvas, anything you share on your screen can be considered ‘published material’. </w:t>
            </w:r>
            <w:r w:rsidRPr="0099617F" w:rsidR="00DE7BA4">
              <w:rPr>
                <w:rStyle w:val="eop"/>
                <w:rFonts w:asciiTheme="minorHAnsi" w:hAnsiTheme="minorHAnsi" w:eastAsiaTheme="majorEastAsia" w:cstheme="minorHAnsi"/>
                <w:i/>
                <w:iCs/>
                <w:sz w:val="22"/>
                <w:szCs w:val="22"/>
              </w:rPr>
              <w:t xml:space="preserve">Be mindful of copyright infringements and do not </w:t>
            </w:r>
            <w:r w:rsidRPr="0099617F" w:rsidR="00594507">
              <w:rPr>
                <w:rStyle w:val="eop"/>
                <w:rFonts w:asciiTheme="minorHAnsi" w:hAnsiTheme="minorHAnsi" w:eastAsiaTheme="majorEastAsia" w:cstheme="minorHAnsi"/>
                <w:i/>
                <w:iCs/>
                <w:sz w:val="22"/>
                <w:szCs w:val="22"/>
              </w:rPr>
              <w:t>screen-</w:t>
            </w:r>
            <w:r w:rsidRPr="0099617F" w:rsidR="00DE7BA4">
              <w:rPr>
                <w:rStyle w:val="eop"/>
                <w:rFonts w:asciiTheme="minorHAnsi" w:hAnsiTheme="minorHAnsi" w:eastAsiaTheme="majorEastAsia" w:cstheme="minorHAnsi"/>
                <w:i/>
                <w:iCs/>
                <w:sz w:val="22"/>
                <w:szCs w:val="22"/>
              </w:rPr>
              <w:t>share protected data, papers that are behind paywalls, or any other copyrighted third party website-content without approval.</w:t>
            </w:r>
            <w:r w:rsidRPr="0099617F" w:rsidR="00594507">
              <w:rPr>
                <w:rStyle w:val="eop"/>
                <w:rFonts w:asciiTheme="minorHAnsi" w:hAnsiTheme="minorHAnsi" w:eastAsiaTheme="majorEastAsia" w:cstheme="minorHAnsi"/>
                <w:i/>
                <w:iCs/>
                <w:sz w:val="22"/>
                <w:szCs w:val="22"/>
              </w:rPr>
              <w:t xml:space="preserve"> </w:t>
            </w:r>
          </w:p>
          <w:p w:rsidRPr="0099617F" w:rsidR="003C6BBC" w:rsidP="00603D83" w:rsidRDefault="00DE7BA4" w14:paraId="31BF4C05" w14:textId="62D9DD8A">
            <w:pPr>
              <w:pStyle w:val="paragraph"/>
              <w:spacing w:before="0" w:beforeAutospacing="0" w:after="0" w:afterAutospacing="0"/>
              <w:textAlignment w:val="baseline"/>
              <w:rPr>
                <w:rFonts w:asciiTheme="minorHAnsi" w:hAnsiTheme="minorHAnsi" w:eastAsiaTheme="majorEastAsia" w:cstheme="minorHAnsi"/>
                <w:i/>
                <w:iCs/>
                <w:sz w:val="22"/>
                <w:szCs w:val="22"/>
              </w:rPr>
            </w:pPr>
            <w:r w:rsidRPr="0099617F">
              <w:rPr>
                <w:rStyle w:val="eop"/>
                <w:rFonts w:asciiTheme="minorHAnsi" w:hAnsiTheme="minorHAnsi" w:eastAsiaTheme="majorEastAsia" w:cstheme="minorHAnsi"/>
                <w:i/>
                <w:iCs/>
                <w:sz w:val="22"/>
                <w:szCs w:val="22"/>
              </w:rPr>
              <w:t xml:space="preserve">If in doubt, check with the CAO team.  </w:t>
            </w:r>
          </w:p>
        </w:tc>
      </w:tr>
    </w:tbl>
    <w:p w:rsidRPr="00603D83" w:rsidR="00603D83" w:rsidP="00603D83" w:rsidRDefault="00603D83" w14:paraId="2FD6D190" w14:textId="77777777">
      <w:pPr>
        <w:pStyle w:val="paragraph"/>
        <w:spacing w:before="0" w:beforeAutospacing="0" w:after="0" w:afterAutospacing="0"/>
        <w:ind w:left="720"/>
        <w:textAlignment w:val="baseline"/>
        <w:rPr>
          <w:rStyle w:val="normaltextrun"/>
          <w:rFonts w:asciiTheme="minorHAnsi" w:hAnsiTheme="minorHAnsi" w:cstheme="minorHAnsi"/>
        </w:rPr>
      </w:pPr>
    </w:p>
    <w:p w:rsidRPr="0099617F" w:rsidR="003C6BBC" w:rsidP="00603D83" w:rsidRDefault="00BE1817" w14:paraId="28786902" w14:textId="7AE535B0">
      <w:pPr>
        <w:pStyle w:val="paragraph"/>
        <w:numPr>
          <w:ilvl w:val="0"/>
          <w:numId w:val="26"/>
        </w:numPr>
        <w:spacing w:before="0" w:beforeAutospacing="0" w:after="0" w:afterAutospacing="0"/>
        <w:textAlignment w:val="baseline"/>
        <w:rPr>
          <w:rFonts w:asciiTheme="minorHAnsi" w:hAnsiTheme="minorHAnsi" w:cstheme="minorHAnsi"/>
        </w:rPr>
      </w:pPr>
      <w:r w:rsidRPr="0099617F">
        <w:rPr>
          <w:rStyle w:val="normaltextrun"/>
          <w:rFonts w:asciiTheme="minorHAnsi" w:hAnsiTheme="minorHAnsi" w:cstheme="minorHAnsi"/>
          <w:sz w:val="22"/>
          <w:szCs w:val="22"/>
        </w:rPr>
        <w:t xml:space="preserve">Complete a short presentation on storytelling with examples. </w:t>
      </w:r>
      <w:r w:rsidR="00603D83">
        <w:rPr>
          <w:rStyle w:val="normaltextrun"/>
          <w:rFonts w:asciiTheme="minorHAnsi" w:hAnsiTheme="minorHAnsi" w:cstheme="minorHAnsi"/>
          <w:sz w:val="22"/>
          <w:szCs w:val="22"/>
        </w:rPr>
        <w:br/>
      </w:r>
    </w:p>
    <w:tbl>
      <w:tblPr>
        <w:tblStyle w:val="TableGrid"/>
        <w:tblW w:w="8460" w:type="dxa"/>
        <w:tblInd w:w="607" w:type="dxa"/>
        <w:tblLayout w:type="fixed"/>
        <w:tblLook w:val="04A0" w:firstRow="1" w:lastRow="0" w:firstColumn="1" w:lastColumn="0" w:noHBand="0" w:noVBand="1"/>
      </w:tblPr>
      <w:tblGrid>
        <w:gridCol w:w="236"/>
        <w:gridCol w:w="8224"/>
      </w:tblGrid>
      <w:tr w:rsidRPr="0099617F" w:rsidR="003C6BBC" w:rsidTr="00021547" w14:paraId="7EF44169" w14:textId="77777777">
        <w:trPr>
          <w:trHeight w:val="496"/>
        </w:trPr>
        <w:tc>
          <w:tcPr>
            <w:tcW w:w="236" w:type="dxa"/>
            <w:vMerge w:val="restart"/>
            <w:shd w:val="clear" w:color="auto" w:fill="6BBBAE"/>
          </w:tcPr>
          <w:p w:rsidRPr="0099617F" w:rsidR="003C6BBC" w:rsidP="00993057" w:rsidRDefault="003C6BBC" w14:paraId="2E61352A" w14:textId="77777777">
            <w:pPr>
              <w:spacing w:after="240"/>
              <w:rPr>
                <w:rFonts w:eastAsia="Calibri" w:asciiTheme="minorHAnsi" w:hAnsiTheme="minorHAnsi" w:cstheme="minorHAnsi"/>
                <w:b/>
                <w:color w:val="FFFFFF" w:themeColor="background1"/>
              </w:rPr>
            </w:pPr>
          </w:p>
        </w:tc>
        <w:tc>
          <w:tcPr>
            <w:tcW w:w="8224" w:type="dxa"/>
            <w:shd w:val="clear" w:color="auto" w:fill="2C2A29"/>
            <w:vAlign w:val="center"/>
          </w:tcPr>
          <w:p w:rsidRPr="0099617F" w:rsidR="003C6BBC" w:rsidP="00993057" w:rsidRDefault="003C6BBC" w14:paraId="62415204" w14:textId="194D91AE">
            <w:pPr>
              <w:spacing w:after="240"/>
              <w:rPr>
                <w:rFonts w:eastAsia="Calibri" w:asciiTheme="minorHAnsi" w:hAnsiTheme="minorHAnsi" w:cstheme="minorHAnsi"/>
                <w:b/>
                <w:color w:val="FFFFFF" w:themeColor="background1"/>
              </w:rPr>
            </w:pPr>
            <w:r w:rsidRPr="0099617F">
              <w:rPr>
                <w:rFonts w:eastAsia="Calibri" w:asciiTheme="minorHAnsi" w:hAnsiTheme="minorHAnsi" w:cstheme="minorHAnsi"/>
                <w:b/>
                <w:color w:val="FFFFFF" w:themeColor="background1"/>
              </w:rPr>
              <w:t xml:space="preserve">Module </w:t>
            </w:r>
            <w:r w:rsidRPr="0099617F" w:rsidR="00935F6E">
              <w:rPr>
                <w:rFonts w:eastAsia="Calibri" w:asciiTheme="minorHAnsi" w:hAnsiTheme="minorHAnsi" w:cstheme="minorHAnsi"/>
                <w:b/>
                <w:color w:val="FFFFFF" w:themeColor="background1"/>
              </w:rPr>
              <w:t>3</w:t>
            </w:r>
            <w:r w:rsidRPr="0099617F">
              <w:rPr>
                <w:rFonts w:eastAsia="Calibri" w:asciiTheme="minorHAnsi" w:hAnsiTheme="minorHAnsi" w:cstheme="minorHAnsi"/>
                <w:b/>
                <w:color w:val="FFFFFF" w:themeColor="background1"/>
              </w:rPr>
              <w:t xml:space="preserve"> live session task: </w:t>
            </w:r>
            <w:r w:rsidRPr="0099617F" w:rsidR="00935F6E">
              <w:rPr>
                <w:rFonts w:eastAsia="Calibri" w:asciiTheme="minorHAnsi" w:hAnsiTheme="minorHAnsi" w:cstheme="minorHAnsi"/>
                <w:b/>
                <w:color w:val="FFFFFF" w:themeColor="background1"/>
              </w:rPr>
              <w:t>Storytelling with examples</w:t>
            </w:r>
          </w:p>
        </w:tc>
      </w:tr>
      <w:tr w:rsidRPr="0099617F" w:rsidR="003C6BBC" w:rsidTr="00021547" w14:paraId="7600E162" w14:textId="77777777">
        <w:trPr>
          <w:trHeight w:val="609"/>
        </w:trPr>
        <w:tc>
          <w:tcPr>
            <w:tcW w:w="236" w:type="dxa"/>
            <w:vMerge/>
          </w:tcPr>
          <w:p w:rsidRPr="0099617F" w:rsidR="003C6BBC" w:rsidP="00993057" w:rsidRDefault="003C6BBC" w14:paraId="7B7E50CD" w14:textId="77777777">
            <w:pPr>
              <w:spacing w:after="240"/>
              <w:rPr>
                <w:rFonts w:eastAsia="Calibri" w:asciiTheme="minorHAnsi" w:hAnsiTheme="minorHAnsi" w:cstheme="minorHAnsi"/>
                <w:b/>
                <w:bCs/>
                <w:color w:val="FFFFFF" w:themeColor="background1"/>
              </w:rPr>
            </w:pPr>
          </w:p>
        </w:tc>
        <w:tc>
          <w:tcPr>
            <w:tcW w:w="8224" w:type="dxa"/>
            <w:shd w:val="clear" w:color="auto" w:fill="auto"/>
            <w:vAlign w:val="center"/>
          </w:tcPr>
          <w:p w:rsidRPr="0099617F" w:rsidR="00935F6E" w:rsidP="00993057" w:rsidRDefault="003C6BBC" w14:paraId="447CE598" w14:textId="77777777">
            <w:pPr>
              <w:pStyle w:val="paragraph"/>
              <w:spacing w:before="0" w:beforeAutospacing="0" w:after="240" w:afterAutospacing="0"/>
              <w:textAlignment w:val="baseline"/>
              <w:rPr>
                <w:rStyle w:val="normaltextrun"/>
                <w:rFonts w:asciiTheme="minorHAnsi" w:hAnsiTheme="minorHAnsi" w:eastAsiaTheme="majorEastAsia" w:cstheme="minorHAnsi"/>
                <w:i/>
                <w:iCs/>
                <w:sz w:val="22"/>
                <w:szCs w:val="22"/>
              </w:rPr>
            </w:pPr>
            <w:r w:rsidRPr="0099617F">
              <w:rPr>
                <w:rStyle w:val="normaltextrun"/>
                <w:rFonts w:asciiTheme="minorHAnsi" w:hAnsiTheme="minorHAnsi" w:cstheme="minorHAnsi"/>
                <w:i/>
                <w:iCs/>
                <w:sz w:val="22"/>
                <w:szCs w:val="22"/>
              </w:rPr>
              <w:t xml:space="preserve">Objective: </w:t>
            </w:r>
            <w:r w:rsidRPr="0099617F">
              <w:rPr>
                <w:rStyle w:val="normaltextrun"/>
                <w:rFonts w:asciiTheme="minorHAnsi" w:hAnsiTheme="minorHAnsi" w:eastAsiaTheme="majorEastAsia" w:cstheme="minorHAnsi"/>
                <w:i/>
                <w:iCs/>
                <w:sz w:val="22"/>
                <w:szCs w:val="22"/>
              </w:rPr>
              <w:t xml:space="preserve">to </w:t>
            </w:r>
            <w:r w:rsidRPr="0099617F" w:rsidR="00935F6E">
              <w:rPr>
                <w:rStyle w:val="normaltextrun"/>
                <w:rFonts w:asciiTheme="minorHAnsi" w:hAnsiTheme="minorHAnsi" w:eastAsiaTheme="majorEastAsia" w:cstheme="minorHAnsi"/>
                <w:i/>
                <w:iCs/>
                <w:sz w:val="22"/>
                <w:szCs w:val="22"/>
              </w:rPr>
              <w:t xml:space="preserve">share examples of storytelling and how it can benefit leaders and organisational change. </w:t>
            </w:r>
          </w:p>
          <w:p w:rsidRPr="0099617F" w:rsidR="00A47EE0" w:rsidP="00603D83" w:rsidRDefault="00A47EE0" w14:paraId="545ECCDF" w14:textId="77777777">
            <w:pPr>
              <w:pStyle w:val="paragraph"/>
              <w:spacing w:before="0" w:beforeAutospacing="0" w:after="0" w:afterAutospacing="0"/>
              <w:textAlignment w:val="baseline"/>
              <w:rPr>
                <w:rStyle w:val="normaltextrun"/>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Share some examples on:</w:t>
            </w:r>
          </w:p>
          <w:p w:rsidRPr="0099617F" w:rsidR="00A47EE0" w:rsidP="00603D83" w:rsidRDefault="00A47EE0" w14:paraId="5E61C2A8" w14:textId="100D70EE">
            <w:pPr>
              <w:pStyle w:val="paragraph"/>
              <w:numPr>
                <w:ilvl w:val="0"/>
                <w:numId w:val="32"/>
              </w:numPr>
              <w:spacing w:before="0" w:beforeAutospacing="0" w:after="0" w:afterAutospacing="0"/>
              <w:textAlignment w:val="baseline"/>
              <w:rPr>
                <w:rStyle w:val="normaltextrun"/>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 xml:space="preserve">Storytelling for change – accompanying individuals  </w:t>
            </w:r>
          </w:p>
          <w:p w:rsidRPr="0099617F" w:rsidR="003C6BBC" w:rsidP="00603D83" w:rsidRDefault="00A47EE0" w14:paraId="37EECBD3" w14:textId="33D91785">
            <w:pPr>
              <w:pStyle w:val="paragraph"/>
              <w:numPr>
                <w:ilvl w:val="0"/>
                <w:numId w:val="32"/>
              </w:numPr>
              <w:spacing w:before="0" w:beforeAutospacing="0" w:after="0" w:afterAutospacing="0"/>
              <w:textAlignment w:val="baseline"/>
              <w:rPr>
                <w:rStyle w:val="normaltextrun"/>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Storytelling for leaders – Conforming vs Standing out</w:t>
            </w:r>
            <w:r w:rsidR="00603D83">
              <w:rPr>
                <w:rStyle w:val="normaltextrun"/>
                <w:rFonts w:asciiTheme="minorHAnsi" w:hAnsiTheme="minorHAnsi" w:eastAsiaTheme="majorEastAsia" w:cstheme="minorHAnsi"/>
                <w:sz w:val="22"/>
                <w:szCs w:val="22"/>
              </w:rPr>
              <w:br/>
            </w:r>
          </w:p>
          <w:p w:rsidRPr="0099617F" w:rsidR="003C6BBC" w:rsidP="00603D83" w:rsidRDefault="00A47EE0" w14:paraId="3C1B14FC" w14:textId="7E4AA683">
            <w:pPr>
              <w:pStyle w:val="paragraph"/>
              <w:spacing w:before="0" w:beforeAutospacing="0" w:after="240" w:afterAutospacing="0"/>
              <w:textAlignment w:val="baseline"/>
              <w:rPr>
                <w:rFonts w:asciiTheme="minorHAnsi" w:hAnsiTheme="minorHAnsi" w:eastAsiaTheme="majorEastAsia" w:cstheme="minorHAnsi"/>
                <w:sz w:val="22"/>
                <w:szCs w:val="22"/>
              </w:rPr>
            </w:pPr>
            <w:r w:rsidRPr="0099617F">
              <w:rPr>
                <w:rStyle w:val="eop"/>
                <w:rFonts w:asciiTheme="minorHAnsi" w:hAnsiTheme="minorHAnsi" w:eastAsiaTheme="majorEastAsia" w:cstheme="minorHAnsi"/>
                <w:i/>
                <w:iCs/>
                <w:sz w:val="22"/>
                <w:szCs w:val="22"/>
              </w:rPr>
              <w:t xml:space="preserve">Note: As this session is being recorded and reposted on Canvas, anything you share on your screen can be considered ‘published material’. Be mindful of copyright infringements and do not screen-share protected data, papers that are behind paywalls, or any other copyrighted third party website-content without approval. If in doubt, check with the CAO team. </w:t>
            </w:r>
          </w:p>
        </w:tc>
      </w:tr>
    </w:tbl>
    <w:p w:rsidRPr="0099617F" w:rsidR="003C6BBC" w:rsidP="00AC0801" w:rsidRDefault="003C6BBC" w14:paraId="3606DC04" w14:textId="524C3236">
      <w:pPr>
        <w:pStyle w:val="paragraph"/>
        <w:numPr>
          <w:ilvl w:val="0"/>
          <w:numId w:val="26"/>
        </w:numPr>
        <w:spacing w:before="240" w:beforeAutospacing="0" w:after="0" w:afterAutospacing="0"/>
        <w:textAlignment w:val="baseline"/>
        <w:rPr>
          <w:rStyle w:val="normaltextrun"/>
          <w:rFonts w:asciiTheme="minorHAnsi" w:hAnsiTheme="minorHAnsi" w:cstheme="minorHAnsi"/>
        </w:rPr>
      </w:pPr>
      <w:r w:rsidRPr="0099617F">
        <w:rPr>
          <w:rStyle w:val="normaltextrun"/>
          <w:rFonts w:asciiTheme="minorHAnsi" w:hAnsiTheme="minorHAnsi" w:cstheme="minorHAnsi"/>
          <w:sz w:val="22"/>
          <w:szCs w:val="22"/>
        </w:rPr>
        <w:t>Be sure to factor in some time for discussion with the participants</w:t>
      </w:r>
      <w:r w:rsidRPr="0099617F" w:rsidR="00E608DE">
        <w:rPr>
          <w:rStyle w:val="normaltextrun"/>
          <w:rFonts w:asciiTheme="minorHAnsi" w:hAnsiTheme="minorHAnsi" w:cstheme="minorHAnsi"/>
          <w:sz w:val="22"/>
          <w:szCs w:val="22"/>
        </w:rPr>
        <w:t>, exploring their thoughts of the examples you shared</w:t>
      </w:r>
      <w:r w:rsidRPr="0099617F">
        <w:rPr>
          <w:rStyle w:val="normaltextrun"/>
          <w:rFonts w:asciiTheme="minorHAnsi" w:hAnsiTheme="minorHAnsi" w:cstheme="minorHAnsi"/>
          <w:sz w:val="22"/>
          <w:szCs w:val="22"/>
        </w:rPr>
        <w:t xml:space="preserve">. </w:t>
      </w:r>
    </w:p>
    <w:p w:rsidRPr="0099617F" w:rsidR="00423B66" w:rsidP="00AC0801" w:rsidRDefault="0074255C" w14:paraId="74E1C28C" w14:textId="3E10CF0E">
      <w:pPr>
        <w:pStyle w:val="paragraph"/>
        <w:numPr>
          <w:ilvl w:val="0"/>
          <w:numId w:val="26"/>
        </w:numPr>
        <w:spacing w:before="0" w:beforeAutospacing="0" w:after="0" w:afterAutospacing="0"/>
        <w:textAlignment w:val="baseline"/>
        <w:rPr>
          <w:rFonts w:asciiTheme="minorHAnsi" w:hAnsiTheme="minorHAnsi" w:cstheme="minorHAnsi"/>
        </w:rPr>
      </w:pPr>
      <w:r w:rsidRPr="0099617F">
        <w:rPr>
          <w:rStyle w:val="normaltextrun"/>
          <w:rFonts w:asciiTheme="minorHAnsi" w:hAnsiTheme="minorHAnsi" w:cstheme="minorHAnsi"/>
          <w:sz w:val="22"/>
          <w:szCs w:val="22"/>
        </w:rPr>
        <w:t xml:space="preserve">Identify another example </w:t>
      </w:r>
      <w:r w:rsidRPr="0099617F" w:rsidR="00E27B01">
        <w:rPr>
          <w:rStyle w:val="normaltextrun"/>
          <w:rFonts w:asciiTheme="minorHAnsi" w:hAnsiTheme="minorHAnsi" w:cstheme="minorHAnsi"/>
          <w:sz w:val="22"/>
          <w:szCs w:val="22"/>
        </w:rPr>
        <w:t xml:space="preserve">of storytelling being used for (organisational) change and ask </w:t>
      </w:r>
      <w:r w:rsidRPr="0099617F">
        <w:rPr>
          <w:rStyle w:val="normaltextrun"/>
          <w:rFonts w:asciiTheme="minorHAnsi" w:hAnsiTheme="minorHAnsi" w:cstheme="minorHAnsi"/>
          <w:sz w:val="22"/>
          <w:szCs w:val="22"/>
        </w:rPr>
        <w:t>participants to discuss in breakout rooms</w:t>
      </w:r>
      <w:r w:rsidRPr="0099617F" w:rsidR="00E31375">
        <w:rPr>
          <w:rStyle w:val="normaltextrun"/>
          <w:rFonts w:asciiTheme="minorHAnsi" w:hAnsiTheme="minorHAnsi" w:cstheme="minorHAnsi"/>
          <w:sz w:val="22"/>
          <w:szCs w:val="22"/>
        </w:rPr>
        <w:t xml:space="preserve"> (e.g. </w:t>
      </w:r>
      <w:r w:rsidRPr="0099617F" w:rsidR="0061307E">
        <w:rPr>
          <w:rStyle w:val="normaltextrun"/>
          <w:rFonts w:asciiTheme="minorHAnsi" w:hAnsiTheme="minorHAnsi" w:cstheme="minorHAnsi"/>
          <w:sz w:val="22"/>
          <w:szCs w:val="22"/>
        </w:rPr>
        <w:t>case study on the shift from newspapers to online journalism)</w:t>
      </w:r>
      <w:r w:rsidRPr="0099617F" w:rsidR="00E27B01">
        <w:rPr>
          <w:rStyle w:val="normaltextrun"/>
          <w:rFonts w:asciiTheme="minorHAnsi" w:hAnsiTheme="minorHAnsi" w:cstheme="minorHAnsi"/>
          <w:sz w:val="22"/>
          <w:szCs w:val="22"/>
        </w:rPr>
        <w:t>. Then, be sure to</w:t>
      </w:r>
      <w:r w:rsidRPr="0099617F" w:rsidR="00A007C3">
        <w:rPr>
          <w:rStyle w:val="normaltextrun"/>
          <w:rFonts w:asciiTheme="minorHAnsi" w:hAnsiTheme="minorHAnsi" w:cstheme="minorHAnsi"/>
          <w:sz w:val="22"/>
          <w:szCs w:val="22"/>
        </w:rPr>
        <w:t xml:space="preserve"> bring </w:t>
      </w:r>
      <w:r w:rsidRPr="0099617F" w:rsidR="00661BFF">
        <w:rPr>
          <w:rStyle w:val="normaltextrun"/>
          <w:rFonts w:asciiTheme="minorHAnsi" w:hAnsiTheme="minorHAnsi" w:cstheme="minorHAnsi"/>
          <w:sz w:val="22"/>
          <w:szCs w:val="22"/>
        </w:rPr>
        <w:t>participants</w:t>
      </w:r>
      <w:r w:rsidRPr="0099617F" w:rsidR="00A007C3">
        <w:rPr>
          <w:rStyle w:val="normaltextrun"/>
          <w:rFonts w:asciiTheme="minorHAnsi" w:hAnsiTheme="minorHAnsi" w:cstheme="minorHAnsi"/>
          <w:sz w:val="22"/>
          <w:szCs w:val="22"/>
        </w:rPr>
        <w:t xml:space="preserve"> back for a full cohort debrief</w:t>
      </w:r>
      <w:r w:rsidRPr="0099617F" w:rsidR="00661BFF">
        <w:rPr>
          <w:rStyle w:val="normaltextrun"/>
          <w:rFonts w:asciiTheme="minorHAnsi" w:hAnsiTheme="minorHAnsi" w:cstheme="minorHAnsi"/>
          <w:sz w:val="22"/>
          <w:szCs w:val="22"/>
        </w:rPr>
        <w:t>.</w:t>
      </w:r>
    </w:p>
    <w:p w:rsidR="003C6BBC" w:rsidP="00AC0801" w:rsidRDefault="003C6BBC" w14:paraId="4033448B" w14:textId="79BF2556">
      <w:pPr>
        <w:pStyle w:val="paragraph"/>
        <w:numPr>
          <w:ilvl w:val="0"/>
          <w:numId w:val="26"/>
        </w:numPr>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 xml:space="preserve">Spend the rest of the time discussing questions from the participants. Ensure they feel comfortable with the content in module </w:t>
      </w:r>
      <w:r w:rsidRPr="0099617F" w:rsidR="00A870FA">
        <w:rPr>
          <w:rStyle w:val="normaltextrun"/>
          <w:rFonts w:asciiTheme="minorHAnsi" w:hAnsiTheme="minorHAnsi" w:cstheme="minorHAnsi"/>
          <w:sz w:val="22"/>
          <w:szCs w:val="22"/>
        </w:rPr>
        <w:t>3</w:t>
      </w:r>
      <w:r w:rsidRPr="0099617F">
        <w:rPr>
          <w:rStyle w:val="normaltextrun"/>
          <w:rFonts w:asciiTheme="minorHAnsi" w:hAnsiTheme="minorHAnsi" w:cstheme="minorHAnsi"/>
          <w:sz w:val="22"/>
          <w:szCs w:val="22"/>
        </w:rPr>
        <w:t xml:space="preserve"> and answer any questions they might have.</w:t>
      </w:r>
    </w:p>
    <w:p w:rsidRPr="0099617F" w:rsidR="00DE731E" w:rsidP="00AC0801" w:rsidRDefault="00DE731E" w14:paraId="59FD07CF" w14:textId="0EA5B249">
      <w:pPr>
        <w:pStyle w:val="paragraph"/>
        <w:numPr>
          <w:ilvl w:val="0"/>
          <w:numId w:val="26"/>
        </w:numPr>
        <w:spacing w:before="0" w:beforeAutospacing="0" w:after="0" w:afterAutospacing="0"/>
        <w:textAlignment w:val="baseline"/>
        <w:rPr>
          <w:rStyle w:val="normaltextrun"/>
          <w:rFonts w:asciiTheme="minorHAnsi" w:hAnsiTheme="minorHAnsi" w:cstheme="minorHAnsi"/>
          <w:sz w:val="22"/>
          <w:szCs w:val="22"/>
        </w:rPr>
      </w:pPr>
      <w:r>
        <w:rPr>
          <w:rStyle w:val="normaltextrun"/>
          <w:rFonts w:asciiTheme="minorHAnsi" w:hAnsiTheme="minorHAnsi" w:cstheme="minorHAnsi"/>
          <w:sz w:val="22"/>
          <w:szCs w:val="22"/>
        </w:rPr>
        <w:t xml:space="preserve">If you still have time you can run a poll on </w:t>
      </w:r>
      <w:r>
        <w:rPr>
          <w:rStyle w:val="normaltextrun"/>
          <w:rFonts w:ascii="Arial" w:hAnsi="Arial" w:cs="Arial" w:eastAsiaTheme="majorEastAsia"/>
          <w:color w:val="000000"/>
          <w:sz w:val="22"/>
          <w:szCs w:val="22"/>
          <w:shd w:val="clear" w:color="auto" w:fill="FFFFFF"/>
        </w:rPr>
        <w:t xml:space="preserve">the most important rhetorical element. You can ask people to select </w:t>
      </w:r>
      <w:r w:rsidR="00651668">
        <w:rPr>
          <w:rStyle w:val="normaltextrun"/>
          <w:rFonts w:ascii="Arial" w:hAnsi="Arial" w:cs="Arial" w:eastAsiaTheme="majorEastAsia"/>
          <w:color w:val="000000"/>
          <w:sz w:val="22"/>
          <w:szCs w:val="22"/>
          <w:shd w:val="clear" w:color="auto" w:fill="FFFFFF"/>
        </w:rPr>
        <w:t>one of the 3 elements and ex</w:t>
      </w:r>
      <w:r w:rsidR="00A471B6">
        <w:rPr>
          <w:rStyle w:val="normaltextrun"/>
          <w:rFonts w:ascii="Arial" w:hAnsi="Arial" w:cs="Arial" w:eastAsiaTheme="majorEastAsia"/>
          <w:color w:val="000000"/>
          <w:sz w:val="22"/>
          <w:szCs w:val="22"/>
          <w:shd w:val="clear" w:color="auto" w:fill="FFFFFF"/>
        </w:rPr>
        <w:t>plain why. You can run this as a poll on</w:t>
      </w:r>
      <w:r w:rsidR="0090710E">
        <w:rPr>
          <w:rStyle w:val="normaltextrun"/>
          <w:rFonts w:ascii="Arial" w:hAnsi="Arial" w:cs="Arial" w:eastAsiaTheme="majorEastAsia"/>
          <w:color w:val="000000"/>
          <w:sz w:val="22"/>
          <w:szCs w:val="22"/>
          <w:shd w:val="clear" w:color="auto" w:fill="FFFFFF"/>
        </w:rPr>
        <w:t xml:space="preserve">line or via the chat. </w:t>
      </w:r>
    </w:p>
    <w:p w:rsidRPr="0099617F" w:rsidR="00497695" w:rsidP="23A86299" w:rsidRDefault="00497695" w14:paraId="18916E23" w14:textId="37903C51">
      <w:pPr>
        <w:pStyle w:val="paragraph"/>
        <w:numPr>
          <w:ilvl w:val="0"/>
          <w:numId w:val="26"/>
        </w:numPr>
        <w:spacing w:before="0" w:beforeAutospacing="0" w:after="0" w:afterAutospacing="0"/>
        <w:textAlignment w:val="baseline"/>
        <w:rPr>
          <w:rStyle w:val="normaltextrun"/>
          <w:rFonts w:asciiTheme="minorHAnsi" w:hAnsiTheme="minorHAnsi" w:cstheme="minorBidi"/>
          <w:sz w:val="22"/>
          <w:szCs w:val="22"/>
        </w:rPr>
      </w:pPr>
      <w:r w:rsidRPr="23A86299">
        <w:rPr>
          <w:rStyle w:val="normaltextrun"/>
          <w:rFonts w:asciiTheme="minorHAnsi" w:hAnsiTheme="minorHAnsi" w:cstheme="minorBidi"/>
          <w:sz w:val="22"/>
          <w:szCs w:val="22"/>
        </w:rPr>
        <w:t xml:space="preserve">Remind learners that Assignment 1 is due at the end of </w:t>
      </w:r>
      <w:r w:rsidRPr="23A86299" w:rsidR="3A9ACE8D">
        <w:rPr>
          <w:rStyle w:val="normaltextrun"/>
          <w:rFonts w:asciiTheme="minorHAnsi" w:hAnsiTheme="minorHAnsi" w:cstheme="minorBidi"/>
          <w:sz w:val="22"/>
          <w:szCs w:val="22"/>
        </w:rPr>
        <w:t xml:space="preserve">next </w:t>
      </w:r>
      <w:r w:rsidRPr="23A86299">
        <w:rPr>
          <w:rStyle w:val="normaltextrun"/>
          <w:rFonts w:asciiTheme="minorHAnsi" w:hAnsiTheme="minorHAnsi" w:cstheme="minorBidi"/>
          <w:sz w:val="22"/>
          <w:szCs w:val="22"/>
        </w:rPr>
        <w:t xml:space="preserve">week. </w:t>
      </w:r>
    </w:p>
    <w:p w:rsidRPr="0099617F" w:rsidR="003C6BBC" w:rsidP="00AC0801" w:rsidRDefault="003C6BBC" w14:paraId="09D96017" w14:textId="589F32F2">
      <w:pPr>
        <w:pStyle w:val="paragraph"/>
        <w:numPr>
          <w:ilvl w:val="0"/>
          <w:numId w:val="26"/>
        </w:numPr>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 xml:space="preserve">During the live session, aim to facilitate debate and focus on key concepts of </w:t>
      </w:r>
      <w:r w:rsidRPr="0099617F" w:rsidR="00A870FA">
        <w:rPr>
          <w:rStyle w:val="normaltextrun"/>
          <w:rFonts w:asciiTheme="minorHAnsi" w:hAnsiTheme="minorHAnsi" w:eastAsiaTheme="majorEastAsia" w:cstheme="minorHAnsi"/>
          <w:sz w:val="22"/>
          <w:szCs w:val="22"/>
        </w:rPr>
        <w:t xml:space="preserve">storytelling </w:t>
      </w:r>
      <w:r w:rsidRPr="0099617F">
        <w:rPr>
          <w:rStyle w:val="normaltextrun"/>
          <w:rFonts w:asciiTheme="minorHAnsi" w:hAnsiTheme="minorHAnsi" w:eastAsiaTheme="majorEastAsia" w:cstheme="minorHAnsi"/>
          <w:sz w:val="22"/>
          <w:szCs w:val="22"/>
        </w:rPr>
        <w:t xml:space="preserve">as they have been laid out in module </w:t>
      </w:r>
      <w:r w:rsidRPr="0099617F" w:rsidR="00A870FA">
        <w:rPr>
          <w:rStyle w:val="normaltextrun"/>
          <w:rFonts w:asciiTheme="minorHAnsi" w:hAnsiTheme="minorHAnsi" w:eastAsiaTheme="majorEastAsia" w:cstheme="minorHAnsi"/>
          <w:sz w:val="22"/>
          <w:szCs w:val="22"/>
        </w:rPr>
        <w:t>3</w:t>
      </w:r>
      <w:r w:rsidRPr="0099617F">
        <w:rPr>
          <w:rStyle w:val="normaltextrun"/>
          <w:rFonts w:asciiTheme="minorHAnsi" w:hAnsiTheme="minorHAnsi" w:eastAsiaTheme="majorEastAsia" w:cstheme="minorHAnsi"/>
          <w:sz w:val="22"/>
          <w:szCs w:val="22"/>
        </w:rPr>
        <w:t xml:space="preserve">. </w:t>
      </w:r>
    </w:p>
    <w:p w:rsidR="00200339" w:rsidRDefault="003C6BBC" w14:paraId="2F05D7AE" w14:textId="53E59263">
      <w:pPr>
        <w:pStyle w:val="paragraph"/>
        <w:numPr>
          <w:ilvl w:val="0"/>
          <w:numId w:val="26"/>
        </w:numPr>
        <w:spacing w:before="0" w:beforeAutospacing="0" w:after="240" w:afterAutospacing="0"/>
        <w:textAlignment w:val="baseline"/>
        <w:rPr>
          <w:rStyle w:val="eop"/>
          <w:rFonts w:asciiTheme="minorHAnsi" w:hAnsiTheme="minorHAnsi" w:eastAsiaTheme="majorEastAsia" w:cstheme="minorHAnsi"/>
          <w:color w:val="000000"/>
          <w:sz w:val="22"/>
          <w:szCs w:val="22"/>
          <w:shd w:val="clear" w:color="auto" w:fill="FFFFFF"/>
        </w:rPr>
      </w:pPr>
      <w:r w:rsidRPr="00AC0801">
        <w:rPr>
          <w:rStyle w:val="normaltextrun"/>
          <w:rFonts w:asciiTheme="minorHAnsi" w:hAnsiTheme="minorHAnsi" w:eastAsiaTheme="majorEastAsia" w:cstheme="minorHAnsi"/>
          <w:b/>
          <w:bCs/>
          <w:color w:val="000000"/>
          <w:sz w:val="22"/>
          <w:szCs w:val="22"/>
          <w:shd w:val="clear" w:color="auto" w:fill="FFFFFF"/>
        </w:rPr>
        <w:t>Be mindful of copyright infringements and do not share protected data, papers that are behind paywalls, or any other copyrighted third party website-content without approval. If in doubt, check with the CAO team. </w:t>
      </w:r>
      <w:r w:rsidRPr="00AC0801">
        <w:rPr>
          <w:rStyle w:val="eop"/>
          <w:rFonts w:asciiTheme="minorHAnsi" w:hAnsiTheme="minorHAnsi" w:eastAsiaTheme="majorEastAsia" w:cstheme="minorHAnsi"/>
          <w:color w:val="000000"/>
          <w:sz w:val="22"/>
          <w:szCs w:val="22"/>
          <w:shd w:val="clear" w:color="auto" w:fill="FFFFFF"/>
        </w:rPr>
        <w:t> </w:t>
      </w:r>
    </w:p>
    <w:p w:rsidR="00200339" w:rsidRDefault="00200339" w14:paraId="4FDB7ED7" w14:textId="77777777">
      <w:pPr>
        <w:rPr>
          <w:rStyle w:val="eop"/>
          <w:rFonts w:asciiTheme="minorHAnsi" w:hAnsiTheme="minorHAnsi" w:eastAsiaTheme="majorEastAsia" w:cstheme="minorHAnsi"/>
          <w:color w:val="000000"/>
          <w:shd w:val="clear" w:color="auto" w:fill="FFFFFF"/>
          <w:lang w:eastAsia="en-GB"/>
        </w:rPr>
      </w:pPr>
      <w:r>
        <w:rPr>
          <w:rStyle w:val="eop"/>
          <w:rFonts w:asciiTheme="minorHAnsi" w:hAnsiTheme="minorHAnsi" w:eastAsiaTheme="majorEastAsia" w:cstheme="minorHAnsi"/>
          <w:color w:val="000000"/>
          <w:shd w:val="clear" w:color="auto" w:fill="FFFFFF"/>
        </w:rPr>
        <w:br w:type="page"/>
      </w:r>
    </w:p>
    <w:p w:rsidRPr="0099617F" w:rsidR="00F6481F" w:rsidP="68A537AF" w:rsidRDefault="015F48AF" w14:paraId="35088626" w14:textId="6D685F11">
      <w:pPr>
        <w:pStyle w:val="Heading3"/>
        <w:rPr>
          <w:rFonts w:eastAsia="Calibri" w:asciiTheme="minorHAnsi" w:hAnsiTheme="minorHAnsi" w:cstheme="minorBidi"/>
        </w:rPr>
      </w:pPr>
      <w:bookmarkStart w:name="_Toc136007045" w:id="125"/>
      <w:r w:rsidRPr="68A537AF">
        <w:rPr>
          <w:rFonts w:eastAsia="Calibri" w:asciiTheme="minorHAnsi" w:hAnsiTheme="minorHAnsi" w:cstheme="minorBidi"/>
        </w:rPr>
        <w:t xml:space="preserve">Module 4 – </w:t>
      </w:r>
      <w:r w:rsidRPr="68A537AF" w:rsidR="0BE06586">
        <w:rPr>
          <w:rFonts w:eastAsia="Calibri" w:asciiTheme="minorHAnsi" w:hAnsiTheme="minorHAnsi" w:cstheme="minorBidi"/>
        </w:rPr>
        <w:t>Public speaking and presentations</w:t>
      </w:r>
      <w:bookmarkEnd w:id="125"/>
    </w:p>
    <w:p w:rsidRPr="0099617F" w:rsidR="00F6481F" w:rsidP="23A86299" w:rsidRDefault="00F6481F" w14:paraId="230F3526" w14:textId="36DA9599">
      <w:pPr>
        <w:spacing w:after="240"/>
        <w:rPr>
          <w:rFonts w:asciiTheme="minorHAnsi" w:hAnsiTheme="minorHAnsi" w:cstheme="minorBidi"/>
        </w:rPr>
      </w:pPr>
      <w:r w:rsidRPr="23A86299">
        <w:rPr>
          <w:rFonts w:asciiTheme="minorHAnsi" w:hAnsiTheme="minorHAnsi" w:cstheme="minorBidi"/>
        </w:rPr>
        <w:t xml:space="preserve">On the day the module opens, send an Announcement welcoming learners to the module. Remind them of the date and time of the live session, that they can view the meeting link on the Calendar, and that they need to complete the challenge activity (and ideally all the learning content) before joining the live session. Let them know you are available should they encounter any issues with the course. Inform participants that Assignment </w:t>
      </w:r>
      <w:r w:rsidRPr="23A86299" w:rsidR="52AA3F74">
        <w:rPr>
          <w:rFonts w:asciiTheme="minorHAnsi" w:hAnsiTheme="minorHAnsi" w:cstheme="minorBidi"/>
        </w:rPr>
        <w:t>1</w:t>
      </w:r>
      <w:r w:rsidRPr="23A86299">
        <w:rPr>
          <w:rFonts w:asciiTheme="minorHAnsi" w:hAnsiTheme="minorHAnsi" w:cstheme="minorBidi"/>
        </w:rPr>
        <w:t xml:space="preserve"> is</w:t>
      </w:r>
      <w:r w:rsidRPr="23A86299" w:rsidR="0F9B3967">
        <w:rPr>
          <w:rFonts w:asciiTheme="minorHAnsi" w:hAnsiTheme="minorHAnsi" w:cstheme="minorBidi"/>
        </w:rPr>
        <w:t xml:space="preserve"> </w:t>
      </w:r>
      <w:r w:rsidRPr="23A86299">
        <w:rPr>
          <w:rFonts w:asciiTheme="minorHAnsi" w:hAnsiTheme="minorHAnsi" w:cstheme="minorBidi"/>
        </w:rPr>
        <w:t xml:space="preserve">due at the end of </w:t>
      </w:r>
      <w:r w:rsidRPr="23A86299" w:rsidR="54246068">
        <w:rPr>
          <w:rFonts w:asciiTheme="minorHAnsi" w:hAnsiTheme="minorHAnsi" w:cstheme="minorBidi"/>
        </w:rPr>
        <w:t>the week</w:t>
      </w:r>
      <w:r w:rsidRPr="23A86299">
        <w:rPr>
          <w:rFonts w:asciiTheme="minorHAnsi" w:hAnsiTheme="minorHAnsi" w:cstheme="minorBidi"/>
        </w:rPr>
        <w:t xml:space="preserve">. </w:t>
      </w:r>
    </w:p>
    <w:p w:rsidRPr="00AE3887" w:rsidR="00F6481F" w:rsidP="00993057" w:rsidRDefault="00F6481F" w14:paraId="1976C860" w14:textId="77777777">
      <w:pPr>
        <w:spacing w:after="240"/>
        <w:rPr>
          <w:rFonts w:asciiTheme="minorHAnsi" w:hAnsiTheme="minorHAnsi" w:cstheme="minorHAnsi"/>
          <w:i/>
          <w:iCs/>
        </w:rPr>
      </w:pPr>
      <w:r w:rsidRPr="00AE3887">
        <w:rPr>
          <w:rFonts w:asciiTheme="minorHAnsi" w:hAnsiTheme="minorHAnsi" w:cstheme="minorHAnsi"/>
          <w:i/>
          <w:iCs/>
        </w:rPr>
        <w:t xml:space="preserve">Note: if you find your cohort is quick with posting and replying on the discussion boards, you can hold back on using seed posts from here forward – use your best judgment and knowledge of your cohort. </w:t>
      </w:r>
    </w:p>
    <w:p w:rsidRPr="0099617F" w:rsidR="00F6481F" w:rsidP="00993057" w:rsidRDefault="00F6481F" w14:paraId="7CF1CEFB" w14:textId="5A160530">
      <w:pPr>
        <w:spacing w:after="240"/>
        <w:rPr>
          <w:rFonts w:asciiTheme="minorHAnsi" w:hAnsiTheme="minorHAnsi" w:cstheme="minorHAnsi"/>
          <w:b/>
          <w:iCs/>
        </w:rPr>
      </w:pPr>
      <w:r w:rsidRPr="0099617F">
        <w:rPr>
          <w:rFonts w:asciiTheme="minorHAnsi" w:hAnsiTheme="minorHAnsi" w:cstheme="minorHAnsi"/>
        </w:rPr>
        <w:t xml:space="preserve">The following sections contain information, guidance and seed posts on Canvas pages that require tutor attention.  </w:t>
      </w:r>
      <w:r w:rsidR="00200339">
        <w:rPr>
          <w:rFonts w:asciiTheme="minorHAnsi" w:hAnsiTheme="minorHAnsi" w:cstheme="minorHAnsi"/>
        </w:rPr>
        <w:br/>
      </w:r>
    </w:p>
    <w:p w:rsidRPr="0099617F" w:rsidR="00F6481F" w:rsidP="68A537AF" w:rsidRDefault="6C7C1571" w14:paraId="639E77A8" w14:textId="7E424A98">
      <w:pPr>
        <w:pStyle w:val="Heading4"/>
        <w:rPr>
          <w:rFonts w:eastAsia="Calibri" w:asciiTheme="minorHAnsi" w:hAnsiTheme="minorHAnsi" w:cstheme="minorBidi"/>
        </w:rPr>
      </w:pPr>
      <w:bookmarkStart w:name="_Toc122356618" w:id="126"/>
      <w:bookmarkStart w:name="_Toc124154569" w:id="127"/>
      <w:bookmarkStart w:name="_Toc136007046" w:id="128"/>
      <w:r w:rsidRPr="68A537AF">
        <w:rPr>
          <w:rFonts w:eastAsia="Calibri" w:asciiTheme="minorHAnsi" w:hAnsiTheme="minorHAnsi" w:cstheme="minorBidi"/>
        </w:rPr>
        <w:t xml:space="preserve">4.2 Discussion: An iconic speech </w:t>
      </w:r>
      <w:r w:rsidRPr="68A537AF" w:rsidR="015F48AF">
        <w:rPr>
          <w:rFonts w:eastAsia="Calibri" w:asciiTheme="minorHAnsi" w:hAnsiTheme="minorHAnsi" w:cstheme="minorBidi"/>
        </w:rPr>
        <w:t>[Discussion]</w:t>
      </w:r>
      <w:bookmarkEnd w:id="126"/>
      <w:bookmarkEnd w:id="127"/>
      <w:bookmarkEnd w:id="128"/>
    </w:p>
    <w:p w:rsidRPr="0099617F" w:rsidR="00F6481F" w:rsidP="68A537AF" w:rsidRDefault="015F48AF" w14:paraId="51614744" w14:textId="12CC0BA6">
      <w:pPr>
        <w:rPr>
          <w:rStyle w:val="normaltextrun"/>
          <w:rFonts w:asciiTheme="minorHAnsi" w:hAnsiTheme="minorHAnsi" w:eastAsiaTheme="minorEastAsia" w:cstheme="minorBidi"/>
          <w:b/>
          <w:bCs/>
          <w:color w:val="323E4F" w:themeColor="text2" w:themeShade="BF"/>
          <w:sz w:val="18"/>
          <w:szCs w:val="18"/>
        </w:rPr>
      </w:pPr>
      <w:r w:rsidRPr="68A537AF">
        <w:rPr>
          <w:b/>
          <w:bCs/>
          <w:color w:val="323E4F" w:themeColor="text2" w:themeShade="BF"/>
          <w:sz w:val="20"/>
          <w:szCs w:val="20"/>
        </w:rPr>
        <w:t xml:space="preserve">Activity type: </w:t>
      </w:r>
      <w:r w:rsidRPr="68A537AF" w:rsidR="404BEAA4">
        <w:rPr>
          <w:b/>
          <w:bCs/>
          <w:color w:val="323E4F" w:themeColor="text2" w:themeShade="BF"/>
          <w:sz w:val="20"/>
          <w:szCs w:val="20"/>
        </w:rPr>
        <w:t>tutor-graded</w:t>
      </w:r>
      <w:r w:rsidRPr="68A537AF">
        <w:rPr>
          <w:b/>
          <w:bCs/>
          <w:color w:val="323E4F" w:themeColor="text2" w:themeShade="BF"/>
          <w:sz w:val="20"/>
          <w:szCs w:val="20"/>
        </w:rPr>
        <w:t xml:space="preserve"> based on whether participants posted or not – counts towards participation – tutors to moderate the forum</w:t>
      </w:r>
    </w:p>
    <w:p w:rsidRPr="0099617F" w:rsidR="00F6481F" w:rsidP="00993057" w:rsidRDefault="00F6481F" w14:paraId="1BF7D060" w14:textId="39AFA09C">
      <w:pPr>
        <w:spacing w:after="240"/>
        <w:rPr>
          <w:rFonts w:asciiTheme="minorHAnsi" w:hAnsiTheme="minorHAnsi" w:cstheme="minorHAnsi"/>
        </w:rPr>
      </w:pPr>
      <w:r w:rsidRPr="0099617F">
        <w:rPr>
          <w:rFonts w:asciiTheme="minorHAnsi" w:hAnsiTheme="minorHAnsi" w:cstheme="minorHAnsi"/>
        </w:rPr>
        <w:t xml:space="preserve">The aim of this discussion is for participants to reflect on the words of a public figure and learn from it. We ask them to </w:t>
      </w:r>
      <w:r w:rsidRPr="0099617F" w:rsidR="00484962">
        <w:rPr>
          <w:rFonts w:asciiTheme="minorHAnsi" w:hAnsiTheme="minorHAnsi" w:cstheme="minorHAnsi"/>
        </w:rPr>
        <w:t>watch two clips of the ‘I have a dream’ speech by Martin Luther King, or to read a transcript of it.</w:t>
      </w:r>
      <w:r w:rsidRPr="0099617F" w:rsidR="00D75881">
        <w:rPr>
          <w:rFonts w:asciiTheme="minorHAnsi" w:hAnsiTheme="minorHAnsi" w:cstheme="minorHAnsi"/>
        </w:rPr>
        <w:t xml:space="preserve"> This speech is a masterclass in how to give a speech. The argument is clear, it’s powerfully persuasive, and King himself is an electrifying speaker. After presenting these clips,</w:t>
      </w:r>
      <w:r w:rsidRPr="0099617F" w:rsidR="00484962">
        <w:rPr>
          <w:rFonts w:asciiTheme="minorHAnsi" w:hAnsiTheme="minorHAnsi" w:cstheme="minorHAnsi"/>
        </w:rPr>
        <w:t xml:space="preserve"> we invite participants to reflect on how this speech makes them feel, spot the rhetoric and </w:t>
      </w:r>
      <w:r w:rsidRPr="0099617F" w:rsidR="000167E4">
        <w:rPr>
          <w:rFonts w:asciiTheme="minorHAnsi" w:hAnsiTheme="minorHAnsi" w:cstheme="minorHAnsi"/>
        </w:rPr>
        <w:t xml:space="preserve">identify Martin Luther King’s </w:t>
      </w:r>
      <w:r w:rsidRPr="0099617F" w:rsidR="00E42070">
        <w:rPr>
          <w:rFonts w:asciiTheme="minorHAnsi" w:hAnsiTheme="minorHAnsi" w:cstheme="minorHAnsi"/>
        </w:rPr>
        <w:t xml:space="preserve">voice and character. </w:t>
      </w:r>
      <w:r w:rsidRPr="0099617F">
        <w:rPr>
          <w:rFonts w:asciiTheme="minorHAnsi" w:hAnsiTheme="minorHAnsi" w:cstheme="minorHAnsi"/>
        </w:rPr>
        <w:t xml:space="preserve">This aims to give participants a good example to discuss before they learn more about </w:t>
      </w:r>
      <w:r w:rsidRPr="0099617F" w:rsidR="00270305">
        <w:rPr>
          <w:rFonts w:asciiTheme="minorHAnsi" w:hAnsiTheme="minorHAnsi" w:cstheme="minorHAnsi"/>
        </w:rPr>
        <w:t>public speaking and presentations</w:t>
      </w:r>
      <w:r w:rsidRPr="0099617F">
        <w:rPr>
          <w:rFonts w:asciiTheme="minorHAnsi" w:hAnsiTheme="minorHAnsi" w:cstheme="minorHAnsi"/>
        </w:rPr>
        <w:t xml:space="preserve"> in this module. </w:t>
      </w:r>
    </w:p>
    <w:p w:rsidRPr="0099617F" w:rsidR="00D75881" w:rsidP="00993057" w:rsidRDefault="00F6481F" w14:paraId="1D07034A" w14:textId="7A298475">
      <w:pPr>
        <w:spacing w:after="240"/>
        <w:rPr>
          <w:rFonts w:asciiTheme="minorHAnsi" w:hAnsiTheme="minorHAnsi" w:cstheme="minorHAnsi"/>
        </w:rPr>
      </w:pPr>
      <w:r w:rsidRPr="0099617F">
        <w:rPr>
          <w:rFonts w:asciiTheme="minorHAnsi" w:hAnsiTheme="minorHAnsi" w:cstheme="minorHAnsi"/>
        </w:rPr>
        <w:t xml:space="preserve">As a tutor, when participants’ thoughts are shared, focus the conversation on peer-to-peer interactions and prompt them to interact with each other, ask questions, comment on other people’s responses.  </w:t>
      </w:r>
      <w:r w:rsidRPr="0099617F" w:rsidR="00D75881">
        <w:rPr>
          <w:rFonts w:asciiTheme="minorHAnsi" w:hAnsiTheme="minorHAnsi" w:cstheme="minorHAnsi"/>
        </w:rPr>
        <w:t xml:space="preserve">Check that participants have picked up on the central argument of the speech, the need for an end to racism. There are many examples of King referencing this throughout the speech. </w:t>
      </w:r>
    </w:p>
    <w:p w:rsidRPr="0099617F" w:rsidR="00D75881" w:rsidP="00993057" w:rsidRDefault="00D75881" w14:paraId="302E2FB0" w14:textId="7C2DDB00">
      <w:pPr>
        <w:spacing w:after="240"/>
        <w:rPr>
          <w:rFonts w:asciiTheme="minorHAnsi" w:hAnsiTheme="minorHAnsi" w:cstheme="minorHAnsi"/>
        </w:rPr>
      </w:pPr>
      <w:r w:rsidRPr="0099617F">
        <w:rPr>
          <w:rFonts w:asciiTheme="minorHAnsi" w:hAnsiTheme="minorHAnsi" w:cstheme="minorHAnsi"/>
        </w:rPr>
        <w:t xml:space="preserve">Likewise, on the </w:t>
      </w:r>
      <w:r w:rsidRPr="0099617F" w:rsidR="005A2FBB">
        <w:rPr>
          <w:rFonts w:asciiTheme="minorHAnsi" w:hAnsiTheme="minorHAnsi" w:cstheme="minorHAnsi"/>
        </w:rPr>
        <w:t xml:space="preserve">question about </w:t>
      </w:r>
      <w:r w:rsidRPr="0099617F">
        <w:rPr>
          <w:rFonts w:asciiTheme="minorHAnsi" w:hAnsiTheme="minorHAnsi" w:cstheme="minorHAnsi"/>
        </w:rPr>
        <w:t xml:space="preserve">ethos, logos and pathos – on several occasions, he backs up his argument with logic and emotion, and his ethos is his own experience and standing in the community he represents. Look at all the people who turned out for the march! </w:t>
      </w:r>
    </w:p>
    <w:p w:rsidRPr="0099617F" w:rsidR="00D75881" w:rsidP="00993057" w:rsidRDefault="00D75881" w14:paraId="48DEDF94" w14:textId="5760C3FB">
      <w:pPr>
        <w:spacing w:after="240"/>
        <w:rPr>
          <w:rFonts w:asciiTheme="minorHAnsi" w:hAnsiTheme="minorHAnsi" w:cstheme="minorHAnsi"/>
        </w:rPr>
      </w:pPr>
      <w:r w:rsidRPr="0099617F">
        <w:rPr>
          <w:rFonts w:asciiTheme="minorHAnsi" w:hAnsiTheme="minorHAnsi" w:cstheme="minorHAnsi"/>
        </w:rPr>
        <w:t xml:space="preserve">Finally, in terms of his character and style, King is one of the most passionate, yet steely of communicators. Devoted to his cause, and unflinching in working for it, that comes across strongly in every word of the speech. </w:t>
      </w:r>
    </w:p>
    <w:p w:rsidRPr="0099617F" w:rsidR="00F6481F" w:rsidP="00993057" w:rsidRDefault="00F6481F" w14:paraId="22D86154" w14:textId="04CE8D65">
      <w:pPr>
        <w:spacing w:after="240"/>
        <w:rPr>
          <w:rFonts w:asciiTheme="minorHAnsi" w:hAnsiTheme="minorHAnsi" w:cstheme="minorHAnsi"/>
        </w:rPr>
      </w:pPr>
      <w:r w:rsidRPr="0099617F">
        <w:rPr>
          <w:rFonts w:asciiTheme="minorHAnsi" w:hAnsiTheme="minorHAnsi" w:cstheme="minorHAnsi"/>
        </w:rPr>
        <w:t>If participants are not posting in the forum, you might also want to use or adapt the below to start the conversation.</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225"/>
        <w:gridCol w:w="8785"/>
      </w:tblGrid>
      <w:tr w:rsidRPr="0099617F" w:rsidR="00F6481F" w14:paraId="4D270829" w14:textId="77777777">
        <w:trPr>
          <w:trHeight w:val="540"/>
        </w:trPr>
        <w:tc>
          <w:tcPr>
            <w:tcW w:w="225" w:type="dxa"/>
            <w:vMerge w:val="restart"/>
            <w:tcBorders>
              <w:top w:val="single" w:color="auto" w:sz="6" w:space="0"/>
              <w:left w:val="single" w:color="auto" w:sz="6" w:space="0"/>
              <w:bottom w:val="single" w:color="auto" w:sz="6" w:space="0"/>
              <w:right w:val="single" w:color="auto" w:sz="6" w:space="0"/>
            </w:tcBorders>
            <w:shd w:val="clear" w:color="auto" w:fill="6BBBAE"/>
            <w:hideMark/>
          </w:tcPr>
          <w:p w:rsidRPr="0099617F" w:rsidR="00F6481F" w:rsidP="00200339" w:rsidRDefault="00F6481F" w14:paraId="621A85B7" w14:textId="77777777">
            <w:pPr>
              <w:spacing w:after="0" w:line="240" w:lineRule="auto"/>
              <w:textAlignment w:val="baseline"/>
              <w:rPr>
                <w:rFonts w:eastAsia="Times New Roman" w:asciiTheme="minorHAnsi" w:hAnsiTheme="minorHAnsi" w:cstheme="minorHAnsi"/>
                <w:sz w:val="18"/>
                <w:szCs w:val="18"/>
                <w:lang w:eastAsia="en-GB"/>
              </w:rPr>
            </w:pPr>
            <w:r w:rsidRPr="0099617F">
              <w:rPr>
                <w:rFonts w:eastAsia="Times New Roman" w:asciiTheme="minorHAnsi" w:hAnsiTheme="minorHAnsi" w:cstheme="minorHAnsi"/>
                <w:b/>
                <w:bCs/>
                <w:color w:val="FFFFFF"/>
                <w:lang w:eastAsia="en-GB"/>
              </w:rPr>
              <w:t> </w:t>
            </w:r>
            <w:r w:rsidRPr="0099617F">
              <w:rPr>
                <w:rFonts w:eastAsia="Times New Roman" w:asciiTheme="minorHAnsi" w:hAnsiTheme="minorHAnsi" w:cstheme="minorHAnsi"/>
                <w:color w:val="FFFFFF"/>
                <w:lang w:eastAsia="en-GB"/>
              </w:rPr>
              <w:t> </w:t>
            </w:r>
          </w:p>
        </w:tc>
        <w:tc>
          <w:tcPr>
            <w:tcW w:w="8820" w:type="dxa"/>
            <w:tcBorders>
              <w:top w:val="single" w:color="auto" w:sz="6" w:space="0"/>
              <w:left w:val="single" w:color="auto" w:sz="6" w:space="0"/>
              <w:bottom w:val="single" w:color="auto" w:sz="6" w:space="0"/>
              <w:right w:val="single" w:color="auto" w:sz="6" w:space="0"/>
            </w:tcBorders>
            <w:shd w:val="clear" w:color="auto" w:fill="2C2A29"/>
            <w:vAlign w:val="center"/>
            <w:hideMark/>
          </w:tcPr>
          <w:p w:rsidRPr="0099617F" w:rsidR="00F6481F" w:rsidP="00200339" w:rsidRDefault="00F6481F" w14:paraId="2E88B225" w14:textId="77777777">
            <w:pPr>
              <w:spacing w:after="0" w:line="240" w:lineRule="auto"/>
              <w:textAlignment w:val="baseline"/>
              <w:rPr>
                <w:rFonts w:eastAsia="Times New Roman" w:asciiTheme="minorHAnsi" w:hAnsiTheme="minorHAnsi" w:cstheme="minorHAnsi"/>
                <w:sz w:val="18"/>
                <w:szCs w:val="18"/>
                <w:lang w:eastAsia="en-GB"/>
              </w:rPr>
            </w:pPr>
            <w:r w:rsidRPr="0099617F">
              <w:rPr>
                <w:rFonts w:eastAsia="Times New Roman" w:asciiTheme="minorHAnsi" w:hAnsiTheme="minorHAnsi" w:cstheme="minorHAnsi"/>
                <w:b/>
                <w:bCs/>
                <w:color w:val="FFFFFF"/>
                <w:lang w:eastAsia="en-GB"/>
              </w:rPr>
              <w:t>Seed post</w:t>
            </w:r>
            <w:r w:rsidRPr="0099617F">
              <w:rPr>
                <w:rFonts w:eastAsia="Times New Roman" w:asciiTheme="minorHAnsi" w:hAnsiTheme="minorHAnsi" w:cstheme="minorHAnsi"/>
                <w:color w:val="FFFFFF"/>
                <w:lang w:eastAsia="en-GB"/>
              </w:rPr>
              <w:t> </w:t>
            </w:r>
          </w:p>
        </w:tc>
      </w:tr>
      <w:tr w:rsidRPr="0099617F" w:rsidR="00F6481F" w:rsidTr="4E4A3054" w14:paraId="58F429FA" w14:textId="77777777">
        <w:trPr>
          <w:trHeight w:val="675"/>
        </w:trPr>
        <w:tc>
          <w:tcPr>
            <w:tcW w:w="0" w:type="auto"/>
            <w:vMerge/>
            <w:vAlign w:val="center"/>
            <w:hideMark/>
          </w:tcPr>
          <w:p w:rsidRPr="0099617F" w:rsidR="00F6481F" w:rsidP="00200339" w:rsidRDefault="00F6481F" w14:paraId="6D70FB1D" w14:textId="77777777">
            <w:pPr>
              <w:spacing w:after="0" w:line="240" w:lineRule="auto"/>
              <w:rPr>
                <w:rFonts w:eastAsia="Times New Roman" w:asciiTheme="minorHAnsi" w:hAnsiTheme="minorHAnsi" w:cstheme="minorHAnsi"/>
                <w:sz w:val="18"/>
                <w:szCs w:val="18"/>
                <w:lang w:eastAsia="en-GB"/>
              </w:rPr>
            </w:pPr>
          </w:p>
        </w:tc>
        <w:tc>
          <w:tcPr>
            <w:tcW w:w="882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99617F" w:rsidR="00F6481F" w:rsidP="00200339" w:rsidRDefault="00F6481F" w14:paraId="225E68CB" w14:textId="77777777">
            <w:pPr>
              <w:spacing w:after="0" w:line="240" w:lineRule="auto"/>
              <w:textAlignment w:val="baseline"/>
              <w:rPr>
                <w:rFonts w:eastAsia="Times New Roman" w:asciiTheme="minorHAnsi" w:hAnsiTheme="minorHAnsi" w:cstheme="minorHAnsi"/>
                <w:sz w:val="18"/>
                <w:szCs w:val="18"/>
                <w:lang w:eastAsia="en-GB"/>
              </w:rPr>
            </w:pPr>
            <w:r w:rsidRPr="0099617F">
              <w:rPr>
                <w:rFonts w:eastAsia="Times New Roman" w:asciiTheme="minorHAnsi" w:hAnsiTheme="minorHAnsi" w:cstheme="minorHAnsi"/>
                <w:lang w:eastAsia="en-GB"/>
              </w:rPr>
              <w:t>Hi all,  </w:t>
            </w:r>
          </w:p>
          <w:p w:rsidRPr="0099617F" w:rsidR="00F6481F" w:rsidP="00200339" w:rsidRDefault="00F6481F" w14:paraId="1AE704E5" w14:textId="77777777">
            <w:pPr>
              <w:spacing w:after="0" w:line="240" w:lineRule="auto"/>
              <w:textAlignment w:val="baseline"/>
              <w:rPr>
                <w:rFonts w:eastAsia="Times New Roman" w:asciiTheme="minorHAnsi" w:hAnsiTheme="minorHAnsi" w:cstheme="minorHAnsi"/>
                <w:sz w:val="18"/>
                <w:szCs w:val="18"/>
                <w:lang w:eastAsia="en-GB"/>
              </w:rPr>
            </w:pPr>
            <w:r w:rsidRPr="0099617F">
              <w:rPr>
                <w:rFonts w:eastAsia="Times New Roman" w:asciiTheme="minorHAnsi" w:hAnsiTheme="minorHAnsi" w:cstheme="minorHAnsi"/>
                <w:lang w:eastAsia="en-GB"/>
              </w:rPr>
              <w:t> </w:t>
            </w:r>
          </w:p>
          <w:p w:rsidRPr="0099617F" w:rsidR="00505891" w:rsidP="00200339" w:rsidRDefault="00F6481F" w14:paraId="2748C106" w14:textId="77D4CCC0">
            <w:pPr>
              <w:spacing w:after="0" w:line="240" w:lineRule="auto"/>
              <w:textAlignment w:val="baseline"/>
              <w:rPr>
                <w:rFonts w:asciiTheme="minorHAnsi" w:hAnsiTheme="minorHAnsi" w:cstheme="minorBidi"/>
              </w:rPr>
            </w:pPr>
            <w:r w:rsidRPr="4E4A3054">
              <w:rPr>
                <w:rFonts w:eastAsia="Times New Roman" w:asciiTheme="minorHAnsi" w:hAnsiTheme="minorHAnsi" w:cstheme="minorBidi"/>
                <w:lang w:eastAsia="en-GB"/>
              </w:rPr>
              <w:t xml:space="preserve">Did you have some time to </w:t>
            </w:r>
            <w:r w:rsidRPr="4E4A3054" w:rsidR="00505891">
              <w:rPr>
                <w:rFonts w:eastAsia="Times New Roman" w:asciiTheme="minorHAnsi" w:hAnsiTheme="minorHAnsi" w:cstheme="minorBidi"/>
                <w:lang w:eastAsia="en-GB"/>
              </w:rPr>
              <w:t>watch these clips or read the transcript</w:t>
            </w:r>
            <w:r w:rsidRPr="4E4A3054">
              <w:rPr>
                <w:rFonts w:eastAsia="Times New Roman" w:asciiTheme="minorHAnsi" w:hAnsiTheme="minorHAnsi" w:cstheme="minorBidi"/>
                <w:lang w:eastAsia="en-GB"/>
              </w:rPr>
              <w:t xml:space="preserve">? </w:t>
            </w:r>
            <w:r w:rsidRPr="4E4A3054" w:rsidR="00505891">
              <w:rPr>
                <w:rFonts w:eastAsia="Times New Roman" w:asciiTheme="minorHAnsi" w:hAnsiTheme="minorHAnsi" w:cstheme="minorBidi"/>
                <w:lang w:eastAsia="en-GB"/>
              </w:rPr>
              <w:t xml:space="preserve">If yes, we hope you agree that </w:t>
            </w:r>
            <w:r w:rsidRPr="4E4A3054" w:rsidR="00505891">
              <w:rPr>
                <w:rFonts w:asciiTheme="minorHAnsi" w:hAnsiTheme="minorHAnsi" w:cstheme="minorBidi"/>
              </w:rPr>
              <w:t xml:space="preserve">this is a masterclass in how to give a speech. </w:t>
            </w:r>
          </w:p>
          <w:p w:rsidRPr="0099617F" w:rsidR="00505891" w:rsidP="00200339" w:rsidRDefault="00505891" w14:paraId="057C8DC3" w14:textId="77777777">
            <w:pPr>
              <w:spacing w:after="0" w:line="240" w:lineRule="auto"/>
              <w:textAlignment w:val="baseline"/>
              <w:rPr>
                <w:rFonts w:asciiTheme="minorHAnsi" w:hAnsiTheme="minorHAnsi" w:cstheme="minorHAnsi"/>
              </w:rPr>
            </w:pPr>
          </w:p>
          <w:p w:rsidRPr="0099617F" w:rsidR="00F6481F" w:rsidP="00200339" w:rsidRDefault="00505891" w14:paraId="2BB3942B" w14:textId="16572518">
            <w:pPr>
              <w:spacing w:after="0" w:line="240" w:lineRule="auto"/>
              <w:textAlignment w:val="baseline"/>
              <w:rPr>
                <w:rFonts w:eastAsia="Times New Roman" w:asciiTheme="minorHAnsi" w:hAnsiTheme="minorHAnsi" w:cstheme="minorHAnsi"/>
                <w:lang w:eastAsia="en-GB"/>
              </w:rPr>
            </w:pPr>
            <w:r w:rsidRPr="0099617F">
              <w:rPr>
                <w:rFonts w:asciiTheme="minorHAnsi" w:hAnsiTheme="minorHAnsi" w:cstheme="minorHAnsi"/>
              </w:rPr>
              <w:t xml:space="preserve">The argument is clear, it’s powerfully persuasive, and King himself is an electrifying speaker. </w:t>
            </w:r>
          </w:p>
          <w:p w:rsidRPr="0099617F" w:rsidR="00F6481F" w:rsidP="00200339" w:rsidRDefault="00F6481F" w14:paraId="2347FA55" w14:textId="77777777">
            <w:pPr>
              <w:spacing w:after="0" w:line="240" w:lineRule="auto"/>
              <w:textAlignment w:val="baseline"/>
              <w:rPr>
                <w:rFonts w:eastAsia="Times New Roman" w:asciiTheme="minorHAnsi" w:hAnsiTheme="minorHAnsi" w:cstheme="minorHAnsi"/>
                <w:lang w:eastAsia="en-GB"/>
              </w:rPr>
            </w:pPr>
          </w:p>
          <w:p w:rsidRPr="0099617F" w:rsidR="00F6481F" w:rsidP="00200339" w:rsidRDefault="00F6481F" w14:paraId="76DB5FB9" w14:textId="097C84C2">
            <w:pPr>
              <w:spacing w:after="0" w:line="240" w:lineRule="auto"/>
              <w:textAlignment w:val="baseline"/>
              <w:rPr>
                <w:rFonts w:eastAsia="Times New Roman" w:asciiTheme="minorHAnsi" w:hAnsiTheme="minorHAnsi" w:cstheme="minorHAnsi"/>
                <w:sz w:val="18"/>
                <w:szCs w:val="18"/>
                <w:lang w:eastAsia="en-GB"/>
              </w:rPr>
            </w:pPr>
            <w:r w:rsidRPr="0099617F">
              <w:rPr>
                <w:rFonts w:eastAsia="Times New Roman" w:asciiTheme="minorHAnsi" w:hAnsiTheme="minorHAnsi" w:cstheme="minorHAnsi"/>
                <w:lang w:eastAsia="en-GB"/>
              </w:rPr>
              <w:t xml:space="preserve">What are your thoughts on </w:t>
            </w:r>
            <w:r w:rsidRPr="0099617F" w:rsidR="00505891">
              <w:rPr>
                <w:rFonts w:eastAsia="Times New Roman" w:asciiTheme="minorHAnsi" w:hAnsiTheme="minorHAnsi" w:cstheme="minorHAnsi"/>
                <w:lang w:eastAsia="en-GB"/>
              </w:rPr>
              <w:t>this speech</w:t>
            </w:r>
            <w:r w:rsidRPr="0099617F">
              <w:rPr>
                <w:rFonts w:eastAsia="Times New Roman" w:asciiTheme="minorHAnsi" w:hAnsiTheme="minorHAnsi" w:cstheme="minorHAnsi"/>
                <w:lang w:eastAsia="en-GB"/>
              </w:rPr>
              <w:t xml:space="preserve">?  </w:t>
            </w:r>
          </w:p>
        </w:tc>
      </w:tr>
    </w:tbl>
    <w:p w:rsidRPr="0099617F" w:rsidR="00F6481F" w:rsidP="00993057" w:rsidRDefault="00200339" w14:paraId="25E19F16" w14:textId="73C5B7F8">
      <w:pPr>
        <w:spacing w:after="240"/>
        <w:rPr>
          <w:rFonts w:eastAsia="Times New Roman" w:asciiTheme="minorHAnsi" w:hAnsiTheme="minorHAnsi" w:cstheme="minorHAnsi"/>
          <w:lang w:eastAsia="en-GB"/>
        </w:rPr>
      </w:pPr>
      <w:r>
        <w:rPr>
          <w:rFonts w:eastAsia="Times New Roman" w:asciiTheme="minorHAnsi" w:hAnsiTheme="minorHAnsi" w:cstheme="minorHAnsi"/>
          <w:lang w:eastAsia="en-GB"/>
        </w:rPr>
        <w:br/>
      </w:r>
      <w:r w:rsidRPr="0099617F" w:rsidR="00F6481F">
        <w:rPr>
          <w:rFonts w:eastAsia="Times New Roman" w:asciiTheme="minorHAnsi" w:hAnsiTheme="minorHAnsi" w:cstheme="minorHAnsi"/>
          <w:lang w:eastAsia="en-GB"/>
        </w:rPr>
        <w:t xml:space="preserve">If participants are struggling with this task and you want to give them an example, you can use the below.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225"/>
        <w:gridCol w:w="8785"/>
      </w:tblGrid>
      <w:tr w:rsidRPr="0099617F" w:rsidR="000A5E77" w14:paraId="7448E416" w14:textId="77777777">
        <w:trPr>
          <w:trHeight w:val="540"/>
        </w:trPr>
        <w:tc>
          <w:tcPr>
            <w:tcW w:w="225" w:type="dxa"/>
            <w:vMerge w:val="restart"/>
            <w:tcBorders>
              <w:top w:val="single" w:color="auto" w:sz="6" w:space="0"/>
              <w:left w:val="single" w:color="auto" w:sz="6" w:space="0"/>
              <w:bottom w:val="single" w:color="auto" w:sz="6" w:space="0"/>
              <w:right w:val="single" w:color="auto" w:sz="6" w:space="0"/>
            </w:tcBorders>
            <w:shd w:val="clear" w:color="auto" w:fill="6BBBAE"/>
            <w:hideMark/>
          </w:tcPr>
          <w:p w:rsidRPr="0099617F" w:rsidR="000A5E77" w:rsidP="00200339" w:rsidRDefault="000A5E77" w14:paraId="228882A7" w14:textId="77777777">
            <w:pPr>
              <w:spacing w:after="0" w:line="240" w:lineRule="auto"/>
              <w:textAlignment w:val="baseline"/>
              <w:rPr>
                <w:rFonts w:eastAsia="Times New Roman" w:asciiTheme="minorHAnsi" w:hAnsiTheme="minorHAnsi" w:cstheme="minorHAnsi"/>
                <w:sz w:val="18"/>
                <w:szCs w:val="18"/>
                <w:lang w:eastAsia="en-GB"/>
              </w:rPr>
            </w:pPr>
            <w:r w:rsidRPr="0099617F">
              <w:rPr>
                <w:rFonts w:eastAsia="Times New Roman" w:asciiTheme="minorHAnsi" w:hAnsiTheme="minorHAnsi" w:cstheme="minorHAnsi"/>
                <w:b/>
                <w:bCs/>
                <w:color w:val="FFFFFF"/>
                <w:lang w:eastAsia="en-GB"/>
              </w:rPr>
              <w:t> </w:t>
            </w:r>
            <w:r w:rsidRPr="0099617F">
              <w:rPr>
                <w:rFonts w:eastAsia="Times New Roman" w:asciiTheme="minorHAnsi" w:hAnsiTheme="minorHAnsi" w:cstheme="minorHAnsi"/>
                <w:color w:val="FFFFFF"/>
                <w:lang w:eastAsia="en-GB"/>
              </w:rPr>
              <w:t> </w:t>
            </w:r>
          </w:p>
        </w:tc>
        <w:tc>
          <w:tcPr>
            <w:tcW w:w="8820" w:type="dxa"/>
            <w:tcBorders>
              <w:top w:val="single" w:color="auto" w:sz="6" w:space="0"/>
              <w:left w:val="single" w:color="auto" w:sz="6" w:space="0"/>
              <w:bottom w:val="single" w:color="auto" w:sz="6" w:space="0"/>
              <w:right w:val="single" w:color="auto" w:sz="6" w:space="0"/>
            </w:tcBorders>
            <w:shd w:val="clear" w:color="auto" w:fill="2C2A29"/>
            <w:vAlign w:val="center"/>
            <w:hideMark/>
          </w:tcPr>
          <w:p w:rsidRPr="0099617F" w:rsidR="000A5E77" w:rsidP="00200339" w:rsidRDefault="000A5E77" w14:paraId="6A08F26B" w14:textId="55ECD233">
            <w:pPr>
              <w:spacing w:after="0" w:line="240" w:lineRule="auto"/>
              <w:textAlignment w:val="baseline"/>
              <w:rPr>
                <w:rFonts w:eastAsia="Times New Roman" w:asciiTheme="minorHAnsi" w:hAnsiTheme="minorHAnsi" w:cstheme="minorHAnsi"/>
                <w:sz w:val="18"/>
                <w:szCs w:val="18"/>
                <w:lang w:eastAsia="en-GB"/>
              </w:rPr>
            </w:pPr>
            <w:r w:rsidRPr="0099617F">
              <w:rPr>
                <w:rFonts w:eastAsia="Times New Roman" w:asciiTheme="minorHAnsi" w:hAnsiTheme="minorHAnsi" w:cstheme="minorHAnsi"/>
                <w:b/>
                <w:bCs/>
                <w:color w:val="FFFFFF"/>
                <w:lang w:eastAsia="en-GB"/>
              </w:rPr>
              <w:t>Example post</w:t>
            </w:r>
            <w:r w:rsidRPr="0099617F">
              <w:rPr>
                <w:rFonts w:eastAsia="Times New Roman" w:asciiTheme="minorHAnsi" w:hAnsiTheme="minorHAnsi" w:cstheme="minorHAnsi"/>
                <w:color w:val="FFFFFF"/>
                <w:lang w:eastAsia="en-GB"/>
              </w:rPr>
              <w:t> </w:t>
            </w:r>
          </w:p>
        </w:tc>
      </w:tr>
      <w:tr w:rsidRPr="0099617F" w:rsidR="000A5E77" w14:paraId="5388E7B7" w14:textId="77777777">
        <w:trPr>
          <w:trHeight w:val="675"/>
        </w:trPr>
        <w:tc>
          <w:tcPr>
            <w:tcW w:w="0" w:type="auto"/>
            <w:vMerge/>
            <w:tcBorders>
              <w:top w:val="single" w:color="auto" w:sz="6" w:space="0"/>
              <w:left w:val="single" w:color="auto" w:sz="6" w:space="0"/>
              <w:bottom w:val="single" w:color="auto" w:sz="6" w:space="0"/>
              <w:right w:val="single" w:color="auto" w:sz="6" w:space="0"/>
            </w:tcBorders>
            <w:shd w:val="clear" w:color="auto" w:fill="auto"/>
            <w:vAlign w:val="center"/>
            <w:hideMark/>
          </w:tcPr>
          <w:p w:rsidRPr="0099617F" w:rsidR="000A5E77" w:rsidP="00200339" w:rsidRDefault="000A5E77" w14:paraId="2B630B71" w14:textId="77777777">
            <w:pPr>
              <w:spacing w:after="0" w:line="240" w:lineRule="auto"/>
              <w:rPr>
                <w:rFonts w:eastAsia="Times New Roman" w:asciiTheme="minorHAnsi" w:hAnsiTheme="minorHAnsi" w:cstheme="minorHAnsi"/>
                <w:sz w:val="18"/>
                <w:szCs w:val="18"/>
                <w:lang w:eastAsia="en-GB"/>
              </w:rPr>
            </w:pPr>
          </w:p>
        </w:tc>
        <w:tc>
          <w:tcPr>
            <w:tcW w:w="882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99617F" w:rsidR="00335417" w:rsidP="00200339" w:rsidRDefault="00335417" w14:paraId="0DB1C515" w14:textId="77777777">
            <w:pPr>
              <w:spacing w:after="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xml:space="preserve">Hi everyone,  </w:t>
            </w:r>
          </w:p>
          <w:p w:rsidRPr="0099617F" w:rsidR="00335417" w:rsidP="00200339" w:rsidRDefault="00335417" w14:paraId="77E27BEF" w14:textId="77777777">
            <w:pPr>
              <w:spacing w:after="0" w:line="240" w:lineRule="auto"/>
              <w:textAlignment w:val="baseline"/>
              <w:rPr>
                <w:rFonts w:eastAsia="Times New Roman" w:asciiTheme="minorHAnsi" w:hAnsiTheme="minorHAnsi" w:cstheme="minorHAnsi"/>
                <w:lang w:eastAsia="en-GB"/>
              </w:rPr>
            </w:pPr>
          </w:p>
          <w:p w:rsidRPr="0099617F" w:rsidR="00335417" w:rsidP="00200339" w:rsidRDefault="00335417" w14:paraId="46B980B3" w14:textId="77777777">
            <w:pPr>
              <w:spacing w:after="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xml:space="preserve">What do you say except - wow?! Talk about power, passion and principles. You could tell King felt every single word he said with every fibre of his being, he believed in them so wholeheartedly.  </w:t>
            </w:r>
          </w:p>
          <w:p w:rsidRPr="0099617F" w:rsidR="00335417" w:rsidP="00200339" w:rsidRDefault="00335417" w14:paraId="558B3D0D" w14:textId="77777777">
            <w:pPr>
              <w:spacing w:after="0" w:line="240" w:lineRule="auto"/>
              <w:textAlignment w:val="baseline"/>
              <w:rPr>
                <w:rFonts w:eastAsia="Times New Roman" w:asciiTheme="minorHAnsi" w:hAnsiTheme="minorHAnsi" w:cstheme="minorHAnsi"/>
                <w:lang w:eastAsia="en-GB"/>
              </w:rPr>
            </w:pPr>
          </w:p>
          <w:p w:rsidRPr="0099617F" w:rsidR="00335417" w:rsidP="00200339" w:rsidRDefault="00335417" w14:paraId="59B1F662" w14:textId="77777777">
            <w:pPr>
              <w:spacing w:after="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xml:space="preserve">So yes, I think you can say his character certainly comes out loud and clear! </w:t>
            </w:r>
          </w:p>
          <w:p w:rsidRPr="0099617F" w:rsidR="00335417" w:rsidP="00200339" w:rsidRDefault="00335417" w14:paraId="1B460590" w14:textId="77777777">
            <w:pPr>
              <w:spacing w:after="0" w:line="240" w:lineRule="auto"/>
              <w:textAlignment w:val="baseline"/>
              <w:rPr>
                <w:rFonts w:eastAsia="Times New Roman" w:asciiTheme="minorHAnsi" w:hAnsiTheme="minorHAnsi" w:cstheme="minorHAnsi"/>
                <w:lang w:eastAsia="en-GB"/>
              </w:rPr>
            </w:pPr>
          </w:p>
          <w:p w:rsidRPr="0099617F" w:rsidR="00335417" w:rsidP="00200339" w:rsidRDefault="00335417" w14:paraId="3753FA52" w14:textId="3AB9AE0F">
            <w:pPr>
              <w:spacing w:after="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xml:space="preserve"> He uses ethos, logos and pathos to back his argument, making it powerfully persuasive. And the end is so emotional and inspiring I watched it back three times, and each had shivers running down my spine.  </w:t>
            </w:r>
          </w:p>
          <w:p w:rsidRPr="0099617F" w:rsidR="00335417" w:rsidP="00200339" w:rsidRDefault="00335417" w14:paraId="2BB6EB4A" w14:textId="77777777">
            <w:pPr>
              <w:spacing w:after="0" w:line="240" w:lineRule="auto"/>
              <w:textAlignment w:val="baseline"/>
              <w:rPr>
                <w:rFonts w:eastAsia="Times New Roman" w:asciiTheme="minorHAnsi" w:hAnsiTheme="minorHAnsi" w:cstheme="minorHAnsi"/>
                <w:lang w:eastAsia="en-GB"/>
              </w:rPr>
            </w:pPr>
          </w:p>
          <w:p w:rsidRPr="0099617F" w:rsidR="00335417" w:rsidP="00200339" w:rsidRDefault="00335417" w14:paraId="236D4502" w14:textId="77777777">
            <w:pPr>
              <w:spacing w:after="0" w:line="240" w:lineRule="auto"/>
              <w:textAlignment w:val="baseline"/>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xml:space="preserve">Plus all that in front of 250,000 people at such an amazing event. I don’t think I would have been able to manage a single word, I'd have been so nervous. And yet King feels completely in command of the moment. </w:t>
            </w:r>
          </w:p>
          <w:p w:rsidRPr="0099617F" w:rsidR="00335417" w:rsidP="00200339" w:rsidRDefault="00335417" w14:paraId="31FD3060" w14:textId="77777777">
            <w:pPr>
              <w:spacing w:after="0" w:line="240" w:lineRule="auto"/>
              <w:textAlignment w:val="baseline"/>
              <w:rPr>
                <w:rFonts w:eastAsia="Times New Roman" w:asciiTheme="minorHAnsi" w:hAnsiTheme="minorHAnsi" w:cstheme="minorHAnsi"/>
                <w:lang w:eastAsia="en-GB"/>
              </w:rPr>
            </w:pPr>
          </w:p>
          <w:p w:rsidRPr="0099617F" w:rsidR="000A5E77" w:rsidP="00200339" w:rsidRDefault="00335417" w14:paraId="5934A41E" w14:textId="593593C3">
            <w:pPr>
              <w:spacing w:after="0" w:line="240" w:lineRule="auto"/>
              <w:textAlignment w:val="baseline"/>
              <w:rPr>
                <w:rFonts w:eastAsia="Times New Roman" w:asciiTheme="minorHAnsi" w:hAnsiTheme="minorHAnsi" w:cstheme="minorHAnsi"/>
                <w:sz w:val="18"/>
                <w:szCs w:val="18"/>
                <w:lang w:eastAsia="en-GB"/>
              </w:rPr>
            </w:pPr>
            <w:r w:rsidRPr="0099617F">
              <w:rPr>
                <w:rFonts w:eastAsia="Times New Roman" w:asciiTheme="minorHAnsi" w:hAnsiTheme="minorHAnsi" w:cstheme="minorHAnsi"/>
                <w:lang w:eastAsia="en-GB"/>
              </w:rPr>
              <w:t xml:space="preserve">In brief, despite that speech being all those years ago it still feels so relevant and powerful today, and much of that due to the character of the speaker and the strength of his argument. No wonder it’s gone down in history as one of the finest speeches ever given.  </w:t>
            </w:r>
          </w:p>
        </w:tc>
      </w:tr>
    </w:tbl>
    <w:p w:rsidRPr="0099617F" w:rsidR="003C6BBC" w:rsidP="00993057" w:rsidRDefault="003C6BBC" w14:paraId="6B123858" w14:textId="77777777">
      <w:pPr>
        <w:spacing w:after="240"/>
        <w:rPr>
          <w:rStyle w:val="eop"/>
          <w:rFonts w:asciiTheme="minorHAnsi" w:hAnsiTheme="minorHAnsi" w:eastAsiaTheme="majorEastAsia" w:cstheme="minorHAnsi"/>
          <w:color w:val="000000"/>
          <w:shd w:val="clear" w:color="auto" w:fill="FFFFFF"/>
          <w:lang w:eastAsia="en-GB"/>
        </w:rPr>
      </w:pPr>
    </w:p>
    <w:p w:rsidRPr="0099617F" w:rsidR="008C3824" w:rsidP="68A537AF" w:rsidRDefault="5D3F22F8" w14:paraId="21ED939C" w14:textId="3238669B">
      <w:pPr>
        <w:pStyle w:val="Heading4"/>
        <w:rPr>
          <w:rFonts w:eastAsia="Calibri" w:asciiTheme="minorHAnsi" w:hAnsiTheme="minorHAnsi" w:cstheme="minorBidi"/>
        </w:rPr>
      </w:pPr>
      <w:bookmarkStart w:name="_Toc136007047" w:id="129"/>
      <w:bookmarkStart w:name="_Toc122356620" w:id="130"/>
      <w:bookmarkStart w:name="_Toc124154571" w:id="131"/>
      <w:r w:rsidRPr="68A537AF">
        <w:rPr>
          <w:rFonts w:eastAsia="Calibri" w:asciiTheme="minorHAnsi" w:hAnsiTheme="minorHAnsi" w:cstheme="minorBidi"/>
        </w:rPr>
        <w:t>4.9 Knowledge check [Canvas Quiz]</w:t>
      </w:r>
      <w:bookmarkEnd w:id="129"/>
    </w:p>
    <w:p w:rsidRPr="0099617F" w:rsidR="008C3824" w:rsidP="68A537AF" w:rsidRDefault="5D3F22F8" w14:paraId="12888FF4" w14:textId="5EFAB5A4">
      <w:pPr>
        <w:rPr>
          <w:rFonts w:asciiTheme="minorHAnsi" w:hAnsiTheme="minorHAnsi" w:cstheme="minorBidi"/>
          <w:b/>
          <w:bCs/>
          <w:color w:val="323E4F" w:themeColor="text2" w:themeShade="BF"/>
          <w:sz w:val="16"/>
          <w:szCs w:val="16"/>
        </w:rPr>
      </w:pPr>
      <w:r w:rsidRPr="68A537AF">
        <w:rPr>
          <w:b/>
          <w:bCs/>
          <w:color w:val="323E4F" w:themeColor="text2" w:themeShade="BF"/>
          <w:sz w:val="20"/>
          <w:szCs w:val="20"/>
        </w:rPr>
        <w:t>Activity type: auto-graded by Canvas based on completion and/or passing the quiz– counts towards participation – tutors to check participants have completed this activity</w:t>
      </w:r>
      <w:bookmarkEnd w:id="130"/>
      <w:bookmarkEnd w:id="131"/>
      <w:r w:rsidRPr="68A537AF">
        <w:rPr>
          <w:b/>
          <w:bCs/>
          <w:color w:val="323E4F" w:themeColor="text2" w:themeShade="BF"/>
          <w:sz w:val="20"/>
          <w:szCs w:val="20"/>
        </w:rPr>
        <w:t> </w:t>
      </w:r>
    </w:p>
    <w:p w:rsidRPr="0099617F" w:rsidR="008C3824" w:rsidP="00993057" w:rsidRDefault="008C3824" w14:paraId="1C0732EC" w14:textId="521C212C">
      <w:pPr>
        <w:spacing w:after="240"/>
        <w:rPr>
          <w:rFonts w:eastAsia="Calibri" w:asciiTheme="minorHAnsi" w:hAnsiTheme="minorHAnsi" w:cstheme="minorHAnsi"/>
        </w:rPr>
      </w:pPr>
      <w:r w:rsidRPr="0099617F">
        <w:rPr>
          <w:rFonts w:eastAsia="Calibri" w:asciiTheme="minorHAnsi" w:hAnsiTheme="minorHAnsi" w:cstheme="minorHAnsi"/>
        </w:rPr>
        <w:t>Towards the end of this module, use the Grades tab on Canvas (left hand sidebar) and check that participants have attempted this quiz. If they have not started it, remind them that this is a graded component and ask them to complete it before module 5 starts.  </w:t>
      </w:r>
    </w:p>
    <w:p w:rsidRPr="0099617F" w:rsidR="008C3824" w:rsidP="00993057" w:rsidRDefault="008C3824" w14:paraId="2EB11358" w14:textId="354D02E0">
      <w:pPr>
        <w:spacing w:after="240"/>
        <w:rPr>
          <w:rFonts w:asciiTheme="minorHAnsi" w:hAnsiTheme="minorHAnsi" w:cstheme="minorHAnsi"/>
        </w:rPr>
      </w:pPr>
      <w:r w:rsidRPr="0099617F">
        <w:rPr>
          <w:rFonts w:asciiTheme="minorHAnsi" w:hAnsiTheme="minorHAnsi" w:cstheme="minorHAnsi"/>
        </w:rPr>
        <w:t xml:space="preserve">If they attempted it but did not pass (i.e. the tick icon does not appear), use SpeedGrader to check their work. If you think their attempt(s) show that they have grasped the main concepts of the module, mark the activity as complete. Alternatively, if you think they could revisit the quiz, send them a gentle reminder to complete this. </w:t>
      </w:r>
      <w:r w:rsidR="00F71467">
        <w:rPr>
          <w:rFonts w:asciiTheme="minorHAnsi" w:hAnsiTheme="minorHAnsi" w:cstheme="minorHAnsi"/>
        </w:rPr>
        <w:br/>
      </w:r>
    </w:p>
    <w:p w:rsidRPr="0099617F" w:rsidR="008C3824" w:rsidP="68A537AF" w:rsidRDefault="5D3F22F8" w14:paraId="23319BDE" w14:textId="01F4B135">
      <w:pPr>
        <w:pStyle w:val="Heading4"/>
        <w:rPr>
          <w:rFonts w:eastAsia="Calibri" w:asciiTheme="minorHAnsi" w:hAnsiTheme="minorHAnsi" w:cstheme="minorBidi"/>
        </w:rPr>
      </w:pPr>
      <w:bookmarkStart w:name="_Toc136007048" w:id="132"/>
      <w:bookmarkStart w:name="_Toc122356621" w:id="133"/>
      <w:bookmarkStart w:name="_Toc124154572" w:id="134"/>
      <w:r w:rsidRPr="68A537AF">
        <w:rPr>
          <w:rFonts w:eastAsia="Calibri" w:asciiTheme="minorHAnsi" w:hAnsiTheme="minorHAnsi" w:cstheme="minorBidi"/>
        </w:rPr>
        <w:t>4.10 Challenge activity discussion: a splendid slide [Discussion]</w:t>
      </w:r>
      <w:bookmarkEnd w:id="132"/>
    </w:p>
    <w:p w:rsidRPr="0099617F" w:rsidR="008C3824" w:rsidP="68A537AF" w:rsidRDefault="5D3F22F8" w14:paraId="61FA8763" w14:textId="777AE850">
      <w:pPr>
        <w:rPr>
          <w:rFonts w:eastAsia="Times New Roman" w:asciiTheme="minorHAnsi" w:hAnsiTheme="minorHAnsi" w:cstheme="minorBidi"/>
          <w:b/>
          <w:bCs/>
          <w:color w:val="323E4F" w:themeColor="text2" w:themeShade="BF"/>
          <w:sz w:val="20"/>
          <w:szCs w:val="20"/>
          <w:lang w:eastAsia="en-GB"/>
        </w:rPr>
      </w:pPr>
      <w:r w:rsidRPr="68A537AF">
        <w:rPr>
          <w:b/>
          <w:bCs/>
          <w:color w:val="323E4F" w:themeColor="text2" w:themeShade="BF"/>
          <w:sz w:val="20"/>
          <w:szCs w:val="20"/>
        </w:rPr>
        <w:t xml:space="preserve">Activity type: </w:t>
      </w:r>
      <w:r w:rsidRPr="68A537AF" w:rsidR="1E8A5086">
        <w:rPr>
          <w:b/>
          <w:bCs/>
          <w:color w:val="323E4F" w:themeColor="text2" w:themeShade="BF"/>
          <w:sz w:val="20"/>
          <w:szCs w:val="20"/>
        </w:rPr>
        <w:t>tutor-graded</w:t>
      </w:r>
      <w:r w:rsidRPr="68A537AF">
        <w:rPr>
          <w:b/>
          <w:bCs/>
          <w:color w:val="323E4F" w:themeColor="text2" w:themeShade="BF"/>
          <w:sz w:val="20"/>
          <w:szCs w:val="20"/>
        </w:rPr>
        <w:t xml:space="preserve"> based on whether participants posted or not – counts towards participation – tutors to moderate the forum and ensure all participants have shared their work</w:t>
      </w:r>
      <w:bookmarkEnd w:id="133"/>
      <w:bookmarkEnd w:id="134"/>
    </w:p>
    <w:p w:rsidRPr="0099617F" w:rsidR="00A3429A" w:rsidP="00993057" w:rsidRDefault="008C3824" w14:paraId="3AD1400A" w14:textId="6E3A81D5">
      <w:pPr>
        <w:spacing w:after="240" w:line="240" w:lineRule="auto"/>
        <w:textAlignment w:val="baseline"/>
        <w:rPr>
          <w:rFonts w:asciiTheme="minorHAnsi" w:hAnsiTheme="minorHAnsi" w:cstheme="minorHAnsi"/>
          <w:sz w:val="18"/>
          <w:szCs w:val="18"/>
        </w:rPr>
      </w:pPr>
      <w:r w:rsidRPr="0099617F">
        <w:rPr>
          <w:rFonts w:eastAsia="Times New Roman" w:asciiTheme="minorHAnsi" w:hAnsiTheme="minorHAnsi" w:cstheme="minorHAnsi"/>
          <w:lang w:eastAsia="en-GB"/>
        </w:rPr>
        <w:t xml:space="preserve">The aim of this discussion is for participants to share and compare their work from the challenge activity. For this challenge activity, </w:t>
      </w:r>
      <w:r w:rsidRPr="0099617F" w:rsidR="00EC21FA">
        <w:rPr>
          <w:rFonts w:eastAsia="Times New Roman" w:asciiTheme="minorHAnsi" w:hAnsiTheme="minorHAnsi" w:cstheme="minorHAnsi"/>
          <w:lang w:eastAsia="en-GB"/>
        </w:rPr>
        <w:t xml:space="preserve">participants are expected to work with a data set and create one slide </w:t>
      </w:r>
      <w:r w:rsidRPr="0099617F" w:rsidR="00012866">
        <w:rPr>
          <w:rFonts w:eastAsia="Times New Roman" w:asciiTheme="minorHAnsi" w:hAnsiTheme="minorHAnsi" w:cstheme="minorHAnsi"/>
          <w:lang w:eastAsia="en-GB"/>
        </w:rPr>
        <w:t xml:space="preserve">and a script (100 words) </w:t>
      </w:r>
      <w:r w:rsidRPr="0099617F" w:rsidR="00EC21FA">
        <w:rPr>
          <w:rFonts w:eastAsia="Times New Roman" w:asciiTheme="minorHAnsi" w:hAnsiTheme="minorHAnsi" w:cstheme="minorHAnsi"/>
          <w:lang w:eastAsia="en-GB"/>
        </w:rPr>
        <w:t xml:space="preserve">to pitch a hypothetical course. We’ve given learners </w:t>
      </w:r>
      <w:r w:rsidRPr="0099617F" w:rsidR="00104EC6">
        <w:rPr>
          <w:rStyle w:val="normaltextrun"/>
          <w:rFonts w:asciiTheme="minorHAnsi" w:hAnsiTheme="minorHAnsi" w:cstheme="minorHAnsi"/>
        </w:rPr>
        <w:t>a</w:t>
      </w:r>
      <w:r w:rsidRPr="0099617F" w:rsidR="00EC21FA">
        <w:rPr>
          <w:rStyle w:val="normaltextrun"/>
          <w:rFonts w:asciiTheme="minorHAnsi" w:hAnsiTheme="minorHAnsi" w:cstheme="minorHAnsi"/>
        </w:rPr>
        <w:t xml:space="preserve"> </w:t>
      </w:r>
      <w:r w:rsidRPr="0099617F" w:rsidR="00A3429A">
        <w:rPr>
          <w:rStyle w:val="normaltextrun"/>
          <w:rFonts w:asciiTheme="minorHAnsi" w:hAnsiTheme="minorHAnsi" w:cstheme="minorHAnsi"/>
        </w:rPr>
        <w:t>table full of data, but asked them only to make one point. So we’re looking for them to:</w:t>
      </w:r>
      <w:r w:rsidRPr="0099617F" w:rsidR="00A3429A">
        <w:rPr>
          <w:rStyle w:val="eop"/>
          <w:rFonts w:asciiTheme="minorHAnsi" w:hAnsiTheme="minorHAnsi" w:cstheme="minorHAnsi"/>
        </w:rPr>
        <w:t> </w:t>
      </w:r>
    </w:p>
    <w:p w:rsidRPr="0099617F" w:rsidR="00A3429A" w:rsidP="002251A2" w:rsidRDefault="00A3429A" w14:paraId="08928DA3" w14:textId="21A4A5C6">
      <w:pPr>
        <w:pStyle w:val="paragraph"/>
        <w:numPr>
          <w:ilvl w:val="0"/>
          <w:numId w:val="35"/>
        </w:numPr>
        <w:spacing w:before="0" w:beforeAutospacing="0" w:after="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b/>
          <w:bCs/>
          <w:sz w:val="22"/>
          <w:szCs w:val="22"/>
        </w:rPr>
        <w:t>Select which data set to use for the most powerful illustration of the impact of the course.</w:t>
      </w:r>
      <w:r w:rsidRPr="0099617F">
        <w:rPr>
          <w:rStyle w:val="normaltextrun"/>
          <w:rFonts w:asciiTheme="minorHAnsi" w:hAnsiTheme="minorHAnsi" w:eastAsiaTheme="majorEastAsia" w:cstheme="minorHAnsi"/>
          <w:sz w:val="22"/>
          <w:szCs w:val="22"/>
        </w:rPr>
        <w:t xml:space="preserve"> </w:t>
      </w:r>
      <w:r w:rsidRPr="0099617F" w:rsidR="00EC21FA">
        <w:rPr>
          <w:rStyle w:val="normaltextrun"/>
          <w:rFonts w:asciiTheme="minorHAnsi" w:hAnsiTheme="minorHAnsi" w:eastAsiaTheme="majorEastAsia" w:cstheme="minorHAnsi"/>
          <w:sz w:val="22"/>
          <w:szCs w:val="22"/>
        </w:rPr>
        <w:br/>
      </w:r>
      <w:r w:rsidRPr="0099617F">
        <w:rPr>
          <w:rStyle w:val="normaltextrun"/>
          <w:rFonts w:asciiTheme="minorHAnsi" w:hAnsiTheme="minorHAnsi" w:eastAsiaTheme="majorEastAsia" w:cstheme="minorHAnsi"/>
          <w:sz w:val="22"/>
          <w:szCs w:val="22"/>
        </w:rPr>
        <w:t>We would choose 4, but it’s possible to argue 5 would also be appropriate, or even 6. Whichever they choose, they should only use ONE data set for simplicity. </w:t>
      </w:r>
      <w:r w:rsidRPr="0099617F">
        <w:rPr>
          <w:rStyle w:val="eop"/>
          <w:rFonts w:asciiTheme="minorHAnsi" w:hAnsiTheme="minorHAnsi" w:eastAsiaTheme="majorEastAsia" w:cstheme="minorHAnsi"/>
          <w:sz w:val="22"/>
          <w:szCs w:val="22"/>
        </w:rPr>
        <w:t> </w:t>
      </w:r>
    </w:p>
    <w:p w:rsidRPr="002251A2" w:rsidR="00A3429A" w:rsidP="7D0E4097" w:rsidRDefault="00EC21FA" w14:paraId="1B0F0728" w14:textId="106A75D9">
      <w:pPr>
        <w:pStyle w:val="paragraph"/>
        <w:numPr>
          <w:ilvl w:val="0"/>
          <w:numId w:val="35"/>
        </w:numPr>
        <w:spacing w:before="0" w:beforeAutospacing="0" w:after="240" w:afterAutospacing="0"/>
        <w:textAlignment w:val="baseline"/>
      </w:pPr>
      <w:r w:rsidRPr="7D0E4097">
        <w:rPr>
          <w:rStyle w:val="normaltextrun"/>
          <w:rFonts w:asciiTheme="minorHAnsi" w:hAnsiTheme="minorHAnsi" w:eastAsiaTheme="majorEastAsia" w:cstheme="minorBidi"/>
          <w:b/>
          <w:bCs/>
          <w:sz w:val="22"/>
          <w:szCs w:val="22"/>
        </w:rPr>
        <w:t>Select the right medium for visualisation.</w:t>
      </w:r>
      <w:r>
        <w:br/>
      </w:r>
      <w:r w:rsidRPr="7D0E4097" w:rsidR="00A3429A">
        <w:rPr>
          <w:rStyle w:val="normaltextrun"/>
          <w:rFonts w:asciiTheme="minorHAnsi" w:hAnsiTheme="minorHAnsi" w:eastAsiaTheme="majorEastAsia" w:cstheme="minorBidi"/>
          <w:sz w:val="22"/>
          <w:szCs w:val="22"/>
        </w:rPr>
        <w:t>How do they present it? For simplicity, I would use a basic graph, with the passing weeks along the x axis, and the learners’ scores on the y:</w:t>
      </w:r>
      <w:r w:rsidRPr="7D0E4097" w:rsidR="00A3429A">
        <w:rPr>
          <w:rStyle w:val="eop"/>
          <w:rFonts w:asciiTheme="minorHAnsi" w:hAnsiTheme="minorHAnsi" w:eastAsiaTheme="majorEastAsia" w:cstheme="minorBidi"/>
          <w:sz w:val="22"/>
          <w:szCs w:val="22"/>
        </w:rPr>
        <w:t> </w:t>
      </w:r>
      <w:r>
        <w:br/>
      </w:r>
      <w:r w:rsidRPr="7D0E4097" w:rsidR="006C159B">
        <w:rPr>
          <w:noProof/>
        </w:rPr>
        <w:t xml:space="preserve"> </w:t>
      </w:r>
      <w:r w:rsidR="613B36BF">
        <w:rPr>
          <w:noProof/>
        </w:rPr>
        <w:drawing>
          <wp:inline distT="0" distB="0" distL="0" distR="0" wp14:anchorId="74C0B351" wp14:editId="4F20EDDF">
            <wp:extent cx="4572000" cy="2571750"/>
            <wp:effectExtent l="0" t="0" r="0" b="0"/>
            <wp:docPr id="711490996" name="Picture 711490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extLst>
                        <a:ext uri="{28A0092B-C50C-407E-A947-70E740481C1C}">
                          <a14:useLocalDpi xmlns:a14="http://schemas.microsoft.com/office/drawing/2010/main" val="0"/>
                        </a:ext>
                      </a:extLst>
                    </a:blip>
                    <a:stretch>
                      <a:fillRect/>
                    </a:stretch>
                  </pic:blipFill>
                  <pic:spPr>
                    <a:xfrm>
                      <a:off x="0" y="0"/>
                      <a:ext cx="4572000" cy="2571750"/>
                    </a:xfrm>
                    <a:prstGeom prst="rect">
                      <a:avLst/>
                    </a:prstGeom>
                  </pic:spPr>
                </pic:pic>
              </a:graphicData>
            </a:graphic>
          </wp:inline>
        </w:drawing>
      </w:r>
    </w:p>
    <w:p w:rsidRPr="0099617F" w:rsidR="00A3429A" w:rsidP="00993057" w:rsidRDefault="00A3429A" w14:paraId="48213D0D" w14:textId="7FE09880">
      <w:pPr>
        <w:pStyle w:val="paragraph"/>
        <w:spacing w:before="0" w:beforeAutospacing="0" w:after="240" w:afterAutospacing="0"/>
        <w:textAlignment w:val="baseline"/>
        <w:rPr>
          <w:rFonts w:asciiTheme="minorHAnsi" w:hAnsiTheme="minorHAnsi" w:cstheme="minorHAnsi"/>
          <w:sz w:val="18"/>
          <w:szCs w:val="18"/>
        </w:rPr>
      </w:pPr>
      <w:r w:rsidRPr="0099617F">
        <w:rPr>
          <w:rStyle w:val="normaltextrun"/>
          <w:rFonts w:asciiTheme="minorHAnsi" w:hAnsiTheme="minorHAnsi" w:eastAsiaTheme="majorEastAsia" w:cstheme="minorHAnsi"/>
          <w:sz w:val="22"/>
          <w:szCs w:val="22"/>
        </w:rPr>
        <w:t>In terms of what they write to accompany it, again we’re looking for something simple but effective, within a 100 word limit. For example:</w:t>
      </w:r>
      <w:r w:rsidRPr="0099617F">
        <w:rPr>
          <w:rStyle w:val="eop"/>
          <w:rFonts w:asciiTheme="minorHAnsi" w:hAnsiTheme="minorHAnsi" w:eastAsiaTheme="majorEastAsia" w:cstheme="minorHAnsi"/>
          <w:sz w:val="22"/>
          <w:szCs w:val="22"/>
        </w:rPr>
        <w:t> </w:t>
      </w:r>
    </w:p>
    <w:p w:rsidRPr="0099617F" w:rsidR="0026719E" w:rsidP="00DF3A67" w:rsidRDefault="00A3429A" w14:paraId="01013174" w14:textId="6199AC12">
      <w:pPr>
        <w:pStyle w:val="paragraph"/>
        <w:spacing w:before="0" w:beforeAutospacing="0" w:after="240" w:afterAutospacing="0"/>
        <w:ind w:left="720"/>
        <w:textAlignment w:val="baseline"/>
        <w:rPr>
          <w:rStyle w:val="normaltextrun"/>
          <w:rFonts w:asciiTheme="minorHAnsi" w:hAnsiTheme="minorHAnsi" w:eastAsiaTheme="majorEastAsia" w:cstheme="minorBidi"/>
          <w:sz w:val="22"/>
          <w:szCs w:val="22"/>
        </w:rPr>
      </w:pPr>
      <w:r w:rsidRPr="4E4A3054">
        <w:rPr>
          <w:rStyle w:val="normaltextrun"/>
          <w:rFonts w:asciiTheme="minorHAnsi" w:hAnsiTheme="minorHAnsi" w:eastAsiaTheme="majorEastAsia" w:cstheme="minorBidi"/>
          <w:i/>
          <w:sz w:val="20"/>
          <w:szCs w:val="20"/>
        </w:rPr>
        <w:t>Now let me show you the impact the course is having on students. This is a sample of almost 1000, looking at how they felt their ability and confidence at communication – here on the x axis, marked out of 10 - improved over the six weeks of the course, along the y axis. </w:t>
      </w:r>
      <w:r w:rsidRPr="4E4A3054">
        <w:rPr>
          <w:rStyle w:val="eop"/>
          <w:rFonts w:asciiTheme="minorHAnsi" w:hAnsiTheme="minorHAnsi" w:eastAsiaTheme="majorEastAsia" w:cstheme="minorBidi"/>
          <w:i/>
          <w:sz w:val="20"/>
          <w:szCs w:val="20"/>
        </w:rPr>
        <w:t> </w:t>
      </w:r>
      <w:r w:rsidR="00DF3A67">
        <w:rPr>
          <w:rFonts w:eastAsiaTheme="majorEastAsia"/>
        </w:rPr>
        <w:br/>
      </w:r>
      <w:r w:rsidRPr="4E4A3054">
        <w:rPr>
          <w:rStyle w:val="normaltextrun"/>
          <w:rFonts w:asciiTheme="minorHAnsi" w:hAnsiTheme="minorHAnsi" w:eastAsiaTheme="majorEastAsia" w:cstheme="minorBidi"/>
          <w:i/>
          <w:sz w:val="20"/>
          <w:szCs w:val="20"/>
        </w:rPr>
        <w:t xml:space="preserve">They start averaging about </w:t>
      </w:r>
      <w:r w:rsidRPr="4E4A3054" w:rsidR="2A58601C">
        <w:rPr>
          <w:rStyle w:val="normaltextrun"/>
          <w:rFonts w:asciiTheme="minorHAnsi" w:hAnsiTheme="minorHAnsi" w:eastAsiaTheme="majorEastAsia" w:cstheme="minorBidi"/>
          <w:i/>
          <w:iCs/>
          <w:sz w:val="20"/>
          <w:szCs w:val="20"/>
        </w:rPr>
        <w:t xml:space="preserve">6 </w:t>
      </w:r>
      <w:r w:rsidRPr="4E4A3054">
        <w:rPr>
          <w:rStyle w:val="normaltextrun"/>
          <w:rFonts w:asciiTheme="minorHAnsi" w:hAnsiTheme="minorHAnsi" w:eastAsiaTheme="majorEastAsia" w:cstheme="minorBidi"/>
          <w:i/>
          <w:sz w:val="20"/>
          <w:szCs w:val="20"/>
        </w:rPr>
        <w:t>out of ten. But, as the course progresses, week by week, you see their ability and confidence slowly growing until, by the end... it at almost ten out of ten.</w:t>
      </w:r>
      <w:r w:rsidRPr="4E4A3054">
        <w:rPr>
          <w:rStyle w:val="eop"/>
          <w:rFonts w:asciiTheme="minorHAnsi" w:hAnsiTheme="minorHAnsi" w:eastAsiaTheme="majorEastAsia" w:cstheme="minorBidi"/>
          <w:i/>
          <w:sz w:val="20"/>
          <w:szCs w:val="20"/>
        </w:rPr>
        <w:t> </w:t>
      </w:r>
    </w:p>
    <w:p w:rsidRPr="0099617F" w:rsidR="00A3429A" w:rsidP="00993057" w:rsidRDefault="0026719E" w14:paraId="6632A9CC" w14:textId="2A91D99F">
      <w:pPr>
        <w:pStyle w:val="paragraph"/>
        <w:spacing w:before="0" w:beforeAutospacing="0" w:after="240" w:afterAutospacing="0"/>
        <w:textAlignment w:val="baseline"/>
        <w:rPr>
          <w:rStyle w:val="eop"/>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When moderating the forum, f</w:t>
      </w:r>
      <w:r w:rsidRPr="0099617F" w:rsidR="00A3429A">
        <w:rPr>
          <w:rStyle w:val="normaltextrun"/>
          <w:rFonts w:asciiTheme="minorHAnsi" w:hAnsiTheme="minorHAnsi" w:eastAsiaTheme="majorEastAsia" w:cstheme="minorHAnsi"/>
          <w:sz w:val="22"/>
          <w:szCs w:val="22"/>
        </w:rPr>
        <w:t>ocus firstly on which data set was chosen and why. Which is the best option for conveying the message we want to send? 4 is probably best, but 5 and 6 are also arguable.</w:t>
      </w:r>
      <w:r w:rsidRPr="0099617F" w:rsidR="00A3429A">
        <w:rPr>
          <w:rStyle w:val="eop"/>
          <w:rFonts w:asciiTheme="minorHAnsi" w:hAnsiTheme="minorHAnsi" w:eastAsiaTheme="majorEastAsia" w:cstheme="minorHAnsi"/>
          <w:sz w:val="22"/>
          <w:szCs w:val="22"/>
        </w:rPr>
        <w:t> </w:t>
      </w:r>
      <w:r w:rsidRPr="0099617F" w:rsidR="00A3429A">
        <w:rPr>
          <w:rStyle w:val="normaltextrun"/>
          <w:rFonts w:asciiTheme="minorHAnsi" w:hAnsiTheme="minorHAnsi" w:eastAsiaTheme="majorEastAsia" w:cstheme="minorHAnsi"/>
          <w:sz w:val="22"/>
          <w:szCs w:val="22"/>
        </w:rPr>
        <w:t>Watch out for learners trying to use more than one data set. That’s a deliberate trap! Explore why that’s less than ideal if anyone does.</w:t>
      </w:r>
      <w:r w:rsidRPr="0099617F" w:rsidR="00A3429A">
        <w:rPr>
          <w:rStyle w:val="eop"/>
          <w:rFonts w:asciiTheme="minorHAnsi" w:hAnsiTheme="minorHAnsi" w:eastAsiaTheme="majorEastAsia" w:cstheme="minorHAnsi"/>
          <w:sz w:val="22"/>
          <w:szCs w:val="22"/>
        </w:rPr>
        <w:t> </w:t>
      </w:r>
    </w:p>
    <w:p w:rsidRPr="0099617F" w:rsidR="00A3429A" w:rsidP="00993057" w:rsidRDefault="00A3429A" w14:paraId="2836A283" w14:textId="1374EE68">
      <w:pPr>
        <w:pStyle w:val="paragraph"/>
        <w:spacing w:before="0" w:beforeAutospacing="0" w:after="240" w:afterAutospacing="0"/>
        <w:textAlignment w:val="baseline"/>
        <w:rPr>
          <w:rFonts w:asciiTheme="minorHAnsi" w:hAnsiTheme="minorHAnsi" w:cstheme="minorHAnsi"/>
          <w:sz w:val="18"/>
          <w:szCs w:val="18"/>
        </w:rPr>
      </w:pPr>
      <w:r w:rsidRPr="0099617F">
        <w:rPr>
          <w:rStyle w:val="normaltextrun"/>
          <w:rFonts w:asciiTheme="minorHAnsi" w:hAnsiTheme="minorHAnsi" w:eastAsiaTheme="majorEastAsia" w:cstheme="minorHAnsi"/>
          <w:sz w:val="22"/>
          <w:szCs w:val="22"/>
        </w:rPr>
        <w:t>Then examine how to convey the chosen data in a graphic on a slide. Here again, our guide is simplicity. Remember, simple isn’t stupid, simple is smart. See our template above for what we might expect. They should use the minimum amount of data possible to make their point.</w:t>
      </w:r>
      <w:r w:rsidRPr="0099617F">
        <w:rPr>
          <w:rStyle w:val="eop"/>
          <w:rFonts w:asciiTheme="minorHAnsi" w:hAnsiTheme="minorHAnsi" w:eastAsiaTheme="majorEastAsia" w:cstheme="minorHAnsi"/>
          <w:sz w:val="22"/>
          <w:szCs w:val="22"/>
        </w:rPr>
        <w:t> </w:t>
      </w:r>
      <w:r w:rsidRPr="0099617F">
        <w:rPr>
          <w:rStyle w:val="normaltextrun"/>
          <w:rFonts w:asciiTheme="minorHAnsi" w:hAnsiTheme="minorHAnsi" w:eastAsiaTheme="majorEastAsia" w:cstheme="minorHAnsi"/>
          <w:sz w:val="22"/>
          <w:szCs w:val="22"/>
        </w:rPr>
        <w:t>The commentary should also be simple and effective, complimenting the slide and explaining it. See also sample answer, above.</w:t>
      </w:r>
      <w:r w:rsidRPr="0099617F">
        <w:rPr>
          <w:rStyle w:val="eop"/>
          <w:rFonts w:asciiTheme="minorHAnsi" w:hAnsiTheme="minorHAnsi" w:eastAsiaTheme="majorEastAsia" w:cstheme="minorHAnsi"/>
          <w:sz w:val="22"/>
          <w:szCs w:val="22"/>
        </w:rPr>
        <w:t> </w:t>
      </w:r>
    </w:p>
    <w:p w:rsidRPr="0099617F" w:rsidR="00A3429A" w:rsidP="00993057" w:rsidRDefault="006C2BEC" w14:paraId="09C30727" w14:textId="6CCE922B">
      <w:pPr>
        <w:pStyle w:val="paragraph"/>
        <w:spacing w:before="0" w:beforeAutospacing="0" w:after="240" w:afterAutospacing="0"/>
        <w:textAlignment w:val="baseline"/>
        <w:rPr>
          <w:rFonts w:asciiTheme="minorHAnsi" w:hAnsiTheme="minorHAnsi" w:cstheme="minorHAnsi"/>
          <w:sz w:val="18"/>
          <w:szCs w:val="18"/>
        </w:rPr>
      </w:pPr>
      <w:r w:rsidRPr="0099617F">
        <w:rPr>
          <w:rStyle w:val="normaltextrun"/>
          <w:rFonts w:asciiTheme="minorHAnsi" w:hAnsiTheme="minorHAnsi" w:eastAsiaTheme="majorEastAsia" w:cstheme="minorHAnsi"/>
          <w:sz w:val="22"/>
          <w:szCs w:val="22"/>
        </w:rPr>
        <w:t xml:space="preserve">Overall guidance: </w:t>
      </w:r>
      <w:r w:rsidRPr="0099617F">
        <w:rPr>
          <w:rStyle w:val="normaltextrun"/>
          <w:rFonts w:asciiTheme="minorHAnsi" w:hAnsiTheme="minorHAnsi" w:eastAsiaTheme="majorEastAsia" w:cstheme="minorHAnsi"/>
          <w:sz w:val="22"/>
          <w:szCs w:val="22"/>
        </w:rPr>
        <w:br/>
      </w:r>
      <w:r w:rsidRPr="0099617F">
        <w:rPr>
          <w:rStyle w:val="normaltextrun"/>
          <w:rFonts w:asciiTheme="minorHAnsi" w:hAnsiTheme="minorHAnsi" w:eastAsiaTheme="majorEastAsia" w:cstheme="minorHAnsi"/>
          <w:sz w:val="22"/>
          <w:szCs w:val="22"/>
        </w:rPr>
        <w:t>L</w:t>
      </w:r>
      <w:r w:rsidRPr="0099617F" w:rsidR="00A3429A">
        <w:rPr>
          <w:rStyle w:val="normaltextrun"/>
          <w:rFonts w:asciiTheme="minorHAnsi" w:hAnsiTheme="minorHAnsi" w:eastAsiaTheme="majorEastAsia" w:cstheme="minorHAnsi"/>
          <w:sz w:val="22"/>
          <w:szCs w:val="22"/>
        </w:rPr>
        <w:t>earners should analyse the blizzard of data we provide and decide which to choose to illustrate that single, critical point: </w:t>
      </w:r>
      <w:r w:rsidRPr="0099617F" w:rsidR="00A3429A">
        <w:rPr>
          <w:rStyle w:val="eop"/>
          <w:rFonts w:asciiTheme="minorHAnsi" w:hAnsiTheme="minorHAnsi" w:eastAsiaTheme="majorEastAsia" w:cstheme="minorHAnsi"/>
          <w:sz w:val="22"/>
          <w:szCs w:val="22"/>
        </w:rPr>
        <w:t> </w:t>
      </w:r>
    </w:p>
    <w:p w:rsidRPr="0099617F" w:rsidR="00A3429A" w:rsidP="00DF3A67" w:rsidRDefault="00A3429A" w14:paraId="19F61406" w14:textId="77777777">
      <w:pPr>
        <w:pStyle w:val="paragraph"/>
        <w:numPr>
          <w:ilvl w:val="0"/>
          <w:numId w:val="34"/>
        </w:numPr>
        <w:spacing w:before="0" w:beforeAutospacing="0" w:after="0" w:afterAutospacing="0"/>
        <w:ind w:left="1080" w:firstLine="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Showing the impact the course has on learners.</w:t>
      </w:r>
      <w:r w:rsidRPr="0099617F">
        <w:rPr>
          <w:rStyle w:val="eop"/>
          <w:rFonts w:asciiTheme="minorHAnsi" w:hAnsiTheme="minorHAnsi" w:eastAsiaTheme="majorEastAsia" w:cstheme="minorHAnsi"/>
          <w:sz w:val="22"/>
          <w:szCs w:val="22"/>
        </w:rPr>
        <w:t> </w:t>
      </w:r>
    </w:p>
    <w:p w:rsidRPr="0099617F" w:rsidR="00A3429A" w:rsidP="00DF3A67" w:rsidRDefault="00A3429A" w14:paraId="106AEE25" w14:textId="77777777">
      <w:pPr>
        <w:pStyle w:val="paragraph"/>
        <w:numPr>
          <w:ilvl w:val="0"/>
          <w:numId w:val="34"/>
        </w:numPr>
        <w:spacing w:before="0" w:beforeAutospacing="0" w:after="0" w:afterAutospacing="0"/>
        <w:ind w:left="1080" w:firstLine="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They should discard all the data which they feel isn’t required in order to focus on just making that sole point. </w:t>
      </w:r>
      <w:r w:rsidRPr="0099617F">
        <w:rPr>
          <w:rStyle w:val="eop"/>
          <w:rFonts w:asciiTheme="minorHAnsi" w:hAnsiTheme="minorHAnsi" w:eastAsiaTheme="majorEastAsia" w:cstheme="minorHAnsi"/>
          <w:sz w:val="22"/>
          <w:szCs w:val="22"/>
        </w:rPr>
        <w:t> </w:t>
      </w:r>
    </w:p>
    <w:p w:rsidRPr="0099617F" w:rsidR="00A3429A" w:rsidP="00DF3A67" w:rsidRDefault="00A3429A" w14:paraId="713EAB40" w14:textId="77777777">
      <w:pPr>
        <w:pStyle w:val="paragraph"/>
        <w:numPr>
          <w:ilvl w:val="0"/>
          <w:numId w:val="34"/>
        </w:numPr>
        <w:spacing w:before="0" w:beforeAutospacing="0" w:after="0" w:afterAutospacing="0"/>
        <w:ind w:left="1080" w:firstLine="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The slide they produce should be simple but effective in making that one point. </w:t>
      </w:r>
      <w:r w:rsidRPr="0099617F">
        <w:rPr>
          <w:rStyle w:val="eop"/>
          <w:rFonts w:asciiTheme="minorHAnsi" w:hAnsiTheme="minorHAnsi" w:eastAsiaTheme="majorEastAsia" w:cstheme="minorHAnsi"/>
          <w:sz w:val="22"/>
          <w:szCs w:val="22"/>
        </w:rPr>
        <w:t> </w:t>
      </w:r>
    </w:p>
    <w:p w:rsidRPr="0099617F" w:rsidR="00A3429A" w:rsidP="00DF3A67" w:rsidRDefault="00A3429A" w14:paraId="0C3C9DBB" w14:textId="77777777">
      <w:pPr>
        <w:pStyle w:val="paragraph"/>
        <w:numPr>
          <w:ilvl w:val="0"/>
          <w:numId w:val="34"/>
        </w:numPr>
        <w:spacing w:before="0" w:beforeAutospacing="0" w:after="0" w:afterAutospacing="0"/>
        <w:ind w:left="1080" w:firstLine="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It should be easy to read, explain and understand, but also ensure that key message comes across loud and clear. </w:t>
      </w:r>
      <w:r w:rsidRPr="0099617F">
        <w:rPr>
          <w:rStyle w:val="eop"/>
          <w:rFonts w:asciiTheme="minorHAnsi" w:hAnsiTheme="minorHAnsi" w:eastAsiaTheme="majorEastAsia" w:cstheme="minorHAnsi"/>
          <w:sz w:val="22"/>
          <w:szCs w:val="22"/>
        </w:rPr>
        <w:t> </w:t>
      </w:r>
    </w:p>
    <w:p w:rsidRPr="0099617F" w:rsidR="00A3429A" w:rsidP="00DF3A67" w:rsidRDefault="00A3429A" w14:paraId="0C7BBC92" w14:textId="77777777">
      <w:pPr>
        <w:pStyle w:val="paragraph"/>
        <w:numPr>
          <w:ilvl w:val="0"/>
          <w:numId w:val="34"/>
        </w:numPr>
        <w:spacing w:before="0" w:beforeAutospacing="0" w:after="0" w:afterAutospacing="0"/>
        <w:ind w:left="1080" w:firstLine="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Learners should accompany the slide with up to 100 words, detailing what we should say to explain the slide. </w:t>
      </w:r>
      <w:r w:rsidRPr="0099617F">
        <w:rPr>
          <w:rStyle w:val="eop"/>
          <w:rFonts w:asciiTheme="minorHAnsi" w:hAnsiTheme="minorHAnsi" w:eastAsiaTheme="majorEastAsia" w:cstheme="minorHAnsi"/>
          <w:sz w:val="22"/>
          <w:szCs w:val="22"/>
        </w:rPr>
        <w:t> </w:t>
      </w:r>
    </w:p>
    <w:p w:rsidRPr="0099617F" w:rsidR="00A3429A" w:rsidRDefault="00A3429A" w14:paraId="30852316" w14:textId="1DA605B4">
      <w:pPr>
        <w:pStyle w:val="paragraph"/>
        <w:numPr>
          <w:ilvl w:val="0"/>
          <w:numId w:val="34"/>
        </w:numPr>
        <w:spacing w:before="0" w:beforeAutospacing="0" w:after="240" w:afterAutospacing="0"/>
        <w:ind w:left="1080" w:firstLine="0"/>
        <w:textAlignment w:val="baseline"/>
        <w:rPr>
          <w:rFonts w:asciiTheme="minorHAnsi" w:hAnsiTheme="minorHAnsi" w:cstheme="minorHAnsi"/>
        </w:rPr>
      </w:pPr>
      <w:r w:rsidRPr="00DF3A67">
        <w:rPr>
          <w:rStyle w:val="normaltextrun"/>
          <w:rFonts w:asciiTheme="minorHAnsi" w:hAnsiTheme="minorHAnsi" w:eastAsiaTheme="majorEastAsia" w:cstheme="minorHAnsi"/>
          <w:sz w:val="22"/>
          <w:szCs w:val="22"/>
        </w:rPr>
        <w:t>They can use animations if they wish. </w:t>
      </w:r>
    </w:p>
    <w:p w:rsidRPr="0099617F" w:rsidR="006C2BEC" w:rsidP="00993057" w:rsidRDefault="008C3824" w14:paraId="3BA9BCE8" w14:textId="3EAC6A34">
      <w:pPr>
        <w:spacing w:after="240" w:line="240" w:lineRule="auto"/>
        <w:textAlignment w:val="baseline"/>
        <w:rPr>
          <w:rFonts w:eastAsia="Times New Roman" w:asciiTheme="minorHAnsi" w:hAnsiTheme="minorHAnsi" w:cstheme="minorHAnsi"/>
          <w:lang w:eastAsia="en-GB"/>
        </w:rPr>
      </w:pPr>
      <w:r w:rsidRPr="0099617F">
        <w:rPr>
          <w:rStyle w:val="normaltextrun"/>
          <w:rFonts w:asciiTheme="minorHAnsi" w:hAnsiTheme="minorHAnsi" w:cstheme="minorHAnsi"/>
          <w:color w:val="000000"/>
          <w:shd w:val="clear" w:color="auto" w:fill="FFFFFF"/>
        </w:rPr>
        <w:t xml:space="preserve">The output </w:t>
      </w:r>
      <w:r w:rsidRPr="0099617F" w:rsidR="000744C9">
        <w:rPr>
          <w:rStyle w:val="normaltextrun"/>
          <w:rFonts w:asciiTheme="minorHAnsi" w:hAnsiTheme="minorHAnsi" w:cstheme="minorHAnsi"/>
          <w:color w:val="000000"/>
          <w:shd w:val="clear" w:color="auto" w:fill="FFFFFF"/>
        </w:rPr>
        <w:t>is proposed to be a slide and a script</w:t>
      </w:r>
      <w:r w:rsidRPr="0099617F">
        <w:rPr>
          <w:rStyle w:val="normaltextrun"/>
          <w:rFonts w:asciiTheme="minorHAnsi" w:hAnsiTheme="minorHAnsi" w:cstheme="minorHAnsi"/>
          <w:color w:val="000000"/>
          <w:shd w:val="clear" w:color="auto" w:fill="FFFFFF"/>
        </w:rPr>
        <w:t>, but i</w:t>
      </w:r>
      <w:r w:rsidRPr="0099617F" w:rsidR="000744C9">
        <w:rPr>
          <w:rStyle w:val="normaltextrun"/>
          <w:rFonts w:asciiTheme="minorHAnsi" w:hAnsiTheme="minorHAnsi" w:cstheme="minorHAnsi"/>
          <w:color w:val="000000"/>
          <w:shd w:val="clear" w:color="auto" w:fill="FFFFFF"/>
        </w:rPr>
        <w:t>f</w:t>
      </w:r>
      <w:r w:rsidRPr="0099617F">
        <w:rPr>
          <w:rStyle w:val="normaltextrun"/>
          <w:rFonts w:asciiTheme="minorHAnsi" w:hAnsiTheme="minorHAnsi" w:cstheme="minorHAnsi"/>
          <w:color w:val="000000"/>
          <w:shd w:val="clear" w:color="auto" w:fill="FFFFFF"/>
        </w:rPr>
        <w:t xml:space="preserve"> p</w:t>
      </w:r>
      <w:r w:rsidRPr="0099617F">
        <w:rPr>
          <w:rFonts w:eastAsia="Times New Roman" w:asciiTheme="minorHAnsi" w:hAnsiTheme="minorHAnsi" w:cstheme="minorHAnsi"/>
          <w:lang w:eastAsia="en-GB"/>
        </w:rPr>
        <w:t xml:space="preserve">articipants choose a different medium, that is fine, as long as it showcases their </w:t>
      </w:r>
      <w:r w:rsidRPr="0099617F" w:rsidR="000744C9">
        <w:rPr>
          <w:rFonts w:eastAsia="Times New Roman" w:asciiTheme="minorHAnsi" w:hAnsiTheme="minorHAnsi" w:cstheme="minorHAnsi"/>
          <w:lang w:eastAsia="en-GB"/>
        </w:rPr>
        <w:t>script and slide layout</w:t>
      </w:r>
      <w:r w:rsidRPr="0099617F">
        <w:rPr>
          <w:rFonts w:eastAsia="Times New Roman" w:asciiTheme="minorHAnsi" w:hAnsiTheme="minorHAnsi" w:cstheme="minorHAnsi"/>
          <w:lang w:eastAsia="en-GB"/>
        </w:rPr>
        <w:t xml:space="preserve"> clearly to the rest of the cohort. When managing the discussion, focus on comparing and contrasting the different </w:t>
      </w:r>
      <w:r w:rsidRPr="0099617F" w:rsidR="006C2BEC">
        <w:rPr>
          <w:rFonts w:eastAsia="Times New Roman" w:asciiTheme="minorHAnsi" w:hAnsiTheme="minorHAnsi" w:cstheme="minorHAnsi"/>
          <w:lang w:eastAsia="en-GB"/>
        </w:rPr>
        <w:t>examples</w:t>
      </w:r>
      <w:r w:rsidRPr="0099617F">
        <w:rPr>
          <w:rFonts w:eastAsia="Times New Roman" w:asciiTheme="minorHAnsi" w:hAnsiTheme="minorHAnsi" w:cstheme="minorHAnsi"/>
          <w:lang w:eastAsia="en-GB"/>
        </w:rPr>
        <w:t xml:space="preserve">, highlighting the strengths of each approach. </w:t>
      </w:r>
    </w:p>
    <w:p w:rsidRPr="0099617F" w:rsidR="008C3824" w:rsidP="00993057" w:rsidRDefault="008C3824" w14:paraId="6219570B" w14:textId="180BDFA8">
      <w:pPr>
        <w:spacing w:after="240" w:line="240" w:lineRule="auto"/>
        <w:textAlignment w:val="baseline"/>
        <w:rPr>
          <w:rFonts w:eastAsia="Times New Roman" w:asciiTheme="minorHAnsi" w:hAnsiTheme="minorHAnsi" w:cstheme="minorHAnsi"/>
          <w:sz w:val="18"/>
          <w:szCs w:val="18"/>
          <w:lang w:eastAsia="en-GB"/>
        </w:rPr>
      </w:pPr>
      <w:r w:rsidRPr="0099617F">
        <w:rPr>
          <w:rStyle w:val="eop"/>
          <w:rFonts w:asciiTheme="minorHAnsi" w:hAnsiTheme="minorHAnsi" w:cstheme="minorHAnsi"/>
        </w:rPr>
        <w:t>If participants are not posting in the forum, you might also want to use or adapt the below to start the conversation.</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225"/>
        <w:gridCol w:w="8785"/>
      </w:tblGrid>
      <w:tr w:rsidRPr="0099617F" w:rsidR="008C3824" w14:paraId="40554468" w14:textId="77777777">
        <w:trPr>
          <w:trHeight w:val="540"/>
        </w:trPr>
        <w:tc>
          <w:tcPr>
            <w:tcW w:w="225" w:type="dxa"/>
            <w:vMerge w:val="restart"/>
            <w:tcBorders>
              <w:top w:val="single" w:color="auto" w:sz="6" w:space="0"/>
              <w:left w:val="single" w:color="auto" w:sz="6" w:space="0"/>
              <w:bottom w:val="single" w:color="auto" w:sz="6" w:space="0"/>
              <w:right w:val="single" w:color="auto" w:sz="6" w:space="0"/>
            </w:tcBorders>
            <w:shd w:val="clear" w:color="auto" w:fill="6BBBAE"/>
            <w:hideMark/>
          </w:tcPr>
          <w:p w:rsidRPr="0099617F" w:rsidR="008C3824" w:rsidP="00DF3A67" w:rsidRDefault="008C3824" w14:paraId="012D2BA0" w14:textId="77777777">
            <w:pPr>
              <w:spacing w:after="0" w:line="240" w:lineRule="auto"/>
              <w:textAlignment w:val="baseline"/>
              <w:rPr>
                <w:rFonts w:eastAsia="Times New Roman" w:asciiTheme="minorHAnsi" w:hAnsiTheme="minorHAnsi" w:cstheme="minorHAnsi"/>
                <w:sz w:val="24"/>
                <w:szCs w:val="24"/>
                <w:lang w:eastAsia="en-GB"/>
              </w:rPr>
            </w:pPr>
            <w:r w:rsidRPr="0099617F">
              <w:rPr>
                <w:rFonts w:eastAsia="Times New Roman" w:asciiTheme="minorHAnsi" w:hAnsiTheme="minorHAnsi" w:cstheme="minorHAnsi"/>
                <w:b/>
                <w:bCs/>
                <w:color w:val="FFFFFF"/>
                <w:lang w:eastAsia="en-GB"/>
              </w:rPr>
              <w:t> </w:t>
            </w:r>
            <w:r w:rsidRPr="0099617F">
              <w:rPr>
                <w:rFonts w:eastAsia="Times New Roman" w:asciiTheme="minorHAnsi" w:hAnsiTheme="minorHAnsi" w:cstheme="minorHAnsi"/>
                <w:color w:val="FFFFFF"/>
                <w:lang w:eastAsia="en-GB"/>
              </w:rPr>
              <w:t> </w:t>
            </w:r>
          </w:p>
        </w:tc>
        <w:tc>
          <w:tcPr>
            <w:tcW w:w="8820" w:type="dxa"/>
            <w:tcBorders>
              <w:top w:val="single" w:color="auto" w:sz="6" w:space="0"/>
              <w:left w:val="single" w:color="auto" w:sz="6" w:space="0"/>
              <w:bottom w:val="single" w:color="auto" w:sz="6" w:space="0"/>
              <w:right w:val="single" w:color="auto" w:sz="6" w:space="0"/>
            </w:tcBorders>
            <w:shd w:val="clear" w:color="auto" w:fill="2C2A29"/>
            <w:vAlign w:val="center"/>
            <w:hideMark/>
          </w:tcPr>
          <w:p w:rsidRPr="0099617F" w:rsidR="008C3824" w:rsidP="00DF3A67" w:rsidRDefault="008C3824" w14:paraId="3CEF3872" w14:textId="77777777">
            <w:pPr>
              <w:spacing w:after="0" w:line="240" w:lineRule="auto"/>
              <w:textAlignment w:val="baseline"/>
              <w:rPr>
                <w:rFonts w:eastAsia="Times New Roman" w:asciiTheme="minorHAnsi" w:hAnsiTheme="minorHAnsi" w:cstheme="minorHAnsi"/>
                <w:sz w:val="24"/>
                <w:szCs w:val="24"/>
                <w:lang w:eastAsia="en-GB"/>
              </w:rPr>
            </w:pPr>
            <w:r w:rsidRPr="0099617F">
              <w:rPr>
                <w:rFonts w:eastAsia="Times New Roman" w:asciiTheme="minorHAnsi" w:hAnsiTheme="minorHAnsi" w:cstheme="minorHAnsi"/>
                <w:b/>
                <w:bCs/>
                <w:color w:val="FFFFFF"/>
                <w:lang w:eastAsia="en-GB"/>
              </w:rPr>
              <w:t>Seed post</w:t>
            </w:r>
            <w:r w:rsidRPr="0099617F">
              <w:rPr>
                <w:rFonts w:eastAsia="Times New Roman" w:asciiTheme="minorHAnsi" w:hAnsiTheme="minorHAnsi" w:cstheme="minorHAnsi"/>
                <w:color w:val="FFFFFF"/>
                <w:lang w:eastAsia="en-GB"/>
              </w:rPr>
              <w:t> </w:t>
            </w:r>
          </w:p>
        </w:tc>
      </w:tr>
      <w:tr w:rsidRPr="0099617F" w:rsidR="008C3824" w:rsidTr="4E4A3054" w14:paraId="086E82A3" w14:textId="77777777">
        <w:trPr>
          <w:trHeight w:val="675"/>
        </w:trPr>
        <w:tc>
          <w:tcPr>
            <w:tcW w:w="0" w:type="auto"/>
            <w:vMerge/>
            <w:vAlign w:val="center"/>
            <w:hideMark/>
          </w:tcPr>
          <w:p w:rsidRPr="0099617F" w:rsidR="008C3824" w:rsidP="00DF3A67" w:rsidRDefault="008C3824" w14:paraId="222E2AAA" w14:textId="77777777">
            <w:pPr>
              <w:spacing w:after="0" w:line="240" w:lineRule="auto"/>
              <w:rPr>
                <w:rFonts w:eastAsia="Times New Roman" w:asciiTheme="minorHAnsi" w:hAnsiTheme="minorHAnsi" w:cstheme="minorHAnsi"/>
                <w:sz w:val="24"/>
                <w:szCs w:val="24"/>
                <w:lang w:eastAsia="en-GB"/>
              </w:rPr>
            </w:pPr>
          </w:p>
        </w:tc>
        <w:tc>
          <w:tcPr>
            <w:tcW w:w="882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99617F" w:rsidR="008C3824" w:rsidP="00DF3A67" w:rsidRDefault="006C2BEC" w14:paraId="60279046" w14:textId="24A7F3B4">
            <w:pPr>
              <w:pStyle w:val="paragraph"/>
              <w:spacing w:before="0" w:beforeAutospacing="0" w:after="0" w:afterAutospacing="0"/>
              <w:textAlignment w:val="baseline"/>
              <w:rPr>
                <w:rStyle w:val="normaltextrun"/>
                <w:rFonts w:asciiTheme="minorHAnsi" w:hAnsiTheme="minorHAnsi" w:eastAsiaTheme="majorEastAsia" w:cstheme="minorBidi"/>
                <w:sz w:val="22"/>
                <w:szCs w:val="22"/>
              </w:rPr>
            </w:pPr>
            <w:r w:rsidRPr="4E4A3054">
              <w:rPr>
                <w:rStyle w:val="normaltextrun"/>
                <w:rFonts w:asciiTheme="minorHAnsi" w:hAnsiTheme="minorHAnsi" w:eastAsiaTheme="majorEastAsia" w:cstheme="minorBidi"/>
                <w:sz w:val="22"/>
                <w:szCs w:val="22"/>
              </w:rPr>
              <w:t xml:space="preserve">Hi all, </w:t>
            </w:r>
          </w:p>
          <w:p w:rsidRPr="0099617F" w:rsidR="006C2BEC" w:rsidP="00DF3A67" w:rsidRDefault="006C2BEC" w14:paraId="720ABECC" w14:textId="77777777">
            <w:pPr>
              <w:pStyle w:val="paragraph"/>
              <w:spacing w:before="0" w:beforeAutospacing="0" w:after="0" w:afterAutospacing="0"/>
              <w:textAlignment w:val="baseline"/>
              <w:rPr>
                <w:rStyle w:val="normaltextrun"/>
                <w:rFonts w:asciiTheme="minorHAnsi" w:hAnsiTheme="minorHAnsi" w:eastAsiaTheme="majorEastAsia" w:cstheme="minorHAnsi"/>
                <w:sz w:val="22"/>
                <w:szCs w:val="22"/>
              </w:rPr>
            </w:pPr>
          </w:p>
          <w:p w:rsidRPr="0099617F" w:rsidR="006C2BEC" w:rsidP="00DF3A67" w:rsidRDefault="006C2BEC" w14:paraId="2A375EDE" w14:textId="33396B48">
            <w:pPr>
              <w:pStyle w:val="paragraph"/>
              <w:spacing w:before="0" w:beforeAutospacing="0" w:after="0" w:afterAutospacing="0"/>
              <w:textAlignment w:val="baseline"/>
              <w:rPr>
                <w:rStyle w:val="normaltextrun"/>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 xml:space="preserve">Welcome back for another challenge activity. </w:t>
            </w:r>
          </w:p>
          <w:p w:rsidRPr="0099617F" w:rsidR="006C2BEC" w:rsidP="00DF3A67" w:rsidRDefault="006C2BEC" w14:paraId="6465D572" w14:textId="77777777">
            <w:pPr>
              <w:pStyle w:val="paragraph"/>
              <w:spacing w:before="0" w:beforeAutospacing="0" w:after="0" w:afterAutospacing="0"/>
              <w:textAlignment w:val="baseline"/>
              <w:rPr>
                <w:rStyle w:val="normaltextrun"/>
                <w:rFonts w:asciiTheme="minorHAnsi" w:hAnsiTheme="minorHAnsi" w:eastAsiaTheme="majorEastAsia" w:cstheme="minorHAnsi"/>
                <w:sz w:val="22"/>
                <w:szCs w:val="22"/>
              </w:rPr>
            </w:pPr>
          </w:p>
          <w:p w:rsidRPr="0099617F" w:rsidR="006C2BEC" w:rsidP="00DF3A67" w:rsidRDefault="006C2BEC" w14:paraId="682041CF" w14:textId="5F6B1B8F">
            <w:pPr>
              <w:pStyle w:val="paragraph"/>
              <w:spacing w:before="0" w:beforeAutospacing="0" w:after="0" w:afterAutospacing="0"/>
              <w:textAlignment w:val="baseline"/>
              <w:rPr>
                <w:rStyle w:val="normaltextrun"/>
                <w:rFonts w:asciiTheme="minorHAnsi" w:hAnsiTheme="minorHAnsi" w:eastAsiaTheme="majorEastAsia" w:cstheme="minorBidi"/>
                <w:sz w:val="22"/>
                <w:szCs w:val="22"/>
              </w:rPr>
            </w:pPr>
            <w:r w:rsidRPr="4E4A3054">
              <w:rPr>
                <w:rStyle w:val="normaltextrun"/>
                <w:rFonts w:asciiTheme="minorHAnsi" w:hAnsiTheme="minorHAnsi" w:eastAsiaTheme="majorEastAsia" w:cstheme="minorBidi"/>
                <w:sz w:val="22"/>
                <w:szCs w:val="22"/>
              </w:rPr>
              <w:t>This week we</w:t>
            </w:r>
            <w:r w:rsidRPr="4E4A3054" w:rsidR="06604E9F">
              <w:rPr>
                <w:rStyle w:val="normaltextrun"/>
                <w:rFonts w:asciiTheme="minorHAnsi" w:hAnsiTheme="minorHAnsi" w:eastAsiaTheme="majorEastAsia" w:cstheme="minorBidi"/>
                <w:sz w:val="22"/>
                <w:szCs w:val="22"/>
              </w:rPr>
              <w:t>’</w:t>
            </w:r>
            <w:r w:rsidRPr="4E4A3054">
              <w:rPr>
                <w:rStyle w:val="normaltextrun"/>
                <w:rFonts w:asciiTheme="minorHAnsi" w:hAnsiTheme="minorHAnsi" w:eastAsiaTheme="majorEastAsia" w:cstheme="minorBidi"/>
                <w:sz w:val="22"/>
                <w:szCs w:val="22"/>
              </w:rPr>
              <w:t>d like you to analyse the blizzard of data we provided and decide your focus for a 30 second pitch.</w:t>
            </w:r>
          </w:p>
          <w:p w:rsidRPr="0099617F" w:rsidR="006C2BEC" w:rsidP="00DF3A67" w:rsidRDefault="006C2BEC" w14:paraId="11CF2A9D" w14:textId="77777777">
            <w:pPr>
              <w:pStyle w:val="paragraph"/>
              <w:spacing w:before="0" w:beforeAutospacing="0" w:after="0" w:afterAutospacing="0"/>
              <w:textAlignment w:val="baseline"/>
              <w:rPr>
                <w:rStyle w:val="normaltextrun"/>
                <w:rFonts w:asciiTheme="minorHAnsi" w:hAnsiTheme="minorHAnsi" w:eastAsiaTheme="majorEastAsia" w:cstheme="minorHAnsi"/>
                <w:sz w:val="22"/>
                <w:szCs w:val="22"/>
              </w:rPr>
            </w:pPr>
          </w:p>
          <w:p w:rsidRPr="0099617F" w:rsidR="006C2BEC" w:rsidP="00DF3A67" w:rsidRDefault="006C2BEC" w14:paraId="360DA3FB" w14:textId="12136168">
            <w:pPr>
              <w:pStyle w:val="paragraph"/>
              <w:spacing w:before="0" w:beforeAutospacing="0" w:after="0" w:afterAutospacing="0"/>
              <w:textAlignment w:val="baseline"/>
              <w:rPr>
                <w:rStyle w:val="normaltextrun"/>
                <w:rFonts w:asciiTheme="minorHAnsi" w:hAnsiTheme="minorHAnsi" w:eastAsiaTheme="majorEastAsia" w:cstheme="minorBidi"/>
                <w:sz w:val="22"/>
                <w:szCs w:val="22"/>
              </w:rPr>
            </w:pPr>
            <w:r w:rsidRPr="4E4A3054">
              <w:rPr>
                <w:rStyle w:val="normaltextrun"/>
                <w:rFonts w:asciiTheme="minorHAnsi" w:hAnsiTheme="minorHAnsi" w:eastAsiaTheme="majorEastAsia" w:cstheme="minorBidi"/>
                <w:sz w:val="22"/>
                <w:szCs w:val="22"/>
              </w:rPr>
              <w:t>We</w:t>
            </w:r>
            <w:r w:rsidRPr="4E4A3054" w:rsidR="65B2C137">
              <w:rPr>
                <w:rStyle w:val="normaltextrun"/>
                <w:rFonts w:asciiTheme="minorHAnsi" w:hAnsiTheme="minorHAnsi" w:eastAsiaTheme="majorEastAsia" w:cstheme="minorBidi"/>
                <w:sz w:val="22"/>
                <w:szCs w:val="22"/>
              </w:rPr>
              <w:t>look forward</w:t>
            </w:r>
            <w:r w:rsidRPr="4E4A3054">
              <w:rPr>
                <w:rStyle w:val="normaltextrun"/>
                <w:rFonts w:asciiTheme="minorHAnsi" w:hAnsiTheme="minorHAnsi" w:eastAsiaTheme="majorEastAsia" w:cstheme="minorBidi"/>
                <w:sz w:val="22"/>
                <w:szCs w:val="22"/>
              </w:rPr>
              <w:t xml:space="preserve"> to see</w:t>
            </w:r>
            <w:r w:rsidRPr="4E4A3054" w:rsidR="602AB1BE">
              <w:rPr>
                <w:rStyle w:val="normaltextrun"/>
                <w:rFonts w:asciiTheme="minorHAnsi" w:hAnsiTheme="minorHAnsi" w:eastAsiaTheme="majorEastAsia" w:cstheme="minorBidi"/>
                <w:sz w:val="22"/>
                <w:szCs w:val="22"/>
              </w:rPr>
              <w:t>ing</w:t>
            </w:r>
            <w:r w:rsidRPr="4E4A3054">
              <w:rPr>
                <w:rStyle w:val="normaltextrun"/>
                <w:rFonts w:asciiTheme="minorHAnsi" w:hAnsiTheme="minorHAnsi" w:eastAsiaTheme="majorEastAsia" w:cstheme="minorBidi"/>
                <w:sz w:val="22"/>
                <w:szCs w:val="22"/>
              </w:rPr>
              <w:t xml:space="preserve"> how you show the impact the course has on learners.</w:t>
            </w:r>
            <w:r w:rsidRPr="4E4A3054">
              <w:rPr>
                <w:rStyle w:val="normaltextrun"/>
                <w:rFonts w:asciiTheme="minorHAnsi" w:hAnsiTheme="minorHAnsi" w:eastAsiaTheme="majorEastAsia" w:cstheme="minorBidi"/>
              </w:rPr>
              <w:t> </w:t>
            </w:r>
          </w:p>
          <w:p w:rsidRPr="0099617F" w:rsidR="008C3824" w:rsidP="00DF3A67" w:rsidRDefault="008C3824" w14:paraId="7D08CB5B" w14:textId="77777777">
            <w:pPr>
              <w:spacing w:after="0"/>
              <w:rPr>
                <w:rStyle w:val="normaltextrun"/>
                <w:rFonts w:asciiTheme="minorHAnsi" w:hAnsiTheme="minorHAnsi" w:eastAsiaTheme="majorEastAsia" w:cstheme="minorHAnsi"/>
              </w:rPr>
            </w:pPr>
          </w:p>
          <w:p w:rsidRPr="0099617F" w:rsidR="008C3824" w:rsidP="00DF3A67" w:rsidRDefault="008C3824" w14:paraId="556E6D93" w14:textId="77777777">
            <w:pPr>
              <w:spacing w:after="0" w:line="240" w:lineRule="auto"/>
              <w:textAlignment w:val="baseline"/>
              <w:rPr>
                <w:rStyle w:val="normaltextrun"/>
                <w:rFonts w:asciiTheme="minorHAnsi" w:hAnsiTheme="minorHAnsi" w:eastAsiaTheme="majorEastAsia" w:cstheme="minorHAnsi"/>
              </w:rPr>
            </w:pPr>
          </w:p>
        </w:tc>
      </w:tr>
    </w:tbl>
    <w:p w:rsidRPr="0099617F" w:rsidR="006C2BEC" w:rsidP="00993057" w:rsidRDefault="008C3824" w14:paraId="3F5C188A" w14:textId="0B8066B7">
      <w:pPr>
        <w:spacing w:after="240"/>
        <w:rPr>
          <w:rFonts w:eastAsia="Times New Roman" w:asciiTheme="minorHAnsi" w:hAnsiTheme="minorHAnsi" w:cstheme="minorHAnsi"/>
          <w:lang w:eastAsia="en-GB"/>
        </w:rPr>
      </w:pPr>
      <w:r w:rsidRPr="0099617F">
        <w:rPr>
          <w:rFonts w:eastAsia="Times New Roman" w:asciiTheme="minorHAnsi" w:hAnsiTheme="minorHAnsi" w:cstheme="minorHAnsi"/>
          <w:lang w:eastAsia="en-GB"/>
        </w:rPr>
        <w:t> </w:t>
      </w:r>
      <w:r w:rsidR="00DF3A67">
        <w:rPr>
          <w:rFonts w:eastAsia="Times New Roman" w:asciiTheme="minorHAnsi" w:hAnsiTheme="minorHAnsi" w:cstheme="minorHAnsi"/>
          <w:lang w:eastAsia="en-GB"/>
        </w:rPr>
        <w:br/>
      </w:r>
      <w:r w:rsidRPr="0099617F" w:rsidR="006C2BEC">
        <w:rPr>
          <w:rFonts w:eastAsia="Times New Roman" w:asciiTheme="minorHAnsi" w:hAnsiTheme="minorHAnsi" w:cstheme="minorHAnsi"/>
          <w:lang w:eastAsia="en-GB"/>
        </w:rPr>
        <w:t xml:space="preserve">If participants are struggling with this task and you want to give them an example, you can use the below.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223"/>
        <w:gridCol w:w="8787"/>
      </w:tblGrid>
      <w:tr w:rsidRPr="0099617F" w:rsidR="006C2BEC" w:rsidTr="7D0E4097" w14:paraId="062723D9" w14:textId="77777777">
        <w:trPr>
          <w:trHeight w:val="540"/>
        </w:trPr>
        <w:tc>
          <w:tcPr>
            <w:tcW w:w="225" w:type="dxa"/>
            <w:vMerge w:val="restart"/>
            <w:tcBorders>
              <w:top w:val="single" w:color="auto" w:sz="6" w:space="0"/>
              <w:left w:val="single" w:color="auto" w:sz="6" w:space="0"/>
              <w:bottom w:val="single" w:color="auto" w:sz="6" w:space="0"/>
              <w:right w:val="single" w:color="auto" w:sz="6" w:space="0"/>
            </w:tcBorders>
            <w:shd w:val="clear" w:color="auto" w:fill="6BBBAE"/>
            <w:hideMark/>
          </w:tcPr>
          <w:p w:rsidRPr="0099617F" w:rsidR="006C2BEC" w:rsidP="00DF3A67" w:rsidRDefault="006C2BEC" w14:paraId="3E65128C" w14:textId="77777777">
            <w:pPr>
              <w:spacing w:after="0" w:line="240" w:lineRule="auto"/>
              <w:textAlignment w:val="baseline"/>
              <w:rPr>
                <w:rFonts w:eastAsia="Times New Roman" w:asciiTheme="minorHAnsi" w:hAnsiTheme="minorHAnsi" w:cstheme="minorHAnsi"/>
                <w:sz w:val="24"/>
                <w:szCs w:val="24"/>
                <w:lang w:eastAsia="en-GB"/>
              </w:rPr>
            </w:pPr>
            <w:r w:rsidRPr="0099617F">
              <w:rPr>
                <w:rFonts w:eastAsia="Times New Roman" w:asciiTheme="minorHAnsi" w:hAnsiTheme="minorHAnsi" w:cstheme="minorHAnsi"/>
                <w:b/>
                <w:bCs/>
                <w:color w:val="FFFFFF"/>
                <w:lang w:eastAsia="en-GB"/>
              </w:rPr>
              <w:t> </w:t>
            </w:r>
            <w:r w:rsidRPr="0099617F">
              <w:rPr>
                <w:rFonts w:eastAsia="Times New Roman" w:asciiTheme="minorHAnsi" w:hAnsiTheme="minorHAnsi" w:cstheme="minorHAnsi"/>
                <w:color w:val="FFFFFF"/>
                <w:lang w:eastAsia="en-GB"/>
              </w:rPr>
              <w:t> </w:t>
            </w:r>
          </w:p>
        </w:tc>
        <w:tc>
          <w:tcPr>
            <w:tcW w:w="8820" w:type="dxa"/>
            <w:tcBorders>
              <w:top w:val="single" w:color="auto" w:sz="6" w:space="0"/>
              <w:left w:val="single" w:color="auto" w:sz="6" w:space="0"/>
              <w:bottom w:val="single" w:color="auto" w:sz="6" w:space="0"/>
              <w:right w:val="single" w:color="auto" w:sz="6" w:space="0"/>
            </w:tcBorders>
            <w:shd w:val="clear" w:color="auto" w:fill="2C2A29"/>
            <w:vAlign w:val="center"/>
            <w:hideMark/>
          </w:tcPr>
          <w:p w:rsidRPr="0099617F" w:rsidR="006C2BEC" w:rsidP="00DF3A67" w:rsidRDefault="006C2BEC" w14:paraId="468562AB" w14:textId="77777777">
            <w:pPr>
              <w:spacing w:after="0" w:line="240" w:lineRule="auto"/>
              <w:textAlignment w:val="baseline"/>
              <w:rPr>
                <w:rFonts w:eastAsia="Times New Roman" w:asciiTheme="minorHAnsi" w:hAnsiTheme="minorHAnsi" w:cstheme="minorHAnsi"/>
                <w:sz w:val="24"/>
                <w:szCs w:val="24"/>
                <w:lang w:eastAsia="en-GB"/>
              </w:rPr>
            </w:pPr>
            <w:r w:rsidRPr="0099617F">
              <w:rPr>
                <w:rFonts w:eastAsia="Times New Roman" w:asciiTheme="minorHAnsi" w:hAnsiTheme="minorHAnsi" w:cstheme="minorHAnsi"/>
                <w:b/>
                <w:bCs/>
                <w:color w:val="FFFFFF"/>
                <w:lang w:eastAsia="en-GB"/>
              </w:rPr>
              <w:t>Seed post</w:t>
            </w:r>
            <w:r w:rsidRPr="0099617F">
              <w:rPr>
                <w:rFonts w:eastAsia="Times New Roman" w:asciiTheme="minorHAnsi" w:hAnsiTheme="minorHAnsi" w:cstheme="minorHAnsi"/>
                <w:color w:val="FFFFFF"/>
                <w:lang w:eastAsia="en-GB"/>
              </w:rPr>
              <w:t> </w:t>
            </w:r>
          </w:p>
        </w:tc>
      </w:tr>
      <w:tr w:rsidRPr="0099617F" w:rsidR="006C2BEC" w:rsidTr="7D0E4097" w14:paraId="7F7F1927" w14:textId="77777777">
        <w:trPr>
          <w:trHeight w:val="675"/>
        </w:trPr>
        <w:tc>
          <w:tcPr>
            <w:tcW w:w="0" w:type="auto"/>
            <w:vMerge/>
            <w:vAlign w:val="center"/>
            <w:hideMark/>
          </w:tcPr>
          <w:p w:rsidRPr="0099617F" w:rsidR="006C2BEC" w:rsidP="00DF3A67" w:rsidRDefault="006C2BEC" w14:paraId="2696FAA0" w14:textId="77777777">
            <w:pPr>
              <w:spacing w:after="0" w:line="240" w:lineRule="auto"/>
              <w:rPr>
                <w:rFonts w:eastAsia="Times New Roman" w:asciiTheme="minorHAnsi" w:hAnsiTheme="minorHAnsi" w:cstheme="minorHAnsi"/>
                <w:sz w:val="24"/>
                <w:szCs w:val="24"/>
                <w:lang w:eastAsia="en-GB"/>
              </w:rPr>
            </w:pPr>
          </w:p>
        </w:tc>
        <w:tc>
          <w:tcPr>
            <w:tcW w:w="882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99617F" w:rsidR="006C2BEC" w:rsidP="00DF3A67" w:rsidRDefault="006C2BEC" w14:paraId="091987D9" w14:textId="77777777">
            <w:pPr>
              <w:pStyle w:val="paragraph"/>
              <w:spacing w:before="0" w:beforeAutospacing="0" w:after="0" w:afterAutospacing="0"/>
              <w:jc w:val="center"/>
              <w:textAlignment w:val="baseline"/>
              <w:rPr>
                <w:rFonts w:asciiTheme="minorHAnsi" w:hAnsiTheme="minorHAnsi" w:cstheme="minorHAnsi"/>
                <w:sz w:val="18"/>
                <w:szCs w:val="18"/>
              </w:rPr>
            </w:pPr>
          </w:p>
          <w:p w:rsidR="006C2BEC" w:rsidP="00DF3A67" w:rsidRDefault="006C2BEC" w14:paraId="5E22A224" w14:textId="0C8C8B5B">
            <w:pPr>
              <w:spacing w:after="0"/>
              <w:rPr>
                <w:rFonts w:eastAsia="Times New Roman" w:asciiTheme="minorHAnsi" w:hAnsiTheme="minorHAnsi" w:cstheme="minorBidi"/>
                <w:lang w:eastAsia="en-GB"/>
              </w:rPr>
            </w:pPr>
          </w:p>
          <w:p w:rsidR="005F6D52" w:rsidP="7D0E4097" w:rsidRDefault="32CAAF4E" w14:paraId="4437A3AD" w14:textId="277AEA31">
            <w:pPr>
              <w:spacing w:after="0"/>
            </w:pPr>
            <w:r>
              <w:rPr>
                <w:noProof/>
              </w:rPr>
              <w:drawing>
                <wp:inline distT="0" distB="0" distL="0" distR="0" wp14:anchorId="4144B64F" wp14:editId="1B43AB59">
                  <wp:extent cx="4572000" cy="2571750"/>
                  <wp:effectExtent l="0" t="0" r="0" b="0"/>
                  <wp:docPr id="141991072" name="Picture 141991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extLst>
                              <a:ext uri="{28A0092B-C50C-407E-A947-70E740481C1C}">
                                <a14:useLocalDpi xmlns:a14="http://schemas.microsoft.com/office/drawing/2010/main" val="0"/>
                              </a:ext>
                            </a:extLst>
                          </a:blip>
                          <a:stretch>
                            <a:fillRect/>
                          </a:stretch>
                        </pic:blipFill>
                        <pic:spPr>
                          <a:xfrm>
                            <a:off x="0" y="0"/>
                            <a:ext cx="4572000" cy="2571750"/>
                          </a:xfrm>
                          <a:prstGeom prst="rect">
                            <a:avLst/>
                          </a:prstGeom>
                        </pic:spPr>
                      </pic:pic>
                    </a:graphicData>
                  </a:graphic>
                </wp:inline>
              </w:drawing>
            </w:r>
          </w:p>
          <w:p w:rsidRPr="0099617F" w:rsidR="005F6D52" w:rsidP="00DF3A67" w:rsidRDefault="005F6D52" w14:paraId="7881E7CC" w14:textId="1A5F482F">
            <w:pPr>
              <w:spacing w:after="0"/>
              <w:rPr>
                <w:rFonts w:eastAsia="Times New Roman" w:asciiTheme="minorHAnsi" w:hAnsiTheme="minorHAnsi" w:cstheme="minorHAnsi"/>
                <w:lang w:eastAsia="en-GB"/>
              </w:rPr>
            </w:pPr>
            <w:r>
              <w:rPr>
                <w:rStyle w:val="normaltextrun"/>
                <w:rFonts w:asciiTheme="minorHAnsi" w:hAnsiTheme="minorHAnsi" w:eastAsiaTheme="majorEastAsia" w:cstheme="minorHAnsi"/>
              </w:rPr>
              <w:t>N</w:t>
            </w:r>
            <w:r>
              <w:rPr>
                <w:rStyle w:val="normaltextrun"/>
              </w:rPr>
              <w:t>ote: You</w:t>
            </w:r>
            <w:r w:rsidRPr="0099617F">
              <w:rPr>
                <w:rStyle w:val="normaltextrun"/>
                <w:rFonts w:asciiTheme="minorHAnsi" w:hAnsiTheme="minorHAnsi" w:eastAsiaTheme="majorEastAsia" w:cstheme="minorHAnsi"/>
              </w:rPr>
              <w:t xml:space="preserve"> will find a PowerPoint </w:t>
            </w:r>
            <w:r>
              <w:rPr>
                <w:rStyle w:val="normaltextrun"/>
                <w:rFonts w:asciiTheme="minorHAnsi" w:hAnsiTheme="minorHAnsi" w:eastAsiaTheme="majorEastAsia" w:cstheme="minorHAnsi"/>
              </w:rPr>
              <w:t>copy of this</w:t>
            </w:r>
            <w:r w:rsidRPr="0099617F">
              <w:rPr>
                <w:rStyle w:val="normaltextrun"/>
                <w:rFonts w:asciiTheme="minorHAnsi" w:hAnsiTheme="minorHAnsi" w:eastAsiaTheme="majorEastAsia" w:cstheme="minorHAnsi"/>
              </w:rPr>
              <w:t xml:space="preserve"> </w:t>
            </w:r>
            <w:r w:rsidR="008C7D51">
              <w:rPr>
                <w:rStyle w:val="normaltextrun"/>
                <w:rFonts w:asciiTheme="minorHAnsi" w:hAnsiTheme="minorHAnsi" w:eastAsiaTheme="majorEastAsia" w:cstheme="minorHAnsi"/>
              </w:rPr>
              <w:t xml:space="preserve">to adapt, if you </w:t>
            </w:r>
            <w:r w:rsidR="00EE30E1">
              <w:rPr>
                <w:rStyle w:val="normaltextrun"/>
                <w:rFonts w:asciiTheme="minorHAnsi" w:hAnsiTheme="minorHAnsi" w:eastAsiaTheme="majorEastAsia" w:cstheme="minorHAnsi"/>
              </w:rPr>
              <w:t>wish</w:t>
            </w:r>
            <w:r w:rsidR="008C7D51">
              <w:rPr>
                <w:rStyle w:val="normaltextrun"/>
                <w:rFonts w:asciiTheme="minorHAnsi" w:hAnsiTheme="minorHAnsi" w:eastAsiaTheme="majorEastAsia" w:cstheme="minorHAnsi"/>
              </w:rPr>
              <w:t xml:space="preserve"> to</w:t>
            </w:r>
            <w:r w:rsidR="00EE30E1">
              <w:rPr>
                <w:rStyle w:val="normaltextrun"/>
                <w:rFonts w:asciiTheme="minorHAnsi" w:hAnsiTheme="minorHAnsi" w:eastAsiaTheme="majorEastAsia" w:cstheme="minorHAnsi"/>
              </w:rPr>
              <w:t>. Simply download</w:t>
            </w:r>
            <w:r w:rsidR="00960DFB">
              <w:rPr>
                <w:rStyle w:val="normaltextrun"/>
                <w:rFonts w:asciiTheme="minorHAnsi" w:hAnsiTheme="minorHAnsi" w:eastAsiaTheme="majorEastAsia" w:cstheme="minorHAnsi"/>
              </w:rPr>
              <w:t xml:space="preserve"> the </w:t>
            </w:r>
            <w:r w:rsidRPr="008C7D51" w:rsidR="008C7D51">
              <w:rPr>
                <w:rStyle w:val="normaltextrun"/>
                <w:rFonts w:asciiTheme="minorHAnsi" w:hAnsiTheme="minorHAnsi" w:eastAsiaTheme="majorEastAsia" w:cstheme="minorHAnsi"/>
                <w:i/>
                <w:iCs/>
              </w:rPr>
              <w:t>CCS_M4_Challenge activity_tutor example</w:t>
            </w:r>
            <w:r w:rsidR="008C7D51">
              <w:rPr>
                <w:rStyle w:val="normaltextrun"/>
                <w:rFonts w:asciiTheme="minorHAnsi" w:hAnsiTheme="minorHAnsi" w:eastAsiaTheme="majorEastAsia" w:cstheme="minorHAnsi"/>
                <w:i/>
                <w:iCs/>
              </w:rPr>
              <w:t xml:space="preserve"> </w:t>
            </w:r>
            <w:r w:rsidR="00CC1844">
              <w:rPr>
                <w:rStyle w:val="normaltextrun"/>
                <w:rFonts w:asciiTheme="minorHAnsi" w:hAnsiTheme="minorHAnsi" w:eastAsiaTheme="majorEastAsia" w:cstheme="minorHAnsi"/>
              </w:rPr>
              <w:t xml:space="preserve">file </w:t>
            </w:r>
            <w:r w:rsidRPr="0099617F">
              <w:rPr>
                <w:rStyle w:val="normaltextrun"/>
                <w:rFonts w:asciiTheme="minorHAnsi" w:hAnsiTheme="minorHAnsi" w:eastAsiaTheme="majorEastAsia" w:cstheme="minorHAnsi"/>
              </w:rPr>
              <w:t>that exist</w:t>
            </w:r>
            <w:r w:rsidR="008C7D51">
              <w:rPr>
                <w:rStyle w:val="normaltextrun"/>
                <w:rFonts w:asciiTheme="minorHAnsi" w:hAnsiTheme="minorHAnsi" w:eastAsiaTheme="majorEastAsia" w:cstheme="minorHAnsi"/>
              </w:rPr>
              <w:t>s</w:t>
            </w:r>
            <w:r w:rsidRPr="0099617F">
              <w:rPr>
                <w:rStyle w:val="normaltextrun"/>
                <w:rFonts w:asciiTheme="minorHAnsi" w:hAnsiTheme="minorHAnsi" w:eastAsiaTheme="majorEastAsia" w:cstheme="minorHAnsi"/>
              </w:rPr>
              <w:t xml:space="preserve"> in the course specific resources on the Café.</w:t>
            </w:r>
          </w:p>
          <w:p w:rsidRPr="0099617F" w:rsidR="006C2BEC" w:rsidP="00DF3A67" w:rsidRDefault="006C2BEC" w14:paraId="71B31D7C" w14:textId="77777777">
            <w:pPr>
              <w:spacing w:after="0" w:line="240" w:lineRule="auto"/>
              <w:textAlignment w:val="baseline"/>
              <w:rPr>
                <w:rFonts w:eastAsia="Times New Roman" w:asciiTheme="minorHAnsi" w:hAnsiTheme="minorHAnsi" w:cstheme="minorHAnsi"/>
                <w:sz w:val="24"/>
                <w:szCs w:val="24"/>
                <w:lang w:eastAsia="en-GB"/>
              </w:rPr>
            </w:pPr>
          </w:p>
        </w:tc>
      </w:tr>
    </w:tbl>
    <w:p w:rsidRPr="0099617F" w:rsidR="006C2BEC" w:rsidP="00993057" w:rsidRDefault="006C2BEC" w14:paraId="4DE75CEC" w14:textId="66740A50">
      <w:pPr>
        <w:spacing w:after="240"/>
        <w:rPr>
          <w:rFonts w:eastAsia="Times New Roman" w:asciiTheme="minorHAnsi" w:hAnsiTheme="minorHAnsi" w:cstheme="minorHAnsi"/>
          <w:lang w:eastAsia="en-GB"/>
        </w:rPr>
      </w:pPr>
    </w:p>
    <w:p w:rsidRPr="0099617F" w:rsidR="0050188C" w:rsidP="68A537AF" w:rsidRDefault="1574B469" w14:paraId="27800FE9" w14:textId="72CB9C49">
      <w:pPr>
        <w:pStyle w:val="Heading4"/>
        <w:rPr>
          <w:rFonts w:eastAsia="Calibri" w:asciiTheme="minorHAnsi" w:hAnsiTheme="minorHAnsi" w:cstheme="minorBidi"/>
        </w:rPr>
      </w:pPr>
      <w:bookmarkStart w:name="_4.13_Module_4" w:id="135"/>
      <w:bookmarkStart w:name="_Toc122356623" w:id="136"/>
      <w:bookmarkStart w:name="_Toc124154574" w:id="137"/>
      <w:bookmarkStart w:name="_Toc136007050" w:id="138"/>
      <w:bookmarkEnd w:id="135"/>
      <w:r w:rsidRPr="68A537AF">
        <w:rPr>
          <w:rFonts w:eastAsia="Calibri" w:asciiTheme="minorHAnsi" w:hAnsiTheme="minorHAnsi" w:cstheme="minorBidi"/>
        </w:rPr>
        <w:t>4.13 Module 4 live session</w:t>
      </w:r>
      <w:bookmarkEnd w:id="136"/>
      <w:bookmarkEnd w:id="137"/>
      <w:bookmarkEnd w:id="138"/>
    </w:p>
    <w:p w:rsidRPr="0099617F" w:rsidR="00BC0010" w:rsidP="68A537AF" w:rsidRDefault="6CCCC9A4" w14:paraId="5D0CDE76" w14:textId="3E983333">
      <w:pPr>
        <w:rPr>
          <w:rStyle w:val="normaltextrun"/>
          <w:rFonts w:asciiTheme="minorHAnsi" w:hAnsiTheme="minorHAnsi" w:eastAsiaTheme="minorEastAsia" w:cstheme="minorBidi"/>
          <w:b/>
          <w:bCs/>
          <w:color w:val="44546A" w:themeColor="text2"/>
          <w:sz w:val="20"/>
          <w:szCs w:val="20"/>
        </w:rPr>
      </w:pPr>
      <w:r w:rsidRPr="68A537AF">
        <w:rPr>
          <w:b/>
          <w:bCs/>
          <w:color w:val="323E4F" w:themeColor="text2" w:themeShade="BF"/>
          <w:sz w:val="20"/>
          <w:szCs w:val="20"/>
        </w:rPr>
        <w:t xml:space="preserve">Activity type: optional live session – tutors to run independently or with ACL based on the live session plan – tutors expected to record and upload to Canvas Studio </w:t>
      </w:r>
      <w:r w:rsidRPr="0099617F">
        <w:t>  </w:t>
      </w:r>
    </w:p>
    <w:p w:rsidRPr="0099617F" w:rsidR="00BC0010" w:rsidP="00993057" w:rsidRDefault="00BC0010" w14:paraId="330192CB" w14:textId="3B059707">
      <w:pPr>
        <w:pStyle w:val="paragraph"/>
        <w:spacing w:before="0" w:beforeAutospacing="0" w:after="240" w:afterAutospacing="0"/>
        <w:textAlignment w:val="baseline"/>
        <w:rPr>
          <w:rStyle w:val="eop"/>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 xml:space="preserve">For this live session, aim to welcome the participants and check how they are getting on with the course. Then explore the topic of </w:t>
      </w:r>
      <w:r w:rsidRPr="0099617F" w:rsidR="009A723D">
        <w:rPr>
          <w:rStyle w:val="normaltextrun"/>
          <w:rFonts w:asciiTheme="minorHAnsi" w:hAnsiTheme="minorHAnsi" w:eastAsiaTheme="majorEastAsia" w:cstheme="minorHAnsi"/>
          <w:sz w:val="22"/>
          <w:szCs w:val="22"/>
        </w:rPr>
        <w:t>public speaking and presentations</w:t>
      </w:r>
      <w:r w:rsidRPr="0099617F">
        <w:rPr>
          <w:rStyle w:val="normaltextrun"/>
          <w:rFonts w:asciiTheme="minorHAnsi" w:hAnsiTheme="minorHAnsi" w:eastAsiaTheme="majorEastAsia" w:cstheme="minorHAnsi"/>
          <w:sz w:val="22"/>
          <w:szCs w:val="22"/>
        </w:rPr>
        <w:t xml:space="preserve">. </w:t>
      </w:r>
      <w:r w:rsidRPr="0099617F">
        <w:rPr>
          <w:rStyle w:val="normaltextrun"/>
          <w:rFonts w:asciiTheme="minorHAnsi" w:hAnsiTheme="minorHAnsi" w:eastAsiaTheme="majorEastAsia" w:cstheme="minorHAnsi"/>
          <w:b/>
          <w:bCs/>
          <w:sz w:val="22"/>
          <w:szCs w:val="22"/>
        </w:rPr>
        <w:t xml:space="preserve">Check the </w:t>
      </w:r>
      <w:hyperlink w:history="1" w:anchor="_Weekly_live_session">
        <w:r w:rsidRPr="0099617F">
          <w:rPr>
            <w:rStyle w:val="Hyperlink"/>
            <w:rFonts w:asciiTheme="minorHAnsi" w:hAnsiTheme="minorHAnsi" w:eastAsiaTheme="majorEastAsia" w:cstheme="minorHAnsi"/>
            <w:b/>
            <w:bCs/>
            <w:sz w:val="22"/>
            <w:szCs w:val="22"/>
          </w:rPr>
          <w:t>Live Session Plan</w:t>
        </w:r>
      </w:hyperlink>
      <w:r w:rsidRPr="0099617F">
        <w:rPr>
          <w:rStyle w:val="normaltextrun"/>
          <w:rFonts w:asciiTheme="minorHAnsi" w:hAnsiTheme="minorHAnsi" w:eastAsiaTheme="majorEastAsia" w:cstheme="minorHAnsi"/>
          <w:b/>
          <w:bCs/>
          <w:sz w:val="22"/>
          <w:szCs w:val="22"/>
        </w:rPr>
        <w:t xml:space="preserve"> for an indicative structure of the session</w:t>
      </w:r>
      <w:r w:rsidRPr="0099617F">
        <w:rPr>
          <w:rStyle w:val="normaltextrun"/>
          <w:rFonts w:asciiTheme="minorHAnsi" w:hAnsiTheme="minorHAnsi" w:eastAsiaTheme="majorEastAsia" w:cstheme="minorHAnsi"/>
          <w:sz w:val="22"/>
          <w:szCs w:val="22"/>
        </w:rPr>
        <w:t>. </w:t>
      </w:r>
      <w:r w:rsidRPr="0099617F">
        <w:rPr>
          <w:rStyle w:val="eop"/>
          <w:rFonts w:asciiTheme="minorHAnsi" w:hAnsiTheme="minorHAnsi" w:eastAsiaTheme="majorEastAsia" w:cstheme="minorHAnsi"/>
          <w:sz w:val="22"/>
          <w:szCs w:val="22"/>
        </w:rPr>
        <w:t> </w:t>
      </w:r>
    </w:p>
    <w:p w:rsidRPr="0099617F" w:rsidR="00BC0010" w:rsidP="00993057" w:rsidRDefault="00BC0010" w14:paraId="04E90FAA" w14:textId="68D9FA7D">
      <w:pPr>
        <w:pStyle w:val="paragraph"/>
        <w:spacing w:before="0" w:beforeAutospacing="0" w:after="24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 xml:space="preserve">Before the live session, review the forum discussions and collate any issues that have arisen from the discussions. Be sure to address those with the participants. </w:t>
      </w:r>
    </w:p>
    <w:p w:rsidRPr="0099617F" w:rsidR="00BC0010" w:rsidP="00993057" w:rsidRDefault="00BC0010" w14:paraId="7C0AAAA5" w14:textId="7173AC0C">
      <w:pPr>
        <w:pStyle w:val="paragraph"/>
        <w:spacing w:before="0" w:beforeAutospacing="0" w:after="240" w:afterAutospacing="0"/>
        <w:textAlignment w:val="baseline"/>
        <w:rPr>
          <w:rStyle w:val="normaltextrun"/>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You might want to produce presentations for this live session. You will find a PowerPoint template for this in the tutor café.</w:t>
      </w:r>
      <w:r w:rsidRPr="0099617F" w:rsidR="00E34CAA">
        <w:rPr>
          <w:rStyle w:val="normaltextrun"/>
          <w:rFonts w:asciiTheme="minorHAnsi" w:hAnsiTheme="minorHAnsi" w:eastAsiaTheme="majorEastAsia" w:cstheme="minorHAnsi"/>
          <w:sz w:val="22"/>
          <w:szCs w:val="22"/>
        </w:rPr>
        <w:t xml:space="preserve"> Alternatively, you can use and adapt the </w:t>
      </w:r>
      <w:r w:rsidRPr="0099617F" w:rsidR="00E34CAA">
        <w:rPr>
          <w:rStyle w:val="normaltextrun"/>
          <w:rFonts w:asciiTheme="minorHAnsi" w:hAnsiTheme="minorHAnsi" w:eastAsiaTheme="majorEastAsia" w:cstheme="minorHAnsi"/>
          <w:i/>
          <w:iCs/>
          <w:sz w:val="22"/>
          <w:szCs w:val="22"/>
        </w:rPr>
        <w:t>CCS_M4_Live session slides</w:t>
      </w:r>
      <w:r w:rsidRPr="0099617F" w:rsidR="00E34CAA">
        <w:rPr>
          <w:rStyle w:val="normaltextrun"/>
          <w:rFonts w:asciiTheme="minorHAnsi" w:hAnsiTheme="minorHAnsi" w:eastAsiaTheme="majorEastAsia" w:cstheme="minorHAnsi"/>
          <w:sz w:val="22"/>
          <w:szCs w:val="22"/>
        </w:rPr>
        <w:t xml:space="preserve"> that exist in the</w:t>
      </w:r>
      <w:r w:rsidRPr="0099617F" w:rsidR="003C472F">
        <w:rPr>
          <w:rStyle w:val="normaltextrun"/>
          <w:rFonts w:asciiTheme="minorHAnsi" w:hAnsiTheme="minorHAnsi" w:eastAsiaTheme="majorEastAsia" w:cstheme="minorHAnsi"/>
          <w:sz w:val="22"/>
          <w:szCs w:val="22"/>
        </w:rPr>
        <w:t xml:space="preserve"> </w:t>
      </w:r>
      <w:r w:rsidRPr="0099617F" w:rsidR="00955C7B">
        <w:rPr>
          <w:rStyle w:val="normaltextrun"/>
          <w:rFonts w:asciiTheme="minorHAnsi" w:hAnsiTheme="minorHAnsi" w:eastAsiaTheme="majorEastAsia" w:cstheme="minorHAnsi"/>
          <w:sz w:val="22"/>
          <w:szCs w:val="22"/>
        </w:rPr>
        <w:t>course specific resources on the Café.</w:t>
      </w:r>
      <w:r w:rsidRPr="0099617F">
        <w:rPr>
          <w:rStyle w:val="normaltextrun"/>
          <w:rFonts w:asciiTheme="minorHAnsi" w:hAnsiTheme="minorHAnsi" w:eastAsiaTheme="majorEastAsia" w:cstheme="minorHAnsi"/>
          <w:sz w:val="22"/>
          <w:szCs w:val="22"/>
        </w:rPr>
        <w:t xml:space="preserve"> As a minimum, please be sure to share an agenda for this session. During the live session:</w:t>
      </w:r>
    </w:p>
    <w:p w:rsidRPr="0099617F" w:rsidR="00BC0010" w:rsidP="00DF3A67" w:rsidRDefault="00BC0010" w14:paraId="2B7826DD" w14:textId="77777777">
      <w:pPr>
        <w:pStyle w:val="paragraph"/>
        <w:numPr>
          <w:ilvl w:val="0"/>
          <w:numId w:val="26"/>
        </w:numPr>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 xml:space="preserve">Welcome the learners and share the meeting agenda. </w:t>
      </w:r>
    </w:p>
    <w:p w:rsidRPr="0099617F" w:rsidR="00BC0010" w:rsidP="00DF3A67" w:rsidRDefault="00BC0010" w14:paraId="3B77A8D4" w14:textId="5BC437B5">
      <w:pPr>
        <w:pStyle w:val="paragraph"/>
        <w:numPr>
          <w:ilvl w:val="0"/>
          <w:numId w:val="26"/>
        </w:numPr>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 xml:space="preserve">Run a quick warm-up discussion, based on </w:t>
      </w:r>
      <w:r w:rsidRPr="0099617F" w:rsidR="00021C7F">
        <w:rPr>
          <w:rStyle w:val="normaltextrun"/>
          <w:rFonts w:asciiTheme="minorHAnsi" w:hAnsiTheme="minorHAnsi" w:cstheme="minorHAnsi"/>
          <w:sz w:val="22"/>
          <w:szCs w:val="22"/>
        </w:rPr>
        <w:t>good and bad slide designs</w:t>
      </w:r>
      <w:r w:rsidRPr="0099617F">
        <w:rPr>
          <w:rStyle w:val="normaltextrun"/>
          <w:rFonts w:asciiTheme="minorHAnsi" w:hAnsiTheme="minorHAnsi" w:cstheme="minorHAnsi"/>
          <w:sz w:val="22"/>
          <w:szCs w:val="22"/>
        </w:rPr>
        <w:t xml:space="preserve">. </w:t>
      </w:r>
      <w:r w:rsidRPr="0099617F" w:rsidR="00021C7F">
        <w:rPr>
          <w:rStyle w:val="normaltextrun"/>
          <w:rFonts w:asciiTheme="minorHAnsi" w:hAnsiTheme="minorHAnsi" w:cstheme="minorHAnsi"/>
          <w:sz w:val="22"/>
          <w:szCs w:val="22"/>
        </w:rPr>
        <w:t xml:space="preserve">Some ready-made examples exist in the </w:t>
      </w:r>
      <w:r w:rsidRPr="0099617F" w:rsidR="00021C7F">
        <w:rPr>
          <w:rStyle w:val="normaltextrun"/>
          <w:rFonts w:asciiTheme="minorHAnsi" w:hAnsiTheme="minorHAnsi" w:eastAsiaTheme="majorEastAsia" w:cstheme="minorHAnsi"/>
          <w:i/>
          <w:iCs/>
          <w:sz w:val="22"/>
          <w:szCs w:val="22"/>
        </w:rPr>
        <w:t xml:space="preserve">CCS_M4_Live session slides </w:t>
      </w:r>
      <w:r w:rsidRPr="0099617F" w:rsidR="00021C7F">
        <w:rPr>
          <w:rStyle w:val="normaltextrun"/>
          <w:rFonts w:asciiTheme="minorHAnsi" w:hAnsiTheme="minorHAnsi" w:eastAsiaTheme="majorEastAsia" w:cstheme="minorHAnsi"/>
          <w:sz w:val="22"/>
          <w:szCs w:val="22"/>
        </w:rPr>
        <w:t>(from the tutor Café).</w:t>
      </w:r>
    </w:p>
    <w:p w:rsidRPr="0099617F" w:rsidR="00BC0010" w:rsidP="00DF3A67" w:rsidRDefault="00AD611F" w14:paraId="55CB98D0" w14:textId="19A68BA0">
      <w:pPr>
        <w:pStyle w:val="paragraph"/>
        <w:numPr>
          <w:ilvl w:val="0"/>
          <w:numId w:val="26"/>
        </w:numPr>
        <w:spacing w:before="0" w:beforeAutospacing="0" w:after="0" w:afterAutospacing="0"/>
        <w:textAlignment w:val="baseline"/>
        <w:rPr>
          <w:rFonts w:asciiTheme="minorHAnsi" w:hAnsiTheme="minorHAnsi" w:cstheme="minorHAnsi"/>
        </w:rPr>
      </w:pPr>
      <w:r w:rsidRPr="0099617F">
        <w:rPr>
          <w:rStyle w:val="normaltextrun"/>
          <w:rFonts w:asciiTheme="minorHAnsi" w:hAnsiTheme="minorHAnsi" w:eastAsiaTheme="majorEastAsia" w:cstheme="minorHAnsi"/>
          <w:sz w:val="22"/>
          <w:szCs w:val="22"/>
        </w:rPr>
        <w:t xml:space="preserve">Then </w:t>
      </w:r>
      <w:r w:rsidRPr="0099617F" w:rsidR="009A53E9">
        <w:rPr>
          <w:rStyle w:val="normaltextrun"/>
          <w:rFonts w:asciiTheme="minorHAnsi" w:hAnsiTheme="minorHAnsi" w:eastAsiaTheme="majorEastAsia" w:cstheme="minorHAnsi"/>
          <w:sz w:val="22"/>
          <w:szCs w:val="22"/>
        </w:rPr>
        <w:t xml:space="preserve">run a presentation </w:t>
      </w:r>
      <w:r w:rsidRPr="0099617F" w:rsidR="009E1435">
        <w:rPr>
          <w:rStyle w:val="normaltextrun"/>
          <w:rFonts w:asciiTheme="minorHAnsi" w:hAnsiTheme="minorHAnsi" w:eastAsiaTheme="majorEastAsia" w:cstheme="minorHAnsi"/>
          <w:sz w:val="22"/>
          <w:szCs w:val="22"/>
        </w:rPr>
        <w:t xml:space="preserve">with the group in which </w:t>
      </w:r>
      <w:r w:rsidRPr="0099617F" w:rsidR="00BB2EB5">
        <w:rPr>
          <w:rStyle w:val="normaltextrun"/>
          <w:rFonts w:asciiTheme="minorHAnsi" w:hAnsiTheme="minorHAnsi" w:eastAsiaTheme="majorEastAsia" w:cstheme="minorHAnsi"/>
          <w:sz w:val="22"/>
          <w:szCs w:val="22"/>
        </w:rPr>
        <w:t xml:space="preserve">you share some slides </w:t>
      </w:r>
      <w:r w:rsidRPr="0099617F" w:rsidR="001A5E4B">
        <w:rPr>
          <w:rStyle w:val="normaltextrun"/>
          <w:rFonts w:asciiTheme="minorHAnsi" w:hAnsiTheme="minorHAnsi" w:eastAsiaTheme="majorEastAsia" w:cstheme="minorHAnsi"/>
          <w:sz w:val="22"/>
          <w:szCs w:val="22"/>
        </w:rPr>
        <w:t>about the power of persistence</w:t>
      </w:r>
      <w:r w:rsidRPr="0099617F" w:rsidR="00B70924">
        <w:rPr>
          <w:rStyle w:val="normaltextrun"/>
          <w:rFonts w:asciiTheme="minorHAnsi" w:hAnsiTheme="minorHAnsi" w:eastAsiaTheme="majorEastAsia" w:cstheme="minorHAnsi"/>
          <w:sz w:val="22"/>
          <w:szCs w:val="22"/>
        </w:rPr>
        <w:t>. Mix some good and bad examples of presentation</w:t>
      </w:r>
      <w:r w:rsidRPr="0099617F" w:rsidR="001343B1">
        <w:rPr>
          <w:rStyle w:val="normaltextrun"/>
          <w:rFonts w:asciiTheme="minorHAnsi" w:hAnsiTheme="minorHAnsi" w:eastAsiaTheme="majorEastAsia" w:cstheme="minorHAnsi"/>
          <w:sz w:val="22"/>
          <w:szCs w:val="22"/>
        </w:rPr>
        <w:t xml:space="preserve"> in your speech. Use </w:t>
      </w:r>
      <w:r w:rsidRPr="0099617F" w:rsidR="00411D33">
        <w:rPr>
          <w:rStyle w:val="normaltextrun"/>
          <w:rFonts w:asciiTheme="minorHAnsi" w:hAnsiTheme="minorHAnsi" w:eastAsiaTheme="majorEastAsia" w:cstheme="minorHAnsi"/>
          <w:sz w:val="22"/>
          <w:szCs w:val="22"/>
        </w:rPr>
        <w:t>and or adapt the slides and</w:t>
      </w:r>
      <w:r w:rsidRPr="0099617F" w:rsidR="001343B1">
        <w:rPr>
          <w:rStyle w:val="normaltextrun"/>
          <w:rFonts w:asciiTheme="minorHAnsi" w:hAnsiTheme="minorHAnsi" w:eastAsiaTheme="majorEastAsia" w:cstheme="minorHAnsi"/>
          <w:sz w:val="22"/>
          <w:szCs w:val="22"/>
        </w:rPr>
        <w:t xml:space="preserve"> </w:t>
      </w:r>
      <w:r w:rsidRPr="0099617F" w:rsidR="001A7D5D">
        <w:rPr>
          <w:rStyle w:val="normaltextrun"/>
          <w:rFonts w:asciiTheme="minorHAnsi" w:hAnsiTheme="minorHAnsi" w:eastAsiaTheme="majorEastAsia" w:cstheme="minorHAnsi"/>
          <w:sz w:val="22"/>
          <w:szCs w:val="22"/>
        </w:rPr>
        <w:t xml:space="preserve">script </w:t>
      </w:r>
      <w:r w:rsidRPr="0099617F" w:rsidR="00411D33">
        <w:rPr>
          <w:rStyle w:val="normaltextrun"/>
          <w:rFonts w:asciiTheme="minorHAnsi" w:hAnsiTheme="minorHAnsi" w:eastAsiaTheme="majorEastAsia" w:cstheme="minorHAnsi"/>
          <w:sz w:val="22"/>
          <w:szCs w:val="22"/>
        </w:rPr>
        <w:t xml:space="preserve">from the </w:t>
      </w:r>
      <w:r w:rsidRPr="0099617F" w:rsidR="00411D33">
        <w:rPr>
          <w:rStyle w:val="normaltextrun"/>
          <w:rFonts w:asciiTheme="minorHAnsi" w:hAnsiTheme="minorHAnsi" w:eastAsiaTheme="majorEastAsia" w:cstheme="minorHAnsi"/>
          <w:i/>
          <w:iCs/>
          <w:sz w:val="22"/>
          <w:szCs w:val="22"/>
        </w:rPr>
        <w:t xml:space="preserve">CCS_M4_Live session slides </w:t>
      </w:r>
      <w:r w:rsidRPr="0099617F" w:rsidR="001343B1">
        <w:rPr>
          <w:rStyle w:val="normaltextrun"/>
          <w:rFonts w:asciiTheme="minorHAnsi" w:hAnsiTheme="minorHAnsi" w:eastAsiaTheme="majorEastAsia" w:cstheme="minorHAnsi"/>
          <w:sz w:val="22"/>
          <w:szCs w:val="22"/>
        </w:rPr>
        <w:t>for this activity</w:t>
      </w:r>
      <w:r w:rsidRPr="0099617F" w:rsidR="001A7D5D">
        <w:rPr>
          <w:rStyle w:val="normaltextrun"/>
          <w:rFonts w:asciiTheme="minorHAnsi" w:hAnsiTheme="minorHAnsi" w:eastAsiaTheme="majorEastAsia" w:cstheme="minorHAnsi"/>
          <w:sz w:val="22"/>
          <w:szCs w:val="22"/>
        </w:rPr>
        <w:t>.</w:t>
      </w:r>
    </w:p>
    <w:p w:rsidRPr="0099617F" w:rsidR="00BC0010" w:rsidP="23A86299" w:rsidRDefault="00BC0010" w14:paraId="126F642C" w14:textId="250BF68B">
      <w:pPr>
        <w:pStyle w:val="paragraph"/>
        <w:numPr>
          <w:ilvl w:val="0"/>
          <w:numId w:val="26"/>
        </w:numPr>
        <w:spacing w:before="0" w:beforeAutospacing="0" w:after="0" w:afterAutospacing="0"/>
        <w:textAlignment w:val="baseline"/>
        <w:rPr>
          <w:rStyle w:val="normaltextrun"/>
          <w:rFonts w:asciiTheme="minorHAnsi" w:hAnsiTheme="minorHAnsi" w:cstheme="minorBidi"/>
          <w:sz w:val="22"/>
          <w:szCs w:val="22"/>
        </w:rPr>
      </w:pPr>
      <w:r w:rsidRPr="23A86299">
        <w:rPr>
          <w:rStyle w:val="normaltextrun"/>
          <w:rFonts w:asciiTheme="minorHAnsi" w:hAnsiTheme="minorHAnsi" w:cstheme="minorBidi"/>
          <w:sz w:val="22"/>
          <w:szCs w:val="22"/>
        </w:rPr>
        <w:t xml:space="preserve">Spend the rest of the time discussing questions from the participants. Ensure they feel comfortable with the content in module </w:t>
      </w:r>
      <w:r w:rsidRPr="23A86299" w:rsidR="007A5D4F">
        <w:rPr>
          <w:rStyle w:val="normaltextrun"/>
          <w:rFonts w:asciiTheme="minorHAnsi" w:hAnsiTheme="minorHAnsi" w:cstheme="minorBidi"/>
          <w:sz w:val="22"/>
          <w:szCs w:val="22"/>
        </w:rPr>
        <w:t xml:space="preserve">4 and the </w:t>
      </w:r>
      <w:r w:rsidRPr="23A86299" w:rsidR="00CE7F72">
        <w:rPr>
          <w:rStyle w:val="normaltextrun"/>
          <w:rFonts w:asciiTheme="minorHAnsi" w:hAnsiTheme="minorHAnsi" w:cstheme="minorBidi"/>
          <w:sz w:val="22"/>
          <w:szCs w:val="22"/>
        </w:rPr>
        <w:t xml:space="preserve">objectives of Assignment </w:t>
      </w:r>
      <w:r w:rsidRPr="23A86299" w:rsidR="0059A694">
        <w:rPr>
          <w:rStyle w:val="normaltextrun"/>
          <w:rFonts w:asciiTheme="minorHAnsi" w:hAnsiTheme="minorHAnsi" w:cstheme="minorBidi"/>
          <w:sz w:val="22"/>
          <w:szCs w:val="22"/>
        </w:rPr>
        <w:t>1</w:t>
      </w:r>
      <w:r w:rsidRPr="23A86299" w:rsidR="00CE7F72">
        <w:rPr>
          <w:rStyle w:val="normaltextrun"/>
          <w:rFonts w:asciiTheme="minorHAnsi" w:hAnsiTheme="minorHAnsi" w:cstheme="minorBidi"/>
          <w:sz w:val="22"/>
          <w:szCs w:val="22"/>
        </w:rPr>
        <w:t>. A</w:t>
      </w:r>
      <w:r w:rsidRPr="23A86299">
        <w:rPr>
          <w:rStyle w:val="normaltextrun"/>
          <w:rFonts w:asciiTheme="minorHAnsi" w:hAnsiTheme="minorHAnsi" w:cstheme="minorBidi"/>
          <w:sz w:val="22"/>
          <w:szCs w:val="22"/>
        </w:rPr>
        <w:t xml:space="preserve">nswer any questions they might have. </w:t>
      </w:r>
    </w:p>
    <w:p w:rsidRPr="0099617F" w:rsidR="00BC0010" w:rsidP="00DF3A67" w:rsidRDefault="00BC0010" w14:paraId="5662B8EF" w14:textId="65771F92">
      <w:pPr>
        <w:pStyle w:val="paragraph"/>
        <w:numPr>
          <w:ilvl w:val="0"/>
          <w:numId w:val="26"/>
        </w:numPr>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eastAsiaTheme="majorEastAsia" w:cstheme="minorHAnsi"/>
          <w:sz w:val="22"/>
          <w:szCs w:val="22"/>
        </w:rPr>
        <w:t xml:space="preserve">During the live session, aim to facilitate debate and focus on key concepts of </w:t>
      </w:r>
      <w:r w:rsidRPr="0099617F" w:rsidR="00CE7F72">
        <w:rPr>
          <w:rStyle w:val="normaltextrun"/>
          <w:rFonts w:asciiTheme="minorHAnsi" w:hAnsiTheme="minorHAnsi" w:eastAsiaTheme="majorEastAsia" w:cstheme="minorHAnsi"/>
          <w:sz w:val="22"/>
          <w:szCs w:val="22"/>
        </w:rPr>
        <w:t>public speaking and presentations</w:t>
      </w:r>
      <w:r w:rsidRPr="0099617F">
        <w:rPr>
          <w:rStyle w:val="normaltextrun"/>
          <w:rFonts w:asciiTheme="minorHAnsi" w:hAnsiTheme="minorHAnsi" w:eastAsiaTheme="majorEastAsia" w:cstheme="minorHAnsi"/>
          <w:sz w:val="22"/>
          <w:szCs w:val="22"/>
        </w:rPr>
        <w:t xml:space="preserve"> as they have been laid out in module </w:t>
      </w:r>
      <w:r w:rsidRPr="0099617F" w:rsidR="00CE7F72">
        <w:rPr>
          <w:rStyle w:val="normaltextrun"/>
          <w:rFonts w:asciiTheme="minorHAnsi" w:hAnsiTheme="minorHAnsi" w:eastAsiaTheme="majorEastAsia" w:cstheme="minorHAnsi"/>
          <w:sz w:val="22"/>
          <w:szCs w:val="22"/>
        </w:rPr>
        <w:t>4</w:t>
      </w:r>
      <w:r w:rsidRPr="0099617F">
        <w:rPr>
          <w:rStyle w:val="normaltextrun"/>
          <w:rFonts w:asciiTheme="minorHAnsi" w:hAnsiTheme="minorHAnsi" w:eastAsiaTheme="majorEastAsia" w:cstheme="minorHAnsi"/>
          <w:sz w:val="22"/>
          <w:szCs w:val="22"/>
        </w:rPr>
        <w:t xml:space="preserve">. </w:t>
      </w:r>
    </w:p>
    <w:p w:rsidR="00DF3A67" w:rsidRDefault="00BC0010" w14:paraId="58C87ABC" w14:textId="14F1A517">
      <w:pPr>
        <w:pStyle w:val="paragraph"/>
        <w:numPr>
          <w:ilvl w:val="0"/>
          <w:numId w:val="26"/>
        </w:numPr>
        <w:spacing w:before="0" w:beforeAutospacing="0" w:after="240" w:afterAutospacing="0"/>
        <w:textAlignment w:val="baseline"/>
        <w:rPr>
          <w:rStyle w:val="eop"/>
          <w:rFonts w:asciiTheme="minorHAnsi" w:hAnsiTheme="minorHAnsi" w:eastAsiaTheme="majorEastAsia" w:cstheme="minorHAnsi"/>
          <w:color w:val="000000"/>
          <w:sz w:val="22"/>
          <w:szCs w:val="22"/>
          <w:shd w:val="clear" w:color="auto" w:fill="FFFFFF"/>
        </w:rPr>
      </w:pPr>
      <w:r w:rsidRPr="00DF3A67">
        <w:rPr>
          <w:rStyle w:val="normaltextrun"/>
          <w:rFonts w:asciiTheme="minorHAnsi" w:hAnsiTheme="minorHAnsi" w:eastAsiaTheme="majorEastAsia" w:cstheme="minorHAnsi"/>
          <w:b/>
          <w:bCs/>
          <w:color w:val="000000"/>
          <w:sz w:val="22"/>
          <w:szCs w:val="22"/>
          <w:shd w:val="clear" w:color="auto" w:fill="FFFFFF"/>
        </w:rPr>
        <w:t>Be mindful of copyright infringements and do not share protected data, papers that are behind paywalls, or any other copyrighted third party website-content without approval. If in doubt, check with the CAO team. </w:t>
      </w:r>
      <w:r w:rsidRPr="00DF3A67">
        <w:rPr>
          <w:rStyle w:val="eop"/>
          <w:rFonts w:asciiTheme="minorHAnsi" w:hAnsiTheme="minorHAnsi" w:eastAsiaTheme="majorEastAsia" w:cstheme="minorHAnsi"/>
          <w:color w:val="000000"/>
          <w:sz w:val="22"/>
          <w:szCs w:val="22"/>
          <w:shd w:val="clear" w:color="auto" w:fill="FFFFFF"/>
        </w:rPr>
        <w:t> </w:t>
      </w:r>
    </w:p>
    <w:p w:rsidR="00DF3A67" w:rsidRDefault="00DF3A67" w14:paraId="15572CA3" w14:textId="77777777">
      <w:pPr>
        <w:rPr>
          <w:rStyle w:val="eop"/>
          <w:rFonts w:asciiTheme="minorHAnsi" w:hAnsiTheme="minorHAnsi" w:eastAsiaTheme="majorEastAsia" w:cstheme="minorHAnsi"/>
          <w:color w:val="000000"/>
          <w:shd w:val="clear" w:color="auto" w:fill="FFFFFF"/>
          <w:lang w:eastAsia="en-GB"/>
        </w:rPr>
      </w:pPr>
      <w:r>
        <w:rPr>
          <w:rStyle w:val="eop"/>
          <w:rFonts w:asciiTheme="minorHAnsi" w:hAnsiTheme="minorHAnsi" w:eastAsiaTheme="majorEastAsia" w:cstheme="minorHAnsi"/>
          <w:color w:val="000000"/>
          <w:shd w:val="clear" w:color="auto" w:fill="FFFFFF"/>
        </w:rPr>
        <w:br w:type="page"/>
      </w:r>
    </w:p>
    <w:p w:rsidRPr="0099617F" w:rsidR="00071C08" w:rsidP="68A537AF" w:rsidRDefault="6114C493" w14:paraId="7B977DAF" w14:textId="52A50032">
      <w:pPr>
        <w:pStyle w:val="Heading3"/>
        <w:rPr>
          <w:rFonts w:eastAsia="Calibri" w:asciiTheme="minorHAnsi" w:hAnsiTheme="minorHAnsi" w:cstheme="minorBidi"/>
        </w:rPr>
      </w:pPr>
      <w:bookmarkStart w:name="_Toc136007051" w:id="139"/>
      <w:r w:rsidRPr="68A537AF">
        <w:rPr>
          <w:rFonts w:eastAsia="Calibri" w:asciiTheme="minorHAnsi" w:hAnsiTheme="minorHAnsi" w:cstheme="minorBidi"/>
        </w:rPr>
        <w:t xml:space="preserve">Module 5 – </w:t>
      </w:r>
      <w:r w:rsidRPr="68A537AF" w:rsidR="7F4F06BA">
        <w:rPr>
          <w:rFonts w:eastAsia="Calibri" w:asciiTheme="minorHAnsi" w:hAnsiTheme="minorHAnsi" w:cstheme="minorBidi"/>
        </w:rPr>
        <w:t>Advanced Public Speaking and Presentations</w:t>
      </w:r>
      <w:bookmarkEnd w:id="139"/>
    </w:p>
    <w:p w:rsidRPr="00AE3887" w:rsidR="00071C08" w:rsidP="23A86299" w:rsidRDefault="00071C08" w14:paraId="1AA4B778" w14:textId="1DC08514">
      <w:pPr>
        <w:spacing w:after="240"/>
        <w:rPr>
          <w:rFonts w:asciiTheme="minorHAnsi" w:hAnsiTheme="minorHAnsi" w:cstheme="minorBidi"/>
          <w:i/>
          <w:iCs/>
        </w:rPr>
      </w:pPr>
      <w:r w:rsidRPr="23A86299">
        <w:rPr>
          <w:rFonts w:asciiTheme="minorHAnsi" w:hAnsiTheme="minorHAnsi" w:cstheme="minorBidi"/>
        </w:rPr>
        <w:t>On the day the module opens, send an Announcement welcoming learners to the module. Remind them of the date and time of the live session, that they can view the meeting link on the Calendar, and that they need to complete the challenge activity (and ideally all the learning content) before joining the live session. Let them know you are available should they encounter any issues with the course</w:t>
      </w:r>
      <w:r w:rsidRPr="23A86299" w:rsidR="3B353DF7">
        <w:rPr>
          <w:rFonts w:asciiTheme="minorHAnsi" w:hAnsiTheme="minorHAnsi" w:cstheme="minorBidi"/>
        </w:rPr>
        <w:t>.</w:t>
      </w:r>
    </w:p>
    <w:p w:rsidRPr="00AE3887" w:rsidR="00071C08" w:rsidP="23A86299" w:rsidRDefault="00071C08" w14:paraId="6C3D7EF1" w14:textId="0EA9BC46">
      <w:pPr>
        <w:spacing w:after="240"/>
        <w:rPr>
          <w:rFonts w:asciiTheme="minorHAnsi" w:hAnsiTheme="minorHAnsi" w:cstheme="minorBidi"/>
          <w:i/>
          <w:iCs/>
        </w:rPr>
      </w:pPr>
      <w:r w:rsidRPr="23A86299">
        <w:rPr>
          <w:rFonts w:asciiTheme="minorHAnsi" w:hAnsiTheme="minorHAnsi" w:cstheme="minorBidi"/>
          <w:i/>
          <w:iCs/>
        </w:rPr>
        <w:t>Note: if you find your cohort is quick with</w:t>
      </w:r>
      <w:r w:rsidRPr="23A86299">
        <w:rPr>
          <w:rFonts w:asciiTheme="minorHAnsi" w:hAnsiTheme="minorHAnsi" w:cstheme="minorBidi"/>
          <w:b/>
          <w:bCs/>
          <w:i/>
          <w:iCs/>
        </w:rPr>
        <w:t xml:space="preserve"> </w:t>
      </w:r>
      <w:r w:rsidRPr="23A86299">
        <w:rPr>
          <w:rFonts w:asciiTheme="minorHAnsi" w:hAnsiTheme="minorHAnsi" w:cstheme="minorBidi"/>
          <w:i/>
          <w:iCs/>
        </w:rPr>
        <w:t xml:space="preserve">posting and replying on the discussion boards, you can hold back on using seed posts from here forward – use your best judgment and knowledge of your cohort. </w:t>
      </w:r>
    </w:p>
    <w:p w:rsidRPr="0099617F" w:rsidR="00071C08" w:rsidP="00DF3A67" w:rsidRDefault="00071C08" w14:paraId="0E3BCC14" w14:textId="77777777">
      <w:pPr>
        <w:spacing w:after="0"/>
        <w:rPr>
          <w:rFonts w:asciiTheme="minorHAnsi" w:hAnsiTheme="minorHAnsi" w:cstheme="minorHAnsi"/>
          <w:b/>
          <w:iCs/>
        </w:rPr>
      </w:pPr>
      <w:r w:rsidRPr="0099617F">
        <w:rPr>
          <w:rFonts w:asciiTheme="minorHAnsi" w:hAnsiTheme="minorHAnsi" w:cstheme="minorHAnsi"/>
        </w:rPr>
        <w:t xml:space="preserve">The following sections contain information, guidance and seed posts on Canvas pages that require tutor attention.  </w:t>
      </w:r>
    </w:p>
    <w:p w:rsidRPr="0099617F" w:rsidR="00D272BF" w:rsidP="00993057" w:rsidRDefault="00D272BF" w14:paraId="62EEBB62" w14:textId="77777777">
      <w:pPr>
        <w:spacing w:after="240"/>
        <w:rPr>
          <w:rFonts w:eastAsia="Times New Roman" w:asciiTheme="minorHAnsi" w:hAnsiTheme="minorHAnsi" w:cstheme="minorHAnsi"/>
          <w:lang w:eastAsia="en-GB"/>
        </w:rPr>
      </w:pPr>
    </w:p>
    <w:p w:rsidRPr="0099617F" w:rsidR="00D871D5" w:rsidP="68A537AF" w:rsidRDefault="5DD79FF7" w14:paraId="29337231" w14:textId="48D2014D">
      <w:pPr>
        <w:pStyle w:val="Heading4"/>
        <w:rPr>
          <w:rFonts w:eastAsia="Calibri" w:asciiTheme="minorHAnsi" w:hAnsiTheme="minorHAnsi" w:cstheme="minorBidi"/>
        </w:rPr>
      </w:pPr>
      <w:bookmarkStart w:name="_Toc122356625" w:id="140"/>
      <w:bookmarkStart w:name="_Toc124154576" w:id="141"/>
      <w:bookmarkStart w:name="_Toc136007052" w:id="142"/>
      <w:r w:rsidRPr="68A537AF">
        <w:rPr>
          <w:rFonts w:eastAsia="Calibri" w:asciiTheme="minorHAnsi" w:hAnsiTheme="minorHAnsi" w:cstheme="minorBidi"/>
        </w:rPr>
        <w:t xml:space="preserve">5.2 Discussion: </w:t>
      </w:r>
      <w:r w:rsidRPr="68A537AF" w:rsidR="76217E04">
        <w:rPr>
          <w:rFonts w:eastAsia="Calibri" w:asciiTheme="minorHAnsi" w:hAnsiTheme="minorHAnsi" w:cstheme="minorBidi"/>
        </w:rPr>
        <w:t xml:space="preserve">great presentations </w:t>
      </w:r>
      <w:r w:rsidRPr="68A537AF">
        <w:rPr>
          <w:rFonts w:eastAsia="Calibri" w:asciiTheme="minorHAnsi" w:hAnsiTheme="minorHAnsi" w:cstheme="minorBidi"/>
        </w:rPr>
        <w:t>[Discussion]</w:t>
      </w:r>
      <w:bookmarkEnd w:id="140"/>
      <w:bookmarkEnd w:id="141"/>
      <w:bookmarkEnd w:id="142"/>
    </w:p>
    <w:p w:rsidRPr="0099617F" w:rsidR="00D871D5" w:rsidP="68A537AF" w:rsidRDefault="5DD79FF7" w14:paraId="35B0969F" w14:textId="4BE6A92F">
      <w:pPr>
        <w:rPr>
          <w:rStyle w:val="normaltextrun"/>
          <w:rFonts w:asciiTheme="minorHAnsi" w:hAnsiTheme="minorHAnsi" w:eastAsiaTheme="minorEastAsia" w:cstheme="minorBidi"/>
          <w:b/>
          <w:bCs/>
          <w:color w:val="323E4F" w:themeColor="text2" w:themeShade="BF"/>
          <w:sz w:val="18"/>
          <w:szCs w:val="18"/>
        </w:rPr>
      </w:pPr>
      <w:r w:rsidRPr="68A537AF">
        <w:rPr>
          <w:b/>
          <w:bCs/>
          <w:color w:val="323E4F" w:themeColor="text2" w:themeShade="BF"/>
          <w:sz w:val="20"/>
          <w:szCs w:val="20"/>
        </w:rPr>
        <w:t xml:space="preserve">Activity type: </w:t>
      </w:r>
      <w:r w:rsidRPr="68A537AF" w:rsidR="040FDFD5">
        <w:rPr>
          <w:b/>
          <w:bCs/>
          <w:color w:val="323E4F" w:themeColor="text2" w:themeShade="BF"/>
          <w:sz w:val="20"/>
          <w:szCs w:val="20"/>
        </w:rPr>
        <w:t xml:space="preserve">tutor-graded </w:t>
      </w:r>
      <w:r w:rsidRPr="68A537AF">
        <w:rPr>
          <w:b/>
          <w:bCs/>
          <w:color w:val="323E4F" w:themeColor="text2" w:themeShade="BF"/>
          <w:sz w:val="20"/>
          <w:szCs w:val="20"/>
        </w:rPr>
        <w:t>based on whether participants posted or not – counts towards participation – tutors to moderate the forum</w:t>
      </w:r>
    </w:p>
    <w:p w:rsidRPr="0099617F" w:rsidR="00D871D5" w:rsidP="00993057" w:rsidRDefault="00D871D5" w14:paraId="528F1CEA" w14:textId="33CBAA1E">
      <w:pPr>
        <w:spacing w:after="240"/>
        <w:rPr>
          <w:rFonts w:asciiTheme="minorHAnsi" w:hAnsiTheme="minorHAnsi" w:cstheme="minorHAnsi"/>
        </w:rPr>
      </w:pPr>
      <w:r w:rsidRPr="0099617F">
        <w:rPr>
          <w:rFonts w:asciiTheme="minorHAnsi" w:hAnsiTheme="minorHAnsi" w:cstheme="minorHAnsi"/>
        </w:rPr>
        <w:t xml:space="preserve">The aim of this discussion is for participants to reflect on </w:t>
      </w:r>
      <w:r w:rsidRPr="0099617F" w:rsidR="00641585">
        <w:rPr>
          <w:rFonts w:asciiTheme="minorHAnsi" w:hAnsiTheme="minorHAnsi" w:cstheme="minorHAnsi"/>
        </w:rPr>
        <w:t xml:space="preserve">what makes a good </w:t>
      </w:r>
      <w:r w:rsidRPr="0099617F" w:rsidR="00D856E6">
        <w:rPr>
          <w:rFonts w:asciiTheme="minorHAnsi" w:hAnsiTheme="minorHAnsi" w:cstheme="minorHAnsi"/>
        </w:rPr>
        <w:t>presentation great</w:t>
      </w:r>
      <w:r w:rsidRPr="0099617F">
        <w:rPr>
          <w:rFonts w:asciiTheme="minorHAnsi" w:hAnsiTheme="minorHAnsi" w:cstheme="minorHAnsi"/>
        </w:rPr>
        <w:t xml:space="preserve">. We ask them to </w:t>
      </w:r>
      <w:r w:rsidRPr="0099617F" w:rsidR="009C4815">
        <w:rPr>
          <w:rFonts w:asciiTheme="minorHAnsi" w:hAnsiTheme="minorHAnsi" w:cstheme="minorHAnsi"/>
        </w:rPr>
        <w:t>think about this and identify a presenter that is really great.</w:t>
      </w:r>
      <w:r w:rsidRPr="0099617F">
        <w:rPr>
          <w:rFonts w:asciiTheme="minorHAnsi" w:hAnsiTheme="minorHAnsi" w:cstheme="minorHAnsi"/>
        </w:rPr>
        <w:t xml:space="preserve"> </w:t>
      </w:r>
      <w:r w:rsidRPr="0099617F" w:rsidR="009C4815">
        <w:rPr>
          <w:rFonts w:asciiTheme="minorHAnsi" w:hAnsiTheme="minorHAnsi" w:cstheme="minorHAnsi"/>
        </w:rPr>
        <w:t xml:space="preserve">Participants are invited to </w:t>
      </w:r>
      <w:r w:rsidRPr="0099617F" w:rsidR="00BE5EB7">
        <w:rPr>
          <w:rFonts w:asciiTheme="minorHAnsi" w:hAnsiTheme="minorHAnsi" w:cstheme="minorHAnsi"/>
        </w:rPr>
        <w:t>analyse what makes that presentation great and share th</w:t>
      </w:r>
      <w:r w:rsidRPr="0099617F" w:rsidR="00D46514">
        <w:rPr>
          <w:rFonts w:asciiTheme="minorHAnsi" w:hAnsiTheme="minorHAnsi" w:cstheme="minorHAnsi"/>
        </w:rPr>
        <w:t xml:space="preserve">eir thoughts in the forum. </w:t>
      </w:r>
      <w:r w:rsidRPr="0099617F">
        <w:rPr>
          <w:rFonts w:asciiTheme="minorHAnsi" w:hAnsiTheme="minorHAnsi" w:cstheme="minorHAnsi"/>
        </w:rPr>
        <w:t>This aims to give participants a</w:t>
      </w:r>
      <w:r w:rsidRPr="0099617F" w:rsidR="00C72174">
        <w:rPr>
          <w:rFonts w:asciiTheme="minorHAnsi" w:hAnsiTheme="minorHAnsi" w:cstheme="minorHAnsi"/>
        </w:rPr>
        <w:t xml:space="preserve"> series of</w:t>
      </w:r>
      <w:r w:rsidRPr="0099617F">
        <w:rPr>
          <w:rFonts w:asciiTheme="minorHAnsi" w:hAnsiTheme="minorHAnsi" w:cstheme="minorHAnsi"/>
        </w:rPr>
        <w:t xml:space="preserve"> good example</w:t>
      </w:r>
      <w:r w:rsidRPr="0099617F" w:rsidR="00C72174">
        <w:rPr>
          <w:rFonts w:asciiTheme="minorHAnsi" w:hAnsiTheme="minorHAnsi" w:cstheme="minorHAnsi"/>
        </w:rPr>
        <w:t>s</w:t>
      </w:r>
      <w:r w:rsidRPr="0099617F">
        <w:rPr>
          <w:rFonts w:asciiTheme="minorHAnsi" w:hAnsiTheme="minorHAnsi" w:cstheme="minorHAnsi"/>
        </w:rPr>
        <w:t xml:space="preserve"> to discuss before they learn more about </w:t>
      </w:r>
      <w:r w:rsidRPr="0099617F" w:rsidR="00C72174">
        <w:rPr>
          <w:rFonts w:asciiTheme="minorHAnsi" w:hAnsiTheme="minorHAnsi" w:cstheme="minorHAnsi"/>
        </w:rPr>
        <w:t xml:space="preserve">advanced </w:t>
      </w:r>
      <w:r w:rsidRPr="0099617F">
        <w:rPr>
          <w:rFonts w:asciiTheme="minorHAnsi" w:hAnsiTheme="minorHAnsi" w:cstheme="minorHAnsi"/>
        </w:rPr>
        <w:t xml:space="preserve">public speaking and presentations in this module. </w:t>
      </w:r>
    </w:p>
    <w:p w:rsidRPr="0099617F" w:rsidR="008570E9" w:rsidP="00993057" w:rsidRDefault="00D871D5" w14:paraId="0B30EACC" w14:textId="1C71AF11">
      <w:pPr>
        <w:spacing w:after="240"/>
        <w:rPr>
          <w:rFonts w:asciiTheme="minorHAnsi" w:hAnsiTheme="minorHAnsi" w:cstheme="minorBidi"/>
        </w:rPr>
      </w:pPr>
      <w:r w:rsidRPr="4E4A3054">
        <w:rPr>
          <w:rFonts w:asciiTheme="minorHAnsi" w:hAnsiTheme="minorHAnsi" w:cstheme="minorBidi"/>
        </w:rPr>
        <w:t>As a tutor,</w:t>
      </w:r>
      <w:r w:rsidRPr="4E4A3054" w:rsidR="001A3744">
        <w:rPr>
          <w:rFonts w:asciiTheme="minorHAnsi" w:hAnsiTheme="minorHAnsi" w:cstheme="minorBidi"/>
        </w:rPr>
        <w:t xml:space="preserve"> g</w:t>
      </w:r>
      <w:r w:rsidRPr="4E4A3054" w:rsidR="008570E9">
        <w:rPr>
          <w:rFonts w:asciiTheme="minorHAnsi" w:hAnsiTheme="minorHAnsi" w:cstheme="minorBidi"/>
        </w:rPr>
        <w:t>uide the group to</w:t>
      </w:r>
      <w:r w:rsidRPr="4E4A3054" w:rsidR="001A3744">
        <w:rPr>
          <w:rFonts w:asciiTheme="minorHAnsi" w:hAnsiTheme="minorHAnsi" w:cstheme="minorBidi"/>
        </w:rPr>
        <w:t xml:space="preserve"> </w:t>
      </w:r>
      <w:r w:rsidRPr="4E4A3054" w:rsidR="008570E9">
        <w:rPr>
          <w:rFonts w:asciiTheme="minorHAnsi" w:hAnsiTheme="minorHAnsi" w:cstheme="minorBidi"/>
        </w:rPr>
        <w:t xml:space="preserve">notice how a great presentation is not just about learning a script and reciting it. It has to be a performance as well. </w:t>
      </w:r>
      <w:r w:rsidRPr="4E4A3054" w:rsidR="001A3744">
        <w:rPr>
          <w:rFonts w:asciiTheme="minorHAnsi" w:hAnsiTheme="minorHAnsi" w:cstheme="minorBidi"/>
        </w:rPr>
        <w:t xml:space="preserve">For example, highlight examples where </w:t>
      </w:r>
      <w:r w:rsidRPr="4E4A3054" w:rsidR="008570E9">
        <w:rPr>
          <w:rFonts w:asciiTheme="minorHAnsi" w:hAnsiTheme="minorHAnsi" w:cstheme="minorBidi"/>
        </w:rPr>
        <w:t>the speaker make</w:t>
      </w:r>
      <w:r w:rsidRPr="4E4A3054" w:rsidR="001A3744">
        <w:rPr>
          <w:rFonts w:asciiTheme="minorHAnsi" w:hAnsiTheme="minorHAnsi" w:cstheme="minorBidi"/>
        </w:rPr>
        <w:t>s</w:t>
      </w:r>
      <w:r w:rsidRPr="4E4A3054" w:rsidR="008570E9">
        <w:rPr>
          <w:rFonts w:asciiTheme="minorHAnsi" w:hAnsiTheme="minorHAnsi" w:cstheme="minorBidi"/>
        </w:rPr>
        <w:t xml:space="preserve"> us feel part of the show with interactions, even if they’re just pausing to give the audience a chance to think about their words</w:t>
      </w:r>
      <w:r w:rsidRPr="4E4A3054" w:rsidR="25CBCCB2">
        <w:rPr>
          <w:rFonts w:asciiTheme="minorHAnsi" w:hAnsiTheme="minorHAnsi" w:cstheme="minorBidi"/>
        </w:rPr>
        <w:t>.</w:t>
      </w:r>
      <w:r w:rsidRPr="4E4A3054" w:rsidR="008570E9">
        <w:rPr>
          <w:rFonts w:asciiTheme="minorHAnsi" w:hAnsiTheme="minorHAnsi" w:cstheme="minorBidi"/>
        </w:rPr>
        <w:t xml:space="preserve"> Or they might be overt, like asking questions. </w:t>
      </w:r>
    </w:p>
    <w:p w:rsidRPr="0099617F" w:rsidR="008570E9" w:rsidP="00993057" w:rsidRDefault="008570E9" w14:paraId="64991342" w14:textId="767C575F">
      <w:pPr>
        <w:spacing w:after="240"/>
        <w:rPr>
          <w:rFonts w:asciiTheme="minorHAnsi" w:hAnsiTheme="minorHAnsi" w:cstheme="minorHAnsi"/>
        </w:rPr>
      </w:pPr>
      <w:r w:rsidRPr="0099617F">
        <w:rPr>
          <w:rFonts w:asciiTheme="minorHAnsi" w:hAnsiTheme="minorHAnsi" w:cstheme="minorHAnsi"/>
        </w:rPr>
        <w:t>Is there a magic moment, one the audience will remember?</w:t>
      </w:r>
      <w:r w:rsidRPr="0099617F" w:rsidR="00323E46">
        <w:rPr>
          <w:rFonts w:asciiTheme="minorHAnsi" w:hAnsiTheme="minorHAnsi" w:cstheme="minorHAnsi"/>
        </w:rPr>
        <w:t xml:space="preserve"> </w:t>
      </w:r>
      <w:r w:rsidRPr="0099617F">
        <w:rPr>
          <w:rFonts w:asciiTheme="minorHAnsi" w:hAnsiTheme="minorHAnsi" w:cstheme="minorHAnsi"/>
        </w:rPr>
        <w:t xml:space="preserve">Like getting </w:t>
      </w:r>
      <w:r w:rsidRPr="0099617F" w:rsidR="00203061">
        <w:rPr>
          <w:rFonts w:asciiTheme="minorHAnsi" w:hAnsiTheme="minorHAnsi" w:cstheme="minorHAnsi"/>
        </w:rPr>
        <w:t>the audience</w:t>
      </w:r>
      <w:r w:rsidRPr="0099617F">
        <w:rPr>
          <w:rFonts w:asciiTheme="minorHAnsi" w:hAnsiTheme="minorHAnsi" w:cstheme="minorHAnsi"/>
        </w:rPr>
        <w:t xml:space="preserve"> to stand up and warm up their voices in the way professionals do, as per one renowned TED tal</w:t>
      </w:r>
      <w:r w:rsidRPr="0099617F" w:rsidR="00203061">
        <w:rPr>
          <w:rFonts w:asciiTheme="minorHAnsi" w:hAnsiTheme="minorHAnsi" w:cstheme="minorHAnsi"/>
        </w:rPr>
        <w:t>k? If yes, it is worth making participants aware of it.</w:t>
      </w:r>
    </w:p>
    <w:p w:rsidRPr="0099617F" w:rsidR="008570E9" w:rsidP="00993057" w:rsidRDefault="00203061" w14:paraId="106CF58A" w14:textId="15C178AB">
      <w:pPr>
        <w:spacing w:after="240"/>
        <w:rPr>
          <w:rFonts w:asciiTheme="minorHAnsi" w:hAnsiTheme="minorHAnsi" w:cstheme="minorHAnsi"/>
        </w:rPr>
      </w:pPr>
      <w:r w:rsidRPr="0099617F">
        <w:rPr>
          <w:rFonts w:asciiTheme="minorHAnsi" w:hAnsiTheme="minorHAnsi" w:cstheme="minorHAnsi"/>
        </w:rPr>
        <w:t>If</w:t>
      </w:r>
      <w:r w:rsidRPr="0099617F" w:rsidR="008570E9">
        <w:rPr>
          <w:rFonts w:asciiTheme="minorHAnsi" w:hAnsiTheme="minorHAnsi" w:cstheme="minorHAnsi"/>
        </w:rPr>
        <w:t xml:space="preserve"> there signposts to guide the audience through the talk, and to emphasise key points</w:t>
      </w:r>
      <w:r w:rsidRPr="0099617F" w:rsidR="0049037B">
        <w:rPr>
          <w:rFonts w:asciiTheme="minorHAnsi" w:hAnsiTheme="minorHAnsi" w:cstheme="minorHAnsi"/>
        </w:rPr>
        <w:t xml:space="preserve"> </w:t>
      </w:r>
      <w:r w:rsidRPr="0099617F" w:rsidR="00FB04D9">
        <w:rPr>
          <w:rFonts w:asciiTheme="minorHAnsi" w:hAnsiTheme="minorHAnsi" w:cstheme="minorHAnsi"/>
        </w:rPr>
        <w:t xml:space="preserve">or if </w:t>
      </w:r>
      <w:r w:rsidRPr="0099617F" w:rsidR="008570E9">
        <w:rPr>
          <w:rFonts w:asciiTheme="minorHAnsi" w:hAnsiTheme="minorHAnsi" w:cstheme="minorHAnsi"/>
        </w:rPr>
        <w:t>the presenter</w:t>
      </w:r>
      <w:r w:rsidRPr="0099617F" w:rsidR="00A311B5">
        <w:rPr>
          <w:rFonts w:asciiTheme="minorHAnsi" w:hAnsiTheme="minorHAnsi" w:cstheme="minorHAnsi"/>
        </w:rPr>
        <w:t xml:space="preserve"> is </w:t>
      </w:r>
      <w:r w:rsidRPr="0099617F" w:rsidR="008570E9">
        <w:rPr>
          <w:rFonts w:asciiTheme="minorHAnsi" w:hAnsiTheme="minorHAnsi" w:cstheme="minorHAnsi"/>
        </w:rPr>
        <w:t xml:space="preserve">in control, and enjoying the moment </w:t>
      </w:r>
      <w:r w:rsidRPr="0099617F" w:rsidR="00A311B5">
        <w:rPr>
          <w:rFonts w:asciiTheme="minorHAnsi" w:hAnsiTheme="minorHAnsi" w:cstheme="minorHAnsi"/>
        </w:rPr>
        <w:t>(</w:t>
      </w:r>
      <w:r w:rsidRPr="0099617F" w:rsidR="008570E9">
        <w:rPr>
          <w:rFonts w:asciiTheme="minorHAnsi" w:hAnsiTheme="minorHAnsi" w:cstheme="minorHAnsi"/>
        </w:rPr>
        <w:t>with positive body language and an authoritative use of their voic</w:t>
      </w:r>
      <w:r w:rsidRPr="0099617F" w:rsidR="00A311B5">
        <w:rPr>
          <w:rFonts w:asciiTheme="minorHAnsi" w:hAnsiTheme="minorHAnsi" w:cstheme="minorHAnsi"/>
        </w:rPr>
        <w:t>e), be sure to alert participants to this.</w:t>
      </w:r>
    </w:p>
    <w:p w:rsidRPr="0099617F" w:rsidR="00D871D5" w:rsidP="00993057" w:rsidRDefault="00A311B5" w14:paraId="6E89FDDD" w14:textId="7B68790D">
      <w:pPr>
        <w:spacing w:after="240"/>
        <w:rPr>
          <w:rFonts w:asciiTheme="minorHAnsi" w:hAnsiTheme="minorHAnsi" w:cstheme="minorHAnsi"/>
        </w:rPr>
      </w:pPr>
      <w:r w:rsidRPr="0099617F">
        <w:rPr>
          <w:rFonts w:asciiTheme="minorHAnsi" w:hAnsiTheme="minorHAnsi" w:cstheme="minorHAnsi"/>
        </w:rPr>
        <w:t>W</w:t>
      </w:r>
      <w:r w:rsidRPr="0099617F" w:rsidR="00D871D5">
        <w:rPr>
          <w:rFonts w:asciiTheme="minorHAnsi" w:hAnsiTheme="minorHAnsi" w:cstheme="minorHAnsi"/>
        </w:rPr>
        <w:t>hen participants share</w:t>
      </w:r>
      <w:r w:rsidRPr="0099617F">
        <w:rPr>
          <w:rFonts w:asciiTheme="minorHAnsi" w:hAnsiTheme="minorHAnsi" w:cstheme="minorHAnsi"/>
        </w:rPr>
        <w:t xml:space="preserve"> their thoughts</w:t>
      </w:r>
      <w:r w:rsidRPr="0099617F" w:rsidR="00D871D5">
        <w:rPr>
          <w:rFonts w:asciiTheme="minorHAnsi" w:hAnsiTheme="minorHAnsi" w:cstheme="minorHAnsi"/>
        </w:rPr>
        <w:t xml:space="preserve">, focus the conversation on peer-to-peer interactions and prompt them to interact with each other, ask questions, comment on other people’s responses.  </w:t>
      </w:r>
    </w:p>
    <w:p w:rsidRPr="0099617F" w:rsidR="00D871D5" w:rsidP="00993057" w:rsidRDefault="00D871D5" w14:paraId="3EDCF91A" w14:textId="77777777">
      <w:pPr>
        <w:spacing w:after="240"/>
        <w:rPr>
          <w:rFonts w:asciiTheme="minorHAnsi" w:hAnsiTheme="minorHAnsi" w:cstheme="minorHAnsi"/>
        </w:rPr>
      </w:pPr>
      <w:r w:rsidRPr="0099617F">
        <w:rPr>
          <w:rFonts w:asciiTheme="minorHAnsi" w:hAnsiTheme="minorHAnsi" w:cstheme="minorHAnsi"/>
        </w:rPr>
        <w:t>If participants are not posting in the forum, you might also want to use or adapt the below to start the conversation.</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221"/>
        <w:gridCol w:w="8789"/>
      </w:tblGrid>
      <w:tr w:rsidRPr="0099617F" w:rsidR="00D871D5" w14:paraId="3B694C00" w14:textId="77777777">
        <w:trPr>
          <w:trHeight w:val="540"/>
        </w:trPr>
        <w:tc>
          <w:tcPr>
            <w:tcW w:w="225" w:type="dxa"/>
            <w:vMerge w:val="restart"/>
            <w:tcBorders>
              <w:top w:val="single" w:color="auto" w:sz="6" w:space="0"/>
              <w:left w:val="single" w:color="auto" w:sz="6" w:space="0"/>
              <w:bottom w:val="single" w:color="auto" w:sz="6" w:space="0"/>
              <w:right w:val="single" w:color="auto" w:sz="6" w:space="0"/>
            </w:tcBorders>
            <w:shd w:val="clear" w:color="auto" w:fill="6BBBAE"/>
            <w:hideMark/>
          </w:tcPr>
          <w:p w:rsidRPr="0099617F" w:rsidR="00D871D5" w:rsidP="00DF3A67" w:rsidRDefault="00D871D5" w14:paraId="3E4D30FD" w14:textId="77777777">
            <w:pPr>
              <w:spacing w:after="0" w:line="240" w:lineRule="auto"/>
              <w:textAlignment w:val="baseline"/>
              <w:rPr>
                <w:rFonts w:eastAsia="Times New Roman" w:asciiTheme="minorHAnsi" w:hAnsiTheme="minorHAnsi" w:cstheme="minorHAnsi"/>
                <w:sz w:val="18"/>
                <w:szCs w:val="18"/>
                <w:lang w:eastAsia="en-GB"/>
              </w:rPr>
            </w:pPr>
            <w:r w:rsidRPr="0099617F">
              <w:rPr>
                <w:rFonts w:eastAsia="Times New Roman" w:asciiTheme="minorHAnsi" w:hAnsiTheme="minorHAnsi" w:cstheme="minorHAnsi"/>
                <w:b/>
                <w:bCs/>
                <w:color w:val="FFFFFF"/>
                <w:lang w:eastAsia="en-GB"/>
              </w:rPr>
              <w:t> </w:t>
            </w:r>
            <w:r w:rsidRPr="0099617F">
              <w:rPr>
                <w:rFonts w:eastAsia="Times New Roman" w:asciiTheme="minorHAnsi" w:hAnsiTheme="minorHAnsi" w:cstheme="minorHAnsi"/>
                <w:color w:val="FFFFFF"/>
                <w:lang w:eastAsia="en-GB"/>
              </w:rPr>
              <w:t> </w:t>
            </w:r>
          </w:p>
        </w:tc>
        <w:tc>
          <w:tcPr>
            <w:tcW w:w="8820" w:type="dxa"/>
            <w:tcBorders>
              <w:top w:val="single" w:color="auto" w:sz="6" w:space="0"/>
              <w:left w:val="single" w:color="auto" w:sz="6" w:space="0"/>
              <w:bottom w:val="single" w:color="auto" w:sz="6" w:space="0"/>
              <w:right w:val="single" w:color="auto" w:sz="6" w:space="0"/>
            </w:tcBorders>
            <w:shd w:val="clear" w:color="auto" w:fill="2C2A29"/>
            <w:vAlign w:val="center"/>
            <w:hideMark/>
          </w:tcPr>
          <w:p w:rsidRPr="0099617F" w:rsidR="00D871D5" w:rsidP="00DF3A67" w:rsidRDefault="00D871D5" w14:paraId="325D2BE2" w14:textId="77777777">
            <w:pPr>
              <w:spacing w:after="0" w:line="240" w:lineRule="auto"/>
              <w:textAlignment w:val="baseline"/>
              <w:rPr>
                <w:rFonts w:eastAsia="Times New Roman" w:asciiTheme="minorHAnsi" w:hAnsiTheme="minorHAnsi" w:cstheme="minorHAnsi"/>
                <w:sz w:val="18"/>
                <w:szCs w:val="18"/>
                <w:lang w:eastAsia="en-GB"/>
              </w:rPr>
            </w:pPr>
            <w:r w:rsidRPr="0099617F">
              <w:rPr>
                <w:rFonts w:eastAsia="Times New Roman" w:asciiTheme="minorHAnsi" w:hAnsiTheme="minorHAnsi" w:cstheme="minorHAnsi"/>
                <w:b/>
                <w:bCs/>
                <w:color w:val="FFFFFF"/>
                <w:lang w:eastAsia="en-GB"/>
              </w:rPr>
              <w:t>Seed post</w:t>
            </w:r>
            <w:r w:rsidRPr="0099617F">
              <w:rPr>
                <w:rFonts w:eastAsia="Times New Roman" w:asciiTheme="minorHAnsi" w:hAnsiTheme="minorHAnsi" w:cstheme="minorHAnsi"/>
                <w:color w:val="FFFFFF"/>
                <w:lang w:eastAsia="en-GB"/>
              </w:rPr>
              <w:t> </w:t>
            </w:r>
          </w:p>
        </w:tc>
      </w:tr>
      <w:tr w:rsidRPr="0099617F" w:rsidR="00D871D5" w14:paraId="73B9C8C0" w14:textId="77777777">
        <w:trPr>
          <w:trHeight w:val="675"/>
        </w:trPr>
        <w:tc>
          <w:tcPr>
            <w:tcW w:w="0" w:type="auto"/>
            <w:vMerge/>
            <w:tcBorders>
              <w:top w:val="single" w:color="auto" w:sz="6" w:space="0"/>
              <w:left w:val="single" w:color="auto" w:sz="6" w:space="0"/>
              <w:bottom w:val="single" w:color="auto" w:sz="6" w:space="0"/>
              <w:right w:val="single" w:color="auto" w:sz="6" w:space="0"/>
            </w:tcBorders>
            <w:shd w:val="clear" w:color="auto" w:fill="auto"/>
            <w:vAlign w:val="center"/>
            <w:hideMark/>
          </w:tcPr>
          <w:p w:rsidRPr="0099617F" w:rsidR="00D871D5" w:rsidP="00DF3A67" w:rsidRDefault="00D871D5" w14:paraId="5195801A" w14:textId="77777777">
            <w:pPr>
              <w:spacing w:after="0" w:line="240" w:lineRule="auto"/>
              <w:rPr>
                <w:rFonts w:eastAsia="Times New Roman" w:asciiTheme="minorHAnsi" w:hAnsiTheme="minorHAnsi" w:cstheme="minorHAnsi"/>
                <w:sz w:val="18"/>
                <w:szCs w:val="18"/>
                <w:lang w:eastAsia="en-GB"/>
              </w:rPr>
            </w:pPr>
          </w:p>
        </w:tc>
        <w:tc>
          <w:tcPr>
            <w:tcW w:w="882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99617F" w:rsidR="00E171EA" w:rsidP="00DF3A67" w:rsidRDefault="00E171EA" w14:paraId="5C857F4F" w14:textId="55A73BFB">
            <w:pPr>
              <w:pStyle w:val="paragraph"/>
              <w:spacing w:before="0" w:beforeAutospacing="0" w:after="0" w:afterAutospacing="0"/>
              <w:textAlignment w:val="baseline"/>
              <w:rPr>
                <w:rFonts w:asciiTheme="minorHAnsi" w:hAnsiTheme="minorHAnsi" w:cstheme="minorHAnsi"/>
                <w:sz w:val="18"/>
                <w:szCs w:val="18"/>
              </w:rPr>
            </w:pPr>
            <w:r w:rsidRPr="0099617F">
              <w:rPr>
                <w:rStyle w:val="eop"/>
                <w:rFonts w:asciiTheme="minorHAnsi" w:hAnsiTheme="minorHAnsi" w:eastAsiaTheme="majorEastAsia" w:cstheme="minorHAnsi"/>
                <w:sz w:val="22"/>
                <w:szCs w:val="22"/>
              </w:rPr>
              <w:t> </w:t>
            </w:r>
            <w:r w:rsidRPr="0099617F">
              <w:rPr>
                <w:rStyle w:val="normaltextrun"/>
                <w:rFonts w:asciiTheme="minorHAnsi" w:hAnsiTheme="minorHAnsi" w:eastAsiaTheme="majorEastAsia" w:cstheme="minorHAnsi"/>
                <w:sz w:val="22"/>
                <w:szCs w:val="22"/>
              </w:rPr>
              <w:t>H</w:t>
            </w:r>
            <w:r w:rsidR="00DF3A67">
              <w:rPr>
                <w:rStyle w:val="normaltextrun"/>
                <w:rFonts w:asciiTheme="minorHAnsi" w:hAnsiTheme="minorHAnsi" w:eastAsiaTheme="majorEastAsia" w:cstheme="minorHAnsi"/>
                <w:sz w:val="22"/>
                <w:szCs w:val="22"/>
              </w:rPr>
              <w:t>i</w:t>
            </w:r>
            <w:r w:rsidRPr="0099617F">
              <w:rPr>
                <w:rStyle w:val="normaltextrun"/>
                <w:rFonts w:asciiTheme="minorHAnsi" w:hAnsiTheme="minorHAnsi" w:eastAsiaTheme="majorEastAsia" w:cstheme="minorHAnsi"/>
                <w:sz w:val="22"/>
                <w:szCs w:val="22"/>
              </w:rPr>
              <w:t xml:space="preserve"> all, </w:t>
            </w:r>
            <w:r w:rsidRPr="0099617F">
              <w:rPr>
                <w:rStyle w:val="eop"/>
                <w:rFonts w:asciiTheme="minorHAnsi" w:hAnsiTheme="minorHAnsi" w:eastAsiaTheme="majorEastAsia" w:cstheme="minorHAnsi"/>
                <w:sz w:val="22"/>
                <w:szCs w:val="22"/>
              </w:rPr>
              <w:t> </w:t>
            </w:r>
          </w:p>
          <w:p w:rsidRPr="0099617F" w:rsidR="00E171EA" w:rsidP="00DF3A67" w:rsidRDefault="00E171EA" w14:paraId="0871F02A" w14:textId="448AF009">
            <w:pPr>
              <w:pStyle w:val="paragraph"/>
              <w:spacing w:before="0" w:beforeAutospacing="0" w:after="0" w:afterAutospacing="0"/>
              <w:textAlignment w:val="baseline"/>
              <w:rPr>
                <w:rFonts w:asciiTheme="minorHAnsi" w:hAnsiTheme="minorHAnsi" w:cstheme="minorHAnsi"/>
                <w:sz w:val="18"/>
                <w:szCs w:val="18"/>
              </w:rPr>
            </w:pPr>
            <w:r w:rsidRPr="0099617F">
              <w:rPr>
                <w:rStyle w:val="normaltextrun"/>
                <w:rFonts w:asciiTheme="minorHAnsi" w:hAnsiTheme="minorHAnsi" w:eastAsiaTheme="majorEastAsia" w:cstheme="minorHAnsi"/>
                <w:sz w:val="22"/>
                <w:szCs w:val="22"/>
              </w:rPr>
              <w:t>I love this T</w:t>
            </w:r>
            <w:r w:rsidRPr="0099617F">
              <w:rPr>
                <w:rStyle w:val="normaltextrun"/>
                <w:rFonts w:asciiTheme="minorHAnsi" w:hAnsiTheme="minorHAnsi" w:eastAsiaTheme="majorEastAsia" w:cstheme="minorHAnsi"/>
              </w:rPr>
              <w:t>ED</w:t>
            </w:r>
            <w:r w:rsidRPr="0099617F">
              <w:rPr>
                <w:rStyle w:val="normaltextrun"/>
                <w:rFonts w:asciiTheme="minorHAnsi" w:hAnsiTheme="minorHAnsi" w:eastAsiaTheme="majorEastAsia" w:cstheme="minorHAnsi"/>
                <w:sz w:val="22"/>
                <w:szCs w:val="22"/>
              </w:rPr>
              <w:t xml:space="preserve"> talk from Apollo Robbins on the Art of Misdirection. </w:t>
            </w:r>
            <w:r w:rsidRPr="0099617F">
              <w:rPr>
                <w:rStyle w:val="eop"/>
                <w:rFonts w:asciiTheme="minorHAnsi" w:hAnsiTheme="minorHAnsi" w:eastAsiaTheme="majorEastAsia" w:cstheme="minorHAnsi"/>
                <w:sz w:val="22"/>
                <w:szCs w:val="22"/>
              </w:rPr>
              <w:t> </w:t>
            </w:r>
          </w:p>
          <w:p w:rsidRPr="0099617F" w:rsidR="00E171EA" w:rsidP="00DF3A67" w:rsidRDefault="00B576DB" w14:paraId="16173568" w14:textId="3DB147DA">
            <w:pPr>
              <w:pStyle w:val="paragraph"/>
              <w:spacing w:before="0" w:beforeAutospacing="0" w:after="0" w:afterAutospacing="0"/>
              <w:textAlignment w:val="baseline"/>
              <w:rPr>
                <w:rStyle w:val="eop"/>
                <w:rFonts w:asciiTheme="minorHAnsi" w:hAnsiTheme="minorHAnsi" w:eastAsiaTheme="majorEastAsia" w:cstheme="minorHAnsi"/>
                <w:sz w:val="22"/>
                <w:szCs w:val="22"/>
              </w:rPr>
            </w:pPr>
            <w:hyperlink w:history="1" r:id="rId30">
              <w:r w:rsidRPr="0099617F" w:rsidR="00E171EA">
                <w:rPr>
                  <w:rStyle w:val="Hyperlink"/>
                  <w:rFonts w:asciiTheme="minorHAnsi" w:hAnsiTheme="minorHAnsi" w:eastAsiaTheme="majorEastAsia" w:cstheme="minorHAnsi"/>
                  <w:sz w:val="22"/>
                  <w:szCs w:val="22"/>
                </w:rPr>
                <w:t>https://www.ted.com/talks/apollo_robbins_the_art_of_misdirection?referrer=playlist-the_most_popular_talks_of_all&amp;autoplay=true</w:t>
              </w:r>
            </w:hyperlink>
            <w:r w:rsidRPr="0099617F" w:rsidR="00E171EA">
              <w:rPr>
                <w:rStyle w:val="normaltextrun"/>
                <w:rFonts w:asciiTheme="minorHAnsi" w:hAnsiTheme="minorHAnsi" w:eastAsiaTheme="majorEastAsia" w:cstheme="minorHAnsi"/>
                <w:sz w:val="22"/>
                <w:szCs w:val="22"/>
              </w:rPr>
              <w:t xml:space="preserve"> </w:t>
            </w:r>
            <w:r w:rsidRPr="0099617F" w:rsidR="00E171EA">
              <w:rPr>
                <w:rStyle w:val="eop"/>
                <w:rFonts w:asciiTheme="minorHAnsi" w:hAnsiTheme="minorHAnsi" w:eastAsiaTheme="majorEastAsia" w:cstheme="minorHAnsi"/>
                <w:sz w:val="22"/>
                <w:szCs w:val="22"/>
              </w:rPr>
              <w:t xml:space="preserve">  </w:t>
            </w:r>
          </w:p>
          <w:p w:rsidRPr="0099617F" w:rsidR="00032DDC" w:rsidP="00DF3A67" w:rsidRDefault="00032DDC" w14:paraId="1D675524" w14:textId="77777777">
            <w:pPr>
              <w:pStyle w:val="paragraph"/>
              <w:spacing w:before="0" w:beforeAutospacing="0" w:after="0" w:afterAutospacing="0"/>
              <w:textAlignment w:val="baseline"/>
              <w:rPr>
                <w:rFonts w:asciiTheme="minorHAnsi" w:hAnsiTheme="minorHAnsi" w:cstheme="minorHAnsi"/>
                <w:sz w:val="18"/>
                <w:szCs w:val="18"/>
              </w:rPr>
            </w:pPr>
          </w:p>
          <w:p w:rsidRPr="0099617F" w:rsidR="00E171EA" w:rsidP="00DF3A67" w:rsidRDefault="00E171EA" w14:paraId="13688876" w14:textId="77777777">
            <w:pPr>
              <w:pStyle w:val="paragraph"/>
              <w:spacing w:before="0" w:beforeAutospacing="0" w:after="0" w:afterAutospacing="0"/>
              <w:textAlignment w:val="baseline"/>
              <w:rPr>
                <w:rStyle w:val="eop"/>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Apart from the content, which is critical of course, and fascinating, I love the way Robbins engages with the audience from the start. </w:t>
            </w:r>
            <w:r w:rsidRPr="0099617F">
              <w:rPr>
                <w:rStyle w:val="eop"/>
                <w:rFonts w:asciiTheme="minorHAnsi" w:hAnsiTheme="minorHAnsi" w:eastAsiaTheme="majorEastAsia" w:cstheme="minorHAnsi"/>
                <w:sz w:val="22"/>
                <w:szCs w:val="22"/>
              </w:rPr>
              <w:t> </w:t>
            </w:r>
          </w:p>
          <w:p w:rsidRPr="0099617F" w:rsidR="00032DDC" w:rsidP="00DF3A67" w:rsidRDefault="00032DDC" w14:paraId="6D5984F9" w14:textId="77777777">
            <w:pPr>
              <w:pStyle w:val="paragraph"/>
              <w:spacing w:before="0" w:beforeAutospacing="0" w:after="0" w:afterAutospacing="0"/>
              <w:textAlignment w:val="baseline"/>
              <w:rPr>
                <w:rFonts w:asciiTheme="minorHAnsi" w:hAnsiTheme="minorHAnsi" w:cstheme="minorHAnsi"/>
                <w:sz w:val="18"/>
                <w:szCs w:val="18"/>
              </w:rPr>
            </w:pPr>
          </w:p>
          <w:p w:rsidRPr="0099617F" w:rsidR="00E171EA" w:rsidP="00DF3A67" w:rsidRDefault="00E171EA" w14:paraId="2C47DAC1" w14:textId="77777777">
            <w:pPr>
              <w:pStyle w:val="paragraph"/>
              <w:spacing w:before="0" w:beforeAutospacing="0" w:after="0" w:afterAutospacing="0"/>
              <w:textAlignment w:val="baseline"/>
              <w:rPr>
                <w:rStyle w:val="eop"/>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He’s not just talking to the audience, he’s in a conversation with them. He asks them questions, gets them to take part in interactions, and that makes all the difference. The audience feels very much part of the show, rather than just watching it, and love him for it.</w:t>
            </w:r>
            <w:r w:rsidRPr="0099617F">
              <w:rPr>
                <w:rStyle w:val="eop"/>
                <w:rFonts w:asciiTheme="minorHAnsi" w:hAnsiTheme="minorHAnsi" w:eastAsiaTheme="majorEastAsia" w:cstheme="minorHAnsi"/>
                <w:sz w:val="22"/>
                <w:szCs w:val="22"/>
              </w:rPr>
              <w:t> </w:t>
            </w:r>
          </w:p>
          <w:p w:rsidRPr="0099617F" w:rsidR="00032DDC" w:rsidP="00DF3A67" w:rsidRDefault="00032DDC" w14:paraId="5F174B20" w14:textId="77777777">
            <w:pPr>
              <w:pStyle w:val="paragraph"/>
              <w:spacing w:before="0" w:beforeAutospacing="0" w:after="0" w:afterAutospacing="0"/>
              <w:textAlignment w:val="baseline"/>
              <w:rPr>
                <w:rFonts w:asciiTheme="minorHAnsi" w:hAnsiTheme="minorHAnsi" w:cstheme="minorHAnsi"/>
                <w:sz w:val="18"/>
                <w:szCs w:val="18"/>
              </w:rPr>
            </w:pPr>
          </w:p>
          <w:p w:rsidRPr="0099617F" w:rsidR="00E171EA" w:rsidP="00DF3A67" w:rsidRDefault="00E171EA" w14:paraId="5B9FE751" w14:textId="77777777">
            <w:pPr>
              <w:pStyle w:val="paragraph"/>
              <w:spacing w:before="0" w:beforeAutospacing="0" w:after="0" w:afterAutospacing="0"/>
              <w:textAlignment w:val="baseline"/>
              <w:rPr>
                <w:rStyle w:val="eop"/>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As for a magic moment, see what happens when he walks down into the audience, then picks out someone to play with. It’s fantastic and so memorable! Everyone is hanging on every second of the show.</w:t>
            </w:r>
            <w:r w:rsidRPr="0099617F">
              <w:rPr>
                <w:rStyle w:val="eop"/>
                <w:rFonts w:asciiTheme="minorHAnsi" w:hAnsiTheme="minorHAnsi" w:eastAsiaTheme="majorEastAsia" w:cstheme="minorHAnsi"/>
                <w:sz w:val="22"/>
                <w:szCs w:val="22"/>
              </w:rPr>
              <w:t> </w:t>
            </w:r>
          </w:p>
          <w:p w:rsidRPr="0099617F" w:rsidR="00032DDC" w:rsidP="00DF3A67" w:rsidRDefault="00032DDC" w14:paraId="6251FC82" w14:textId="77777777">
            <w:pPr>
              <w:pStyle w:val="paragraph"/>
              <w:spacing w:before="0" w:beforeAutospacing="0" w:after="0" w:afterAutospacing="0"/>
              <w:textAlignment w:val="baseline"/>
              <w:rPr>
                <w:rFonts w:asciiTheme="minorHAnsi" w:hAnsiTheme="minorHAnsi" w:cstheme="minorHAnsi"/>
                <w:sz w:val="18"/>
                <w:szCs w:val="18"/>
              </w:rPr>
            </w:pPr>
          </w:p>
          <w:p w:rsidRPr="0099617F" w:rsidR="00E171EA" w:rsidP="00DF3A67" w:rsidRDefault="00E171EA" w14:paraId="2079FA06" w14:textId="3EBB4F06">
            <w:pPr>
              <w:pStyle w:val="paragraph"/>
              <w:spacing w:before="0" w:beforeAutospacing="0" w:after="0" w:afterAutospacing="0"/>
              <w:textAlignment w:val="baseline"/>
              <w:rPr>
                <w:rFonts w:asciiTheme="minorHAnsi" w:hAnsiTheme="minorHAnsi" w:cstheme="minorHAnsi"/>
                <w:sz w:val="18"/>
                <w:szCs w:val="18"/>
              </w:rPr>
            </w:pPr>
            <w:r w:rsidRPr="0099617F">
              <w:rPr>
                <w:rStyle w:val="normaltextrun"/>
                <w:rFonts w:asciiTheme="minorHAnsi" w:hAnsiTheme="minorHAnsi" w:eastAsiaTheme="majorEastAsia" w:cstheme="minorHAnsi"/>
                <w:sz w:val="22"/>
                <w:szCs w:val="22"/>
              </w:rPr>
              <w:t>Finally, his use of voice and body language shows Robbins is in command of the show all the way through. It’s a fantastic performance, and for me shows off all the tricks which make a presentation great. No wonder it’s a top-rated T</w:t>
            </w:r>
            <w:r w:rsidRPr="0099617F">
              <w:rPr>
                <w:rStyle w:val="normaltextrun"/>
                <w:rFonts w:asciiTheme="minorHAnsi" w:hAnsiTheme="minorHAnsi" w:eastAsiaTheme="majorEastAsia" w:cstheme="minorHAnsi"/>
              </w:rPr>
              <w:t xml:space="preserve">ED </w:t>
            </w:r>
            <w:r w:rsidRPr="0099617F">
              <w:rPr>
                <w:rStyle w:val="normaltextrun"/>
                <w:rFonts w:asciiTheme="minorHAnsi" w:hAnsiTheme="minorHAnsi" w:eastAsiaTheme="majorEastAsia" w:cstheme="minorHAnsi"/>
                <w:sz w:val="22"/>
                <w:szCs w:val="22"/>
              </w:rPr>
              <w:t>talk. It's got the lot!</w:t>
            </w:r>
            <w:r w:rsidRPr="0099617F">
              <w:rPr>
                <w:rStyle w:val="eop"/>
                <w:rFonts w:asciiTheme="minorHAnsi" w:hAnsiTheme="minorHAnsi" w:eastAsiaTheme="majorEastAsia" w:cstheme="minorHAnsi"/>
                <w:sz w:val="22"/>
                <w:szCs w:val="22"/>
              </w:rPr>
              <w:t> </w:t>
            </w:r>
          </w:p>
          <w:p w:rsidRPr="0099617F" w:rsidR="00D871D5" w:rsidP="00DF3A67" w:rsidRDefault="00D871D5" w14:paraId="3DB56A3F" w14:textId="5A3AA77B">
            <w:pPr>
              <w:spacing w:after="0" w:line="240" w:lineRule="auto"/>
              <w:textAlignment w:val="baseline"/>
              <w:rPr>
                <w:rFonts w:eastAsia="Times New Roman" w:asciiTheme="minorHAnsi" w:hAnsiTheme="minorHAnsi" w:cstheme="minorHAnsi"/>
                <w:sz w:val="18"/>
                <w:szCs w:val="18"/>
                <w:lang w:eastAsia="en-GB"/>
              </w:rPr>
            </w:pPr>
          </w:p>
        </w:tc>
      </w:tr>
    </w:tbl>
    <w:p w:rsidRPr="0099617F" w:rsidR="00032DDC" w:rsidP="00993057" w:rsidRDefault="00032DDC" w14:paraId="4190B14D" w14:textId="3D30F983">
      <w:pPr>
        <w:spacing w:after="240"/>
        <w:rPr>
          <w:rFonts w:eastAsia="Calibri" w:asciiTheme="minorHAnsi" w:hAnsiTheme="minorHAnsi" w:cstheme="minorHAnsi"/>
        </w:rPr>
      </w:pPr>
    </w:p>
    <w:p w:rsidRPr="0099617F" w:rsidR="000D687D" w:rsidP="68A537AF" w:rsidRDefault="485E5ACC" w14:paraId="5FFBEFF7" w14:textId="72C0E993">
      <w:pPr>
        <w:pStyle w:val="Heading4"/>
        <w:rPr>
          <w:rFonts w:eastAsia="Calibri" w:asciiTheme="minorHAnsi" w:hAnsiTheme="minorHAnsi" w:cstheme="minorBidi"/>
        </w:rPr>
      </w:pPr>
      <w:bookmarkStart w:name="_Toc136007053" w:id="143"/>
      <w:bookmarkStart w:name="_Toc122356627" w:id="144"/>
      <w:bookmarkStart w:name="_Toc124154578" w:id="145"/>
      <w:r w:rsidRPr="68A537AF">
        <w:rPr>
          <w:rFonts w:eastAsia="Calibri" w:asciiTheme="minorHAnsi" w:hAnsiTheme="minorHAnsi" w:cstheme="minorBidi"/>
        </w:rPr>
        <w:t>5.8</w:t>
      </w:r>
      <w:r w:rsidRPr="68A537AF" w:rsidR="16202A83">
        <w:rPr>
          <w:rFonts w:eastAsia="Calibri" w:asciiTheme="minorHAnsi" w:hAnsiTheme="minorHAnsi" w:cstheme="minorBidi"/>
        </w:rPr>
        <w:t xml:space="preserve"> Knowledge check [Canvas Quiz]</w:t>
      </w:r>
      <w:bookmarkEnd w:id="143"/>
      <w:r w:rsidRPr="68A537AF" w:rsidR="16202A83">
        <w:rPr>
          <w:rFonts w:eastAsia="Calibri" w:asciiTheme="minorHAnsi" w:hAnsiTheme="minorHAnsi" w:cstheme="minorBidi"/>
        </w:rPr>
        <w:t xml:space="preserve">  </w:t>
      </w:r>
    </w:p>
    <w:p w:rsidRPr="0099617F" w:rsidR="000D687D" w:rsidP="68A537AF" w:rsidRDefault="16202A83" w14:paraId="78FB4C40" w14:textId="1B33B26F">
      <w:pPr>
        <w:rPr>
          <w:rFonts w:asciiTheme="minorHAnsi" w:hAnsiTheme="minorHAnsi" w:cstheme="minorBidi"/>
          <w:color w:val="323E4F" w:themeColor="text2" w:themeShade="BF"/>
          <w:sz w:val="20"/>
          <w:szCs w:val="20"/>
        </w:rPr>
      </w:pPr>
      <w:r w:rsidRPr="68A537AF">
        <w:rPr>
          <w:b/>
          <w:bCs/>
          <w:color w:val="323E4F" w:themeColor="text2" w:themeShade="BF"/>
          <w:sz w:val="20"/>
          <w:szCs w:val="20"/>
        </w:rPr>
        <w:t>Activity type: auto-graded by Canvas based on completion and/or passing the quiz– counts towards participation – tutors to check participants have completed this activity</w:t>
      </w:r>
      <w:bookmarkEnd w:id="144"/>
      <w:bookmarkEnd w:id="145"/>
      <w:r w:rsidRPr="0099617F">
        <w:t> </w:t>
      </w:r>
    </w:p>
    <w:p w:rsidRPr="0099617F" w:rsidR="000D687D" w:rsidP="00993057" w:rsidRDefault="000D687D" w14:paraId="5BA93D57" w14:textId="0D512D2F">
      <w:pPr>
        <w:spacing w:after="240"/>
        <w:rPr>
          <w:rFonts w:eastAsia="Calibri" w:asciiTheme="minorHAnsi" w:hAnsiTheme="minorHAnsi" w:cstheme="minorHAnsi"/>
        </w:rPr>
      </w:pPr>
      <w:r w:rsidRPr="0099617F">
        <w:rPr>
          <w:rFonts w:eastAsia="Calibri" w:asciiTheme="minorHAnsi" w:hAnsiTheme="minorHAnsi" w:cstheme="minorHAnsi"/>
        </w:rPr>
        <w:t xml:space="preserve">Towards the end of this module, use the Grades tab on Canvas (left hand sidebar) and check that participants have attempted this quiz. If they have not started it, remind them that this is a graded component and ask them to complete it before module </w:t>
      </w:r>
      <w:r w:rsidRPr="0099617F" w:rsidR="003A7260">
        <w:rPr>
          <w:rFonts w:eastAsia="Calibri" w:asciiTheme="minorHAnsi" w:hAnsiTheme="minorHAnsi" w:cstheme="minorHAnsi"/>
        </w:rPr>
        <w:t>6</w:t>
      </w:r>
      <w:r w:rsidRPr="0099617F">
        <w:rPr>
          <w:rFonts w:eastAsia="Calibri" w:asciiTheme="minorHAnsi" w:hAnsiTheme="minorHAnsi" w:cstheme="minorHAnsi"/>
        </w:rPr>
        <w:t xml:space="preserve"> starts.  </w:t>
      </w:r>
    </w:p>
    <w:p w:rsidRPr="0099617F" w:rsidR="000D687D" w:rsidP="00993057" w:rsidRDefault="000D687D" w14:paraId="459ED26C" w14:textId="234E69DC">
      <w:pPr>
        <w:spacing w:after="240"/>
        <w:rPr>
          <w:rFonts w:asciiTheme="minorHAnsi" w:hAnsiTheme="minorHAnsi" w:cstheme="minorHAnsi"/>
        </w:rPr>
      </w:pPr>
      <w:r w:rsidRPr="0099617F">
        <w:rPr>
          <w:rFonts w:asciiTheme="minorHAnsi" w:hAnsiTheme="minorHAnsi" w:cstheme="minorHAnsi"/>
        </w:rPr>
        <w:t xml:space="preserve">If they attempted it but did not pass (i.e. the tick icon does not appear), use SpeedGrader to check their work. If you think their attempt(s) show that they have grasped the main concepts of the module, mark the activity as complete. Alternatively, if you think they could revisit the quiz, send them a gentle reminder to complete this. </w:t>
      </w:r>
      <w:r w:rsidR="00F71467">
        <w:rPr>
          <w:rFonts w:asciiTheme="minorHAnsi" w:hAnsiTheme="minorHAnsi" w:cstheme="minorHAnsi"/>
        </w:rPr>
        <w:br/>
      </w:r>
    </w:p>
    <w:p w:rsidRPr="0099617F" w:rsidR="006F5904" w:rsidP="68A537AF" w:rsidRDefault="485E5ACC" w14:paraId="00C3CB67" w14:textId="7DFA3585">
      <w:pPr>
        <w:pStyle w:val="Heading4"/>
        <w:rPr>
          <w:rFonts w:eastAsia="Calibri" w:asciiTheme="minorHAnsi" w:hAnsiTheme="minorHAnsi" w:cstheme="minorBidi"/>
        </w:rPr>
      </w:pPr>
      <w:bookmarkStart w:name="_Toc136007054" w:id="146"/>
      <w:bookmarkStart w:name="_Toc122356628" w:id="147"/>
      <w:bookmarkStart w:name="_Toc124154579" w:id="148"/>
      <w:r w:rsidRPr="68A537AF">
        <w:rPr>
          <w:rFonts w:eastAsia="Calibri" w:asciiTheme="minorHAnsi" w:hAnsiTheme="minorHAnsi" w:cstheme="minorBidi"/>
        </w:rPr>
        <w:t xml:space="preserve">5.10 Challenge activity discussion: </w:t>
      </w:r>
      <w:r w:rsidRPr="68A537AF" w:rsidR="6186DA8E">
        <w:rPr>
          <w:rFonts w:eastAsia="Calibri" w:asciiTheme="minorHAnsi" w:hAnsiTheme="minorHAnsi" w:cstheme="minorBidi"/>
        </w:rPr>
        <w:t xml:space="preserve">polishing your presentations </w:t>
      </w:r>
      <w:r w:rsidRPr="68A537AF">
        <w:rPr>
          <w:rFonts w:eastAsia="Calibri" w:asciiTheme="minorHAnsi" w:hAnsiTheme="minorHAnsi" w:cstheme="minorBidi"/>
        </w:rPr>
        <w:t>[Discussion]</w:t>
      </w:r>
      <w:bookmarkEnd w:id="146"/>
    </w:p>
    <w:p w:rsidRPr="0099617F" w:rsidR="006F5904" w:rsidP="68A537AF" w:rsidRDefault="485E5ACC" w14:paraId="71CE2E10" w14:textId="1B6E4619">
      <w:pPr>
        <w:rPr>
          <w:rFonts w:eastAsia="Times New Roman" w:asciiTheme="minorHAnsi" w:hAnsiTheme="minorHAnsi" w:cstheme="minorBidi"/>
          <w:b/>
          <w:bCs/>
          <w:color w:val="323E4F" w:themeColor="text2" w:themeShade="BF"/>
          <w:sz w:val="20"/>
          <w:szCs w:val="20"/>
          <w:lang w:eastAsia="en-GB"/>
        </w:rPr>
      </w:pPr>
      <w:r w:rsidRPr="68A537AF">
        <w:rPr>
          <w:b/>
          <w:bCs/>
          <w:color w:val="323E4F" w:themeColor="text2" w:themeShade="BF"/>
          <w:sz w:val="20"/>
          <w:szCs w:val="20"/>
        </w:rPr>
        <w:t xml:space="preserve">Activity type: </w:t>
      </w:r>
      <w:r w:rsidRPr="68A537AF" w:rsidR="29F6C1DC">
        <w:rPr>
          <w:b/>
          <w:bCs/>
          <w:color w:val="323E4F" w:themeColor="text2" w:themeShade="BF"/>
          <w:sz w:val="20"/>
          <w:szCs w:val="20"/>
        </w:rPr>
        <w:t>tutor-graded</w:t>
      </w:r>
      <w:r w:rsidRPr="68A537AF">
        <w:rPr>
          <w:b/>
          <w:bCs/>
          <w:color w:val="323E4F" w:themeColor="text2" w:themeShade="BF"/>
          <w:sz w:val="20"/>
          <w:szCs w:val="20"/>
        </w:rPr>
        <w:t xml:space="preserve"> based on whether participants posted or not – counts towards participation – tutors to moderate the forum and ensure all participants have shared their work</w:t>
      </w:r>
      <w:bookmarkEnd w:id="147"/>
      <w:bookmarkEnd w:id="148"/>
    </w:p>
    <w:p w:rsidRPr="0099617F" w:rsidR="00A34B1B" w:rsidP="00993057" w:rsidRDefault="006F5904" w14:paraId="32A6DE2D" w14:textId="0AA3FE22">
      <w:pPr>
        <w:spacing w:after="240" w:line="240" w:lineRule="auto"/>
        <w:textAlignment w:val="baseline"/>
        <w:rPr>
          <w:rStyle w:val="normaltextrun"/>
          <w:rFonts w:asciiTheme="minorHAnsi" w:hAnsiTheme="minorHAnsi" w:cstheme="minorBidi"/>
        </w:rPr>
      </w:pPr>
      <w:r w:rsidRPr="4E4A3054">
        <w:rPr>
          <w:rFonts w:eastAsia="Times New Roman" w:asciiTheme="minorHAnsi" w:hAnsiTheme="minorHAnsi" w:cstheme="minorBidi"/>
          <w:lang w:eastAsia="en-GB"/>
        </w:rPr>
        <w:t xml:space="preserve">The aim of this discussion is for participants to </w:t>
      </w:r>
      <w:r w:rsidRPr="4E4A3054" w:rsidR="002F3027">
        <w:rPr>
          <w:rFonts w:eastAsia="Times New Roman" w:asciiTheme="minorHAnsi" w:hAnsiTheme="minorHAnsi" w:cstheme="minorBidi"/>
          <w:lang w:eastAsia="en-GB"/>
        </w:rPr>
        <w:t xml:space="preserve">build on their work from the challenge </w:t>
      </w:r>
      <w:r w:rsidRPr="4E4A3054" w:rsidR="00343876">
        <w:rPr>
          <w:rFonts w:eastAsia="Times New Roman" w:asciiTheme="minorHAnsi" w:hAnsiTheme="minorHAnsi" w:cstheme="minorBidi"/>
          <w:lang w:eastAsia="en-GB"/>
        </w:rPr>
        <w:t>in module 2</w:t>
      </w:r>
      <w:r w:rsidRPr="4E4A3054">
        <w:rPr>
          <w:rFonts w:eastAsia="Times New Roman" w:asciiTheme="minorHAnsi" w:hAnsiTheme="minorHAnsi" w:cstheme="minorBidi"/>
          <w:lang w:eastAsia="en-GB"/>
        </w:rPr>
        <w:t xml:space="preserve">. For this challenge activity, participants are expected to </w:t>
      </w:r>
      <w:r w:rsidRPr="4E4A3054" w:rsidR="00343876">
        <w:rPr>
          <w:rFonts w:eastAsia="Times New Roman" w:asciiTheme="minorHAnsi" w:hAnsiTheme="minorHAnsi" w:cstheme="minorBidi"/>
          <w:lang w:eastAsia="en-GB"/>
        </w:rPr>
        <w:t>take their 272 word report on ‘Writing about writing’ and turn it into the script for an advanced presentation</w:t>
      </w:r>
      <w:r w:rsidRPr="4E4A3054">
        <w:rPr>
          <w:rStyle w:val="normaltextrun"/>
          <w:rFonts w:asciiTheme="minorHAnsi" w:hAnsiTheme="minorHAnsi" w:cstheme="minorBidi"/>
        </w:rPr>
        <w:t>.</w:t>
      </w:r>
      <w:r w:rsidRPr="4E4A3054" w:rsidR="005B37D9">
        <w:rPr>
          <w:rStyle w:val="normaltextrun"/>
          <w:rFonts w:asciiTheme="minorHAnsi" w:hAnsiTheme="minorHAnsi" w:cstheme="minorBidi"/>
        </w:rPr>
        <w:t xml:space="preserve"> They are expected to </w:t>
      </w:r>
      <w:r w:rsidRPr="4E4A3054" w:rsidR="00A66FB6">
        <w:rPr>
          <w:rStyle w:val="normaltextrun"/>
          <w:rFonts w:asciiTheme="minorHAnsi" w:hAnsiTheme="minorHAnsi" w:cstheme="minorBidi"/>
        </w:rPr>
        <w:t xml:space="preserve">add interactions, signposts, </w:t>
      </w:r>
      <w:r w:rsidRPr="4E4A3054" w:rsidR="00A34B1B">
        <w:rPr>
          <w:rStyle w:val="normaltextrun"/>
          <w:rFonts w:asciiTheme="minorHAnsi" w:hAnsiTheme="minorHAnsi" w:cstheme="minorBidi"/>
        </w:rPr>
        <w:t xml:space="preserve">and ideally, a magic moment. </w:t>
      </w:r>
    </w:p>
    <w:p w:rsidRPr="0099617F" w:rsidR="00EA70F7" w:rsidP="23A86299" w:rsidRDefault="006F5904" w14:paraId="043666A4" w14:textId="5B2ED899">
      <w:pPr>
        <w:pStyle w:val="paragraph"/>
        <w:spacing w:after="240" w:afterAutospacing="0"/>
        <w:textAlignment w:val="baseline"/>
        <w:rPr>
          <w:rStyle w:val="normaltextrun"/>
          <w:rFonts w:asciiTheme="minorHAnsi" w:hAnsiTheme="minorHAnsi" w:eastAsiaTheme="majorEastAsia" w:cstheme="minorBidi"/>
          <w:sz w:val="22"/>
          <w:szCs w:val="22"/>
        </w:rPr>
      </w:pPr>
      <w:r w:rsidRPr="23A86299">
        <w:rPr>
          <w:rStyle w:val="normaltextrun"/>
          <w:rFonts w:asciiTheme="minorHAnsi" w:hAnsiTheme="minorHAnsi" w:eastAsiaTheme="majorEastAsia" w:cstheme="minorBidi"/>
          <w:sz w:val="22"/>
          <w:szCs w:val="22"/>
        </w:rPr>
        <w:t xml:space="preserve">When moderating the forum, </w:t>
      </w:r>
      <w:r w:rsidRPr="23A86299" w:rsidR="00EA70F7">
        <w:rPr>
          <w:rStyle w:val="normaltextrun"/>
          <w:rFonts w:asciiTheme="minorHAnsi" w:hAnsiTheme="minorHAnsi" w:eastAsiaTheme="majorEastAsia" w:cstheme="minorBidi"/>
          <w:sz w:val="22"/>
          <w:szCs w:val="22"/>
        </w:rPr>
        <w:t xml:space="preserve">look for contributions that put into actions elements that we covered in module 5.  There should also be signposts in the talk. </w:t>
      </w:r>
    </w:p>
    <w:p w:rsidRPr="0099617F" w:rsidR="00AD03B5" w:rsidP="00993057" w:rsidRDefault="00AD03B5" w14:paraId="7335CFD1" w14:textId="77777777">
      <w:pPr>
        <w:pStyle w:val="paragraph"/>
        <w:spacing w:before="0" w:beforeAutospacing="0" w:after="240" w:afterAutospacing="0"/>
        <w:textAlignment w:val="baseline"/>
        <w:rPr>
          <w:rFonts w:asciiTheme="minorHAnsi" w:hAnsiTheme="minorHAnsi" w:cstheme="minorHAnsi"/>
          <w:sz w:val="18"/>
          <w:szCs w:val="18"/>
        </w:rPr>
      </w:pPr>
      <w:r w:rsidRPr="0099617F">
        <w:rPr>
          <w:rStyle w:val="normaltextrun"/>
          <w:rFonts w:asciiTheme="minorHAnsi" w:hAnsiTheme="minorHAnsi" w:eastAsiaTheme="majorEastAsia" w:cstheme="minorHAnsi"/>
          <w:sz w:val="22"/>
          <w:szCs w:val="22"/>
        </w:rPr>
        <w:t>Focus the discussion on the three key areas the students should hopefully have incorporated into their presentations:</w:t>
      </w:r>
      <w:r w:rsidRPr="0099617F">
        <w:rPr>
          <w:rStyle w:val="eop"/>
          <w:rFonts w:asciiTheme="minorHAnsi" w:hAnsiTheme="minorHAnsi" w:eastAsiaTheme="majorEastAsia" w:cstheme="minorHAnsi"/>
          <w:sz w:val="22"/>
          <w:szCs w:val="22"/>
        </w:rPr>
        <w:t> </w:t>
      </w:r>
    </w:p>
    <w:p w:rsidRPr="0099617F" w:rsidR="00AD03B5" w:rsidP="00DF3A67" w:rsidRDefault="00AD03B5" w14:paraId="72806AFD" w14:textId="0E2B23D6">
      <w:pPr>
        <w:pStyle w:val="paragraph"/>
        <w:numPr>
          <w:ilvl w:val="0"/>
          <w:numId w:val="40"/>
        </w:numPr>
        <w:spacing w:before="0" w:beforeAutospacing="0" w:after="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b/>
          <w:bCs/>
          <w:sz w:val="22"/>
          <w:szCs w:val="22"/>
        </w:rPr>
        <w:t>Interactions</w:t>
      </w:r>
      <w:r w:rsidRPr="0099617F">
        <w:rPr>
          <w:rStyle w:val="normaltextrun"/>
          <w:rFonts w:asciiTheme="minorHAnsi" w:hAnsiTheme="minorHAnsi" w:eastAsiaTheme="majorEastAsia" w:cstheme="minorHAnsi"/>
          <w:sz w:val="22"/>
          <w:szCs w:val="22"/>
        </w:rPr>
        <w:t xml:space="preserve">. </w:t>
      </w:r>
      <w:r w:rsidRPr="0099617F">
        <w:rPr>
          <w:rStyle w:val="normaltextrun"/>
          <w:rFonts w:asciiTheme="minorHAnsi" w:hAnsiTheme="minorHAnsi" w:eastAsiaTheme="majorEastAsia" w:cstheme="minorHAnsi"/>
          <w:sz w:val="22"/>
          <w:szCs w:val="22"/>
        </w:rPr>
        <w:br/>
      </w:r>
      <w:r w:rsidRPr="0099617F">
        <w:rPr>
          <w:rStyle w:val="normaltextrun"/>
          <w:rFonts w:asciiTheme="minorHAnsi" w:hAnsiTheme="minorHAnsi" w:eastAsiaTheme="majorEastAsia" w:cstheme="minorHAnsi"/>
          <w:sz w:val="22"/>
          <w:szCs w:val="22"/>
        </w:rPr>
        <w:t>There should be at least one, and ideally more. They are so important</w:t>
      </w:r>
      <w:r w:rsidRPr="0099617F">
        <w:rPr>
          <w:rStyle w:val="eop"/>
          <w:rFonts w:asciiTheme="minorHAnsi" w:hAnsiTheme="minorHAnsi" w:eastAsiaTheme="majorEastAsia" w:cstheme="minorHAnsi"/>
          <w:sz w:val="22"/>
          <w:szCs w:val="22"/>
        </w:rPr>
        <w:t>.</w:t>
      </w:r>
      <w:r w:rsidRPr="0099617F">
        <w:rPr>
          <w:rStyle w:val="normaltextrun"/>
          <w:rFonts w:asciiTheme="minorHAnsi" w:hAnsiTheme="minorHAnsi" w:eastAsiaTheme="majorEastAsia" w:cstheme="minorHAnsi"/>
          <w:sz w:val="22"/>
          <w:szCs w:val="22"/>
        </w:rPr>
        <w:t xml:space="preserve"> For example, they could ask the audience how many words were in the Gettysburg Address, or how long it went on for.</w:t>
      </w:r>
    </w:p>
    <w:p w:rsidRPr="00DF3A67" w:rsidR="00AD03B5" w:rsidRDefault="00AD03B5" w14:paraId="2C5C0C54" w14:textId="7F36A2F2">
      <w:pPr>
        <w:pStyle w:val="paragraph"/>
        <w:numPr>
          <w:ilvl w:val="0"/>
          <w:numId w:val="40"/>
        </w:numPr>
        <w:spacing w:before="0" w:beforeAutospacing="0" w:after="0" w:afterAutospacing="0"/>
        <w:textAlignment w:val="baseline"/>
        <w:rPr>
          <w:rFonts w:asciiTheme="minorHAnsi" w:hAnsiTheme="minorHAnsi" w:cstheme="minorHAnsi"/>
          <w:sz w:val="22"/>
          <w:szCs w:val="22"/>
        </w:rPr>
      </w:pPr>
      <w:r w:rsidRPr="00DF3A67">
        <w:rPr>
          <w:rStyle w:val="normaltextrun"/>
          <w:rFonts w:asciiTheme="minorHAnsi" w:hAnsiTheme="minorHAnsi" w:eastAsiaTheme="majorEastAsia" w:cstheme="minorHAnsi"/>
          <w:b/>
          <w:bCs/>
          <w:sz w:val="22"/>
          <w:szCs w:val="22"/>
        </w:rPr>
        <w:t>Signposting</w:t>
      </w:r>
      <w:r w:rsidRPr="00DF3A67">
        <w:rPr>
          <w:rStyle w:val="normaltextrun"/>
          <w:rFonts w:asciiTheme="minorHAnsi" w:hAnsiTheme="minorHAnsi" w:eastAsiaTheme="majorEastAsia" w:cstheme="minorHAnsi"/>
          <w:sz w:val="22"/>
          <w:szCs w:val="22"/>
        </w:rPr>
        <w:t xml:space="preserve">. </w:t>
      </w:r>
      <w:r w:rsidRPr="00DF3A67">
        <w:rPr>
          <w:rStyle w:val="normaltextrun"/>
          <w:rFonts w:asciiTheme="minorHAnsi" w:hAnsiTheme="minorHAnsi" w:eastAsiaTheme="majorEastAsia" w:cstheme="minorHAnsi"/>
          <w:sz w:val="22"/>
          <w:szCs w:val="22"/>
        </w:rPr>
        <w:br/>
      </w:r>
      <w:r w:rsidRPr="00DF3A67">
        <w:rPr>
          <w:rStyle w:val="normaltextrun"/>
          <w:rFonts w:asciiTheme="minorHAnsi" w:hAnsiTheme="minorHAnsi" w:eastAsiaTheme="majorEastAsia" w:cstheme="minorHAnsi"/>
          <w:sz w:val="22"/>
          <w:szCs w:val="22"/>
        </w:rPr>
        <w:t>There should be several instances of signposting in their talks, as again this is critical. It's also an easy win in presenting, once you understand the art.</w:t>
      </w:r>
      <w:r w:rsidRPr="00DF3A67">
        <w:rPr>
          <w:rStyle w:val="eop"/>
          <w:rFonts w:asciiTheme="minorHAnsi" w:hAnsiTheme="minorHAnsi" w:eastAsiaTheme="majorEastAsia" w:cstheme="minorHAnsi"/>
          <w:sz w:val="22"/>
          <w:szCs w:val="22"/>
        </w:rPr>
        <w:t xml:space="preserve"> Examples could be: </w:t>
      </w:r>
      <w:r w:rsidRPr="00DF3A67">
        <w:rPr>
          <w:rStyle w:val="normaltextrun"/>
          <w:rFonts w:asciiTheme="minorHAnsi" w:hAnsiTheme="minorHAnsi" w:eastAsiaTheme="majorEastAsia" w:cstheme="minorHAnsi"/>
          <w:i/>
          <w:iCs/>
          <w:sz w:val="22"/>
          <w:szCs w:val="22"/>
        </w:rPr>
        <w:t>To start with… as we reach the midway point… as we move to the end…</w:t>
      </w:r>
      <w:r w:rsidRPr="00DF3A67">
        <w:rPr>
          <w:rStyle w:val="normaltextrun"/>
          <w:rFonts w:asciiTheme="minorHAnsi" w:hAnsiTheme="minorHAnsi" w:eastAsiaTheme="majorEastAsia" w:cstheme="minorHAnsi"/>
          <w:sz w:val="22"/>
          <w:szCs w:val="22"/>
        </w:rPr>
        <w:t xml:space="preserve"> And also potentially signposting an important point, such as: </w:t>
      </w:r>
      <w:r w:rsidRPr="00DF3A67">
        <w:rPr>
          <w:rStyle w:val="normaltextrun"/>
          <w:rFonts w:asciiTheme="minorHAnsi" w:hAnsiTheme="minorHAnsi" w:eastAsiaTheme="majorEastAsia" w:cstheme="minorHAnsi"/>
          <w:i/>
          <w:iCs/>
          <w:sz w:val="22"/>
          <w:szCs w:val="22"/>
        </w:rPr>
        <w:t>If you remember only one thing from this talk…</w:t>
      </w:r>
    </w:p>
    <w:p w:rsidRPr="0099617F" w:rsidR="00AD03B5" w:rsidP="00DF3A67" w:rsidRDefault="00AD03B5" w14:paraId="6251BEDE" w14:textId="2278163D">
      <w:pPr>
        <w:pStyle w:val="paragraph"/>
        <w:numPr>
          <w:ilvl w:val="0"/>
          <w:numId w:val="40"/>
        </w:numPr>
        <w:spacing w:before="0" w:beforeAutospacing="0" w:after="0" w:afterAutospacing="0"/>
        <w:textAlignment w:val="baseline"/>
        <w:rPr>
          <w:rFonts w:asciiTheme="minorHAnsi" w:hAnsiTheme="minorHAnsi" w:cstheme="minorHAnsi"/>
          <w:sz w:val="22"/>
          <w:szCs w:val="22"/>
        </w:rPr>
      </w:pPr>
      <w:r w:rsidRPr="0099617F">
        <w:rPr>
          <w:rStyle w:val="normaltextrun"/>
          <w:rFonts w:asciiTheme="minorHAnsi" w:hAnsiTheme="minorHAnsi" w:eastAsiaTheme="majorEastAsia" w:cstheme="minorHAnsi"/>
          <w:b/>
          <w:bCs/>
          <w:sz w:val="22"/>
          <w:szCs w:val="22"/>
        </w:rPr>
        <w:t>A magic moment</w:t>
      </w:r>
      <w:r w:rsidRPr="0099617F">
        <w:rPr>
          <w:rStyle w:val="normaltextrun"/>
          <w:rFonts w:asciiTheme="minorHAnsi" w:hAnsiTheme="minorHAnsi" w:eastAsiaTheme="majorEastAsia" w:cstheme="minorHAnsi"/>
          <w:sz w:val="22"/>
          <w:szCs w:val="22"/>
        </w:rPr>
        <w:t xml:space="preserve">. </w:t>
      </w:r>
      <w:r w:rsidRPr="0099617F">
        <w:rPr>
          <w:rStyle w:val="normaltextrun"/>
          <w:rFonts w:asciiTheme="minorHAnsi" w:hAnsiTheme="minorHAnsi" w:eastAsiaTheme="majorEastAsia" w:cstheme="minorHAnsi"/>
          <w:sz w:val="22"/>
          <w:szCs w:val="22"/>
        </w:rPr>
        <w:br/>
      </w:r>
      <w:r w:rsidRPr="0099617F" w:rsidR="00286F18">
        <w:rPr>
          <w:rStyle w:val="eop"/>
          <w:rFonts w:asciiTheme="minorHAnsi" w:hAnsiTheme="minorHAnsi" w:eastAsiaTheme="majorEastAsia" w:cstheme="minorHAnsi"/>
          <w:sz w:val="22"/>
          <w:szCs w:val="22"/>
        </w:rPr>
        <w:t>It would be very impressive if the course participants could find a magic moment to put into their talk. This is probably the hardest part of all. S</w:t>
      </w:r>
      <w:r w:rsidRPr="0099617F" w:rsidR="00286F18">
        <w:rPr>
          <w:rStyle w:val="normaltextrun"/>
          <w:rFonts w:asciiTheme="minorHAnsi" w:hAnsiTheme="minorHAnsi" w:eastAsiaTheme="majorEastAsia" w:cstheme="minorHAnsi"/>
          <w:sz w:val="22"/>
          <w:szCs w:val="22"/>
        </w:rPr>
        <w:t>o, celebrate anyone who comes up with a good idea here.</w:t>
      </w:r>
      <w:r w:rsidRPr="0099617F" w:rsidR="00286F18">
        <w:rPr>
          <w:rStyle w:val="eop"/>
          <w:rFonts w:asciiTheme="minorHAnsi" w:hAnsiTheme="minorHAnsi" w:eastAsiaTheme="majorEastAsia" w:cstheme="minorHAnsi"/>
          <w:sz w:val="22"/>
          <w:szCs w:val="22"/>
        </w:rPr>
        <w:t xml:space="preserve"> They might try something like: </w:t>
      </w:r>
      <w:r w:rsidRPr="0099617F" w:rsidR="00286F18">
        <w:rPr>
          <w:rStyle w:val="eop"/>
          <w:rFonts w:asciiTheme="minorHAnsi" w:hAnsiTheme="minorHAnsi" w:eastAsiaTheme="majorEastAsia" w:cstheme="minorHAnsi"/>
          <w:i/>
          <w:iCs/>
          <w:sz w:val="22"/>
          <w:szCs w:val="22"/>
        </w:rPr>
        <w:t>Character is critical in writing and life. Who can sum up their character in just five adjectives? Think for a few seconds. Then shout some out to me…</w:t>
      </w:r>
      <w:r w:rsidRPr="0099617F">
        <w:rPr>
          <w:rFonts w:asciiTheme="minorHAnsi" w:hAnsiTheme="minorHAnsi" w:cstheme="minorHAnsi"/>
        </w:rPr>
        <w:br/>
      </w:r>
    </w:p>
    <w:p w:rsidRPr="0099617F" w:rsidR="00AD03B5" w:rsidP="00993057" w:rsidRDefault="00AD03B5" w14:paraId="75142802" w14:textId="77777777">
      <w:pPr>
        <w:pStyle w:val="paragraph"/>
        <w:spacing w:before="0" w:beforeAutospacing="0" w:after="240" w:afterAutospacing="0"/>
        <w:textAlignment w:val="baseline"/>
        <w:rPr>
          <w:rStyle w:val="eop"/>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It’s worth exploring how easy these three tricks are to incorporate in a talk. The group should come to realise that signposts are easy, interactions more difficult (and that they require confidence and courage to make work), and that magic moments are usually toughest of all. But worth trying, because of their magical effect!</w:t>
      </w:r>
      <w:r w:rsidRPr="0099617F">
        <w:rPr>
          <w:rStyle w:val="eop"/>
          <w:rFonts w:asciiTheme="minorHAnsi" w:hAnsiTheme="minorHAnsi" w:eastAsiaTheme="majorEastAsia" w:cstheme="minorHAnsi"/>
          <w:sz w:val="22"/>
          <w:szCs w:val="22"/>
        </w:rPr>
        <w:t> </w:t>
      </w:r>
    </w:p>
    <w:p w:rsidRPr="0099617F" w:rsidR="00286F18" w:rsidP="00993057" w:rsidRDefault="00AD03B5" w14:paraId="1550104D" w14:textId="4A03144D">
      <w:pPr>
        <w:pStyle w:val="paragraph"/>
        <w:spacing w:before="0" w:beforeAutospacing="0" w:after="240" w:afterAutospacing="0"/>
        <w:textAlignment w:val="baseline"/>
        <w:rPr>
          <w:rFonts w:asciiTheme="minorHAnsi" w:hAnsiTheme="minorHAnsi" w:cstheme="minorHAnsi"/>
          <w:sz w:val="18"/>
          <w:szCs w:val="18"/>
        </w:rPr>
      </w:pPr>
      <w:r w:rsidRPr="0099617F">
        <w:rPr>
          <w:rStyle w:val="normaltextrun"/>
          <w:rFonts w:asciiTheme="minorHAnsi" w:hAnsiTheme="minorHAnsi" w:eastAsiaTheme="majorEastAsia" w:cstheme="minorHAnsi"/>
          <w:sz w:val="22"/>
          <w:szCs w:val="22"/>
        </w:rPr>
        <w:t>Further, it’s also worth noting how much to use these tricks. Good talks are often peppered with signposts, and they won’t be obviously noticeable to an audience because they’re subtle, yet so effective. </w:t>
      </w:r>
      <w:r w:rsidRPr="0099617F">
        <w:rPr>
          <w:rStyle w:val="eop"/>
          <w:rFonts w:asciiTheme="minorHAnsi" w:hAnsiTheme="minorHAnsi" w:eastAsiaTheme="majorEastAsia" w:cstheme="minorHAnsi"/>
          <w:sz w:val="22"/>
          <w:szCs w:val="22"/>
        </w:rPr>
        <w:t> </w:t>
      </w:r>
    </w:p>
    <w:p w:rsidRPr="0099617F" w:rsidR="00AD03B5" w:rsidP="00993057" w:rsidRDefault="00AD03B5" w14:paraId="0AC5ECF5" w14:textId="77777777">
      <w:pPr>
        <w:pStyle w:val="paragraph"/>
        <w:spacing w:before="0" w:beforeAutospacing="0" w:after="240" w:afterAutospacing="0"/>
        <w:textAlignment w:val="baseline"/>
        <w:rPr>
          <w:rStyle w:val="eop"/>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Interactions should be seen rather less than signposts, as they are more obvious. Using them too much can turn an audience off. It's a fine balance. People want to learn and be entertained, as well as playing their part. </w:t>
      </w:r>
      <w:r w:rsidRPr="0099617F">
        <w:rPr>
          <w:rStyle w:val="eop"/>
          <w:rFonts w:asciiTheme="minorHAnsi" w:hAnsiTheme="minorHAnsi" w:eastAsiaTheme="majorEastAsia" w:cstheme="minorHAnsi"/>
          <w:sz w:val="22"/>
          <w:szCs w:val="22"/>
        </w:rPr>
        <w:t> </w:t>
      </w:r>
    </w:p>
    <w:p w:rsidRPr="0099617F" w:rsidR="00AD03B5" w:rsidP="00993057" w:rsidRDefault="00AD03B5" w14:paraId="66203371" w14:textId="77777777">
      <w:pPr>
        <w:pStyle w:val="paragraph"/>
        <w:spacing w:before="0" w:beforeAutospacing="0" w:after="240" w:afterAutospacing="0"/>
        <w:textAlignment w:val="baseline"/>
        <w:rPr>
          <w:rFonts w:asciiTheme="minorHAnsi" w:hAnsiTheme="minorHAnsi" w:cstheme="minorHAnsi"/>
          <w:sz w:val="18"/>
          <w:szCs w:val="18"/>
        </w:rPr>
      </w:pPr>
      <w:r w:rsidRPr="0099617F">
        <w:rPr>
          <w:rStyle w:val="normaltextrun"/>
          <w:rFonts w:asciiTheme="minorHAnsi" w:hAnsiTheme="minorHAnsi" w:eastAsiaTheme="majorEastAsia" w:cstheme="minorHAnsi"/>
          <w:sz w:val="22"/>
          <w:szCs w:val="22"/>
        </w:rPr>
        <w:t>As for magic moments, generally one per talk is the ideal. Any more and their impact is diluted. One good one is the gold standard.</w:t>
      </w:r>
    </w:p>
    <w:p w:rsidRPr="0099617F" w:rsidR="006F5904" w:rsidP="00993057" w:rsidRDefault="00286F18" w14:paraId="2B15917B" w14:textId="6D8EE245">
      <w:pPr>
        <w:spacing w:after="240" w:line="240" w:lineRule="auto"/>
        <w:textAlignment w:val="baseline"/>
        <w:rPr>
          <w:rFonts w:eastAsia="Times New Roman" w:asciiTheme="minorHAnsi" w:hAnsiTheme="minorHAnsi" w:cstheme="minorHAnsi"/>
          <w:lang w:eastAsia="en-GB"/>
        </w:rPr>
      </w:pPr>
      <w:r w:rsidRPr="0099617F">
        <w:rPr>
          <w:rStyle w:val="normaltextrun"/>
          <w:rFonts w:asciiTheme="minorHAnsi" w:hAnsiTheme="minorHAnsi" w:cstheme="minorHAnsi"/>
          <w:color w:val="000000"/>
          <w:shd w:val="clear" w:color="auto" w:fill="FFFFFF"/>
        </w:rPr>
        <w:t>The output of the challenge is proposed to be a report (e.g. a Word document), but p</w:t>
      </w:r>
      <w:r w:rsidRPr="0099617F">
        <w:rPr>
          <w:rFonts w:eastAsia="Times New Roman" w:asciiTheme="minorHAnsi" w:hAnsiTheme="minorHAnsi" w:cstheme="minorHAnsi"/>
          <w:lang w:eastAsia="en-GB"/>
        </w:rPr>
        <w:t xml:space="preserve">articipants can share this work as a Canvas message as well, as long as it showcases their words clearly to the rest of the cohort. They should then be encouraged to compare their work and learn from each other’s writing. </w:t>
      </w:r>
    </w:p>
    <w:p w:rsidRPr="0099617F" w:rsidR="006F5904" w:rsidP="00993057" w:rsidRDefault="006F5904" w14:paraId="07F93510" w14:textId="67BF490A">
      <w:pPr>
        <w:spacing w:after="240" w:line="240" w:lineRule="auto"/>
        <w:textAlignment w:val="baseline"/>
        <w:rPr>
          <w:rFonts w:eastAsia="Times New Roman" w:asciiTheme="minorHAnsi" w:hAnsiTheme="minorHAnsi" w:cstheme="minorHAnsi"/>
          <w:sz w:val="18"/>
          <w:szCs w:val="18"/>
          <w:lang w:eastAsia="en-GB"/>
        </w:rPr>
      </w:pPr>
      <w:r w:rsidRPr="0099617F">
        <w:rPr>
          <w:rStyle w:val="eop"/>
          <w:rFonts w:asciiTheme="minorHAnsi" w:hAnsiTheme="minorHAnsi" w:cstheme="minorHAnsi"/>
        </w:rPr>
        <w:t>If participants are not posting in the forum, you might also want to use or adapt the below to start the conversation.</w:t>
      </w:r>
      <w:r w:rsidR="00F71467">
        <w:rPr>
          <w:rStyle w:val="eop"/>
          <w:rFonts w:asciiTheme="minorHAnsi" w:hAnsiTheme="minorHAnsi" w:cstheme="minorHAnsi"/>
        </w:rPr>
        <w:br/>
      </w:r>
    </w:p>
    <w:p w:rsidRPr="0099617F" w:rsidR="007663E1" w:rsidP="68A537AF" w:rsidRDefault="4CF8F36D" w14:paraId="40D253B9" w14:textId="1F6AC810">
      <w:pPr>
        <w:pStyle w:val="Heading4"/>
        <w:rPr>
          <w:rFonts w:eastAsia="Calibri" w:asciiTheme="minorHAnsi" w:hAnsiTheme="minorHAnsi" w:cstheme="minorBidi"/>
        </w:rPr>
      </w:pPr>
      <w:bookmarkStart w:name="_5.11_Module_5" w:id="149"/>
      <w:bookmarkStart w:name="_Toc122356629" w:id="150"/>
      <w:bookmarkStart w:name="_Toc124154580" w:id="151"/>
      <w:bookmarkStart w:name="_Toc136007055" w:id="152"/>
      <w:bookmarkEnd w:id="149"/>
      <w:r w:rsidRPr="68A537AF">
        <w:rPr>
          <w:rFonts w:eastAsia="Calibri" w:asciiTheme="minorHAnsi" w:hAnsiTheme="minorHAnsi" w:cstheme="minorBidi"/>
        </w:rPr>
        <w:t>5.11 Module 5 live session</w:t>
      </w:r>
      <w:bookmarkEnd w:id="150"/>
      <w:bookmarkEnd w:id="151"/>
      <w:bookmarkEnd w:id="152"/>
    </w:p>
    <w:p w:rsidRPr="0099617F" w:rsidR="007663E1" w:rsidP="68A537AF" w:rsidRDefault="4CF8F36D" w14:paraId="15536F34" w14:textId="680F4210">
      <w:pPr>
        <w:rPr>
          <w:rStyle w:val="eop"/>
          <w:rFonts w:asciiTheme="minorHAnsi" w:hAnsiTheme="minorHAnsi" w:eastAsiaTheme="majorEastAsia" w:cstheme="minorBidi"/>
        </w:rPr>
      </w:pPr>
      <w:r w:rsidRPr="68A537AF">
        <w:rPr>
          <w:b/>
          <w:bCs/>
          <w:color w:val="323E4F" w:themeColor="text2" w:themeShade="BF"/>
          <w:sz w:val="20"/>
          <w:szCs w:val="20"/>
        </w:rPr>
        <w:t>Activity type: optional live session – tutors to run independently or with ACL based on the live session plan – tutors expected to record and upload to Canvas Studio  </w:t>
      </w:r>
      <w:r w:rsidRPr="0099617F" w:rsidR="007663E1">
        <w:rPr>
          <w:rFonts w:asciiTheme="minorHAnsi" w:hAnsiTheme="minorHAnsi" w:cstheme="minorHAnsi"/>
          <w:b/>
          <w:bCs/>
          <w:color w:val="1F3864"/>
          <w:sz w:val="20"/>
          <w:szCs w:val="20"/>
          <w:shd w:val="clear" w:color="auto" w:fill="FFFFFF"/>
        </w:rPr>
        <w:br/>
      </w:r>
      <w:r w:rsidRPr="0099617F">
        <w:t xml:space="preserve">For this live session, aim to welcome the participants and check how they are getting on with the course. Then explore the topic of public speaking and presentations. Check the </w:t>
      </w:r>
      <w:hyperlink w:history="1" w:anchor="_Weekly_live_session">
        <w:r w:rsidRPr="68A537AF">
          <w:rPr>
            <w:rStyle w:val="Hyperlink"/>
          </w:rPr>
          <w:t>Live Session Plan</w:t>
        </w:r>
      </w:hyperlink>
      <w:r w:rsidRPr="0099617F">
        <w:t xml:space="preserve"> for an indicative structure of the session.  </w:t>
      </w:r>
    </w:p>
    <w:p w:rsidRPr="0099617F" w:rsidR="007663E1" w:rsidP="00DF3A67" w:rsidRDefault="00DF3A67" w14:paraId="4B5E4691" w14:textId="7B5785DF">
      <w:pPr>
        <w:pStyle w:val="paragraph"/>
        <w:spacing w:before="0" w:beforeAutospacing="0" w:after="0" w:afterAutospacing="0"/>
        <w:textAlignment w:val="baseline"/>
        <w:rPr>
          <w:rFonts w:asciiTheme="minorHAnsi" w:hAnsiTheme="minorHAnsi" w:cstheme="minorHAnsi"/>
          <w:sz w:val="22"/>
          <w:szCs w:val="22"/>
        </w:rPr>
      </w:pPr>
      <w:r>
        <w:rPr>
          <w:rStyle w:val="normaltextrun"/>
          <w:rFonts w:asciiTheme="minorHAnsi" w:hAnsiTheme="minorHAnsi" w:eastAsiaTheme="majorEastAsia" w:cstheme="minorHAnsi"/>
          <w:sz w:val="22"/>
          <w:szCs w:val="22"/>
        </w:rPr>
        <w:br/>
      </w:r>
      <w:r w:rsidRPr="0099617F" w:rsidR="007663E1">
        <w:rPr>
          <w:rStyle w:val="normaltextrun"/>
          <w:rFonts w:asciiTheme="minorHAnsi" w:hAnsiTheme="minorHAnsi" w:eastAsiaTheme="majorEastAsia" w:cstheme="minorHAnsi"/>
          <w:sz w:val="22"/>
          <w:szCs w:val="22"/>
        </w:rPr>
        <w:t xml:space="preserve">Before the live session, review the forum discussions and collate any issues that have arisen from the discussions. Be sure to address those with the participants. </w:t>
      </w:r>
    </w:p>
    <w:p w:rsidRPr="0099617F" w:rsidR="007663E1" w:rsidP="00DF3A67" w:rsidRDefault="00DF399C" w14:paraId="19D40E32" w14:textId="50FF63A4">
      <w:pPr>
        <w:pStyle w:val="paragraph"/>
        <w:spacing w:before="0" w:beforeAutospacing="0" w:after="0" w:afterAutospacing="0"/>
        <w:textAlignment w:val="baseline"/>
        <w:rPr>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You might want to produce presentations for this live session. You will find a PowerPoint template for this in the tutor café. As a minimum, please be sure to share an agenda for this session. During the live session:</w:t>
      </w:r>
      <w:r w:rsidR="00DF3A67">
        <w:rPr>
          <w:rStyle w:val="normaltextrun"/>
          <w:rFonts w:asciiTheme="minorHAnsi" w:hAnsiTheme="minorHAnsi" w:eastAsiaTheme="majorEastAsia" w:cstheme="minorHAnsi"/>
          <w:sz w:val="22"/>
          <w:szCs w:val="22"/>
        </w:rPr>
        <w:br/>
      </w:r>
    </w:p>
    <w:p w:rsidRPr="0099617F" w:rsidR="007663E1" w:rsidP="00DF3A67" w:rsidRDefault="007663E1" w14:paraId="773159EB" w14:textId="77777777">
      <w:pPr>
        <w:pStyle w:val="paragraph"/>
        <w:numPr>
          <w:ilvl w:val="0"/>
          <w:numId w:val="26"/>
        </w:numPr>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 xml:space="preserve">Welcome the learners and share the meeting agenda. </w:t>
      </w:r>
    </w:p>
    <w:p w:rsidRPr="0099617F" w:rsidR="007663E1" w:rsidP="00DF3A67" w:rsidRDefault="007663E1" w14:paraId="3B5390B2" w14:textId="476D8E78">
      <w:pPr>
        <w:pStyle w:val="paragraph"/>
        <w:numPr>
          <w:ilvl w:val="0"/>
          <w:numId w:val="26"/>
        </w:numPr>
        <w:spacing w:before="0" w:beforeAutospacing="0" w:after="0" w:afterAutospacing="0"/>
        <w:textAlignment w:val="baseline"/>
        <w:rPr>
          <w:rStyle w:val="normaltextrun"/>
          <w:rFonts w:asciiTheme="minorHAnsi" w:hAnsiTheme="minorHAnsi" w:cstheme="minorHAnsi"/>
          <w:sz w:val="22"/>
          <w:szCs w:val="22"/>
        </w:rPr>
      </w:pPr>
      <w:r w:rsidRPr="0099617F">
        <w:rPr>
          <w:rStyle w:val="normaltextrun"/>
          <w:rFonts w:asciiTheme="minorHAnsi" w:hAnsiTheme="minorHAnsi" w:cstheme="minorHAnsi"/>
          <w:sz w:val="22"/>
          <w:szCs w:val="22"/>
        </w:rPr>
        <w:t>Run a quick warm-up discussion</w:t>
      </w:r>
      <w:r w:rsidRPr="0099617F" w:rsidR="00FF7356">
        <w:rPr>
          <w:rStyle w:val="normaltextrun"/>
          <w:rFonts w:asciiTheme="minorHAnsi" w:hAnsiTheme="minorHAnsi" w:cstheme="minorHAnsi"/>
          <w:sz w:val="22"/>
          <w:szCs w:val="22"/>
        </w:rPr>
        <w:t xml:space="preserve"> about good body language, using real examples.</w:t>
      </w:r>
      <w:r w:rsidR="00DF3A67">
        <w:rPr>
          <w:rStyle w:val="normaltextrun"/>
          <w:rFonts w:asciiTheme="minorHAnsi" w:hAnsiTheme="minorHAnsi" w:cstheme="minorHAnsi"/>
          <w:sz w:val="22"/>
          <w:szCs w:val="22"/>
        </w:rPr>
        <w:br/>
      </w:r>
      <w:r w:rsidRPr="0099617F" w:rsidR="00FF7356">
        <w:rPr>
          <w:rStyle w:val="normaltextrun"/>
          <w:rFonts w:asciiTheme="minorHAnsi" w:hAnsiTheme="minorHAnsi" w:cstheme="minorHAnsi"/>
          <w:sz w:val="22"/>
          <w:szCs w:val="22"/>
        </w:rPr>
        <w:t xml:space="preserve"> </w:t>
      </w:r>
    </w:p>
    <w:tbl>
      <w:tblPr>
        <w:tblStyle w:val="TableGrid"/>
        <w:tblW w:w="8460" w:type="dxa"/>
        <w:tblInd w:w="607" w:type="dxa"/>
        <w:tblLayout w:type="fixed"/>
        <w:tblLook w:val="04A0" w:firstRow="1" w:lastRow="0" w:firstColumn="1" w:lastColumn="0" w:noHBand="0" w:noVBand="1"/>
      </w:tblPr>
      <w:tblGrid>
        <w:gridCol w:w="236"/>
        <w:gridCol w:w="8224"/>
      </w:tblGrid>
      <w:tr w:rsidRPr="0099617F" w:rsidR="00FF7356" w14:paraId="5460AD6D" w14:textId="77777777">
        <w:trPr>
          <w:trHeight w:val="496"/>
        </w:trPr>
        <w:tc>
          <w:tcPr>
            <w:tcW w:w="236" w:type="dxa"/>
            <w:vMerge w:val="restart"/>
            <w:shd w:val="clear" w:color="auto" w:fill="6BBBAE"/>
          </w:tcPr>
          <w:p w:rsidRPr="0099617F" w:rsidR="00FF7356" w:rsidP="00DF3A67" w:rsidRDefault="00FF7356" w14:paraId="6AB8D9ED" w14:textId="77777777">
            <w:pPr>
              <w:rPr>
                <w:rFonts w:eastAsia="Calibri" w:asciiTheme="minorHAnsi" w:hAnsiTheme="minorHAnsi" w:cstheme="minorHAnsi"/>
                <w:b/>
                <w:color w:val="FFFFFF" w:themeColor="background1"/>
              </w:rPr>
            </w:pPr>
          </w:p>
        </w:tc>
        <w:tc>
          <w:tcPr>
            <w:tcW w:w="8224" w:type="dxa"/>
            <w:shd w:val="clear" w:color="auto" w:fill="2C2A29"/>
            <w:vAlign w:val="center"/>
          </w:tcPr>
          <w:p w:rsidRPr="0099617F" w:rsidR="00FF7356" w:rsidP="00DF3A67" w:rsidRDefault="00FF7356" w14:paraId="508D3615" w14:textId="288E6E77">
            <w:pPr>
              <w:rPr>
                <w:rFonts w:eastAsia="Calibri" w:asciiTheme="minorHAnsi" w:hAnsiTheme="minorHAnsi" w:cstheme="minorHAnsi"/>
                <w:b/>
                <w:color w:val="FFFFFF" w:themeColor="background1"/>
              </w:rPr>
            </w:pPr>
            <w:r w:rsidRPr="0099617F">
              <w:rPr>
                <w:rFonts w:eastAsia="Calibri" w:asciiTheme="minorHAnsi" w:hAnsiTheme="minorHAnsi" w:cstheme="minorHAnsi"/>
                <w:b/>
                <w:color w:val="FFFFFF" w:themeColor="background1"/>
              </w:rPr>
              <w:t>Module 5 live session task: Warm-up discussion guidance</w:t>
            </w:r>
          </w:p>
        </w:tc>
      </w:tr>
      <w:tr w:rsidRPr="0099617F" w:rsidR="00FF7356" w14:paraId="2F1633C1" w14:textId="77777777">
        <w:trPr>
          <w:trHeight w:val="609"/>
        </w:trPr>
        <w:tc>
          <w:tcPr>
            <w:tcW w:w="236" w:type="dxa"/>
            <w:vMerge/>
          </w:tcPr>
          <w:p w:rsidRPr="0099617F" w:rsidR="00FF7356" w:rsidP="00DF3A67" w:rsidRDefault="00FF7356" w14:paraId="1BEA1AB9" w14:textId="77777777">
            <w:pPr>
              <w:rPr>
                <w:rFonts w:eastAsia="Calibri" w:asciiTheme="minorHAnsi" w:hAnsiTheme="minorHAnsi" w:cstheme="minorHAnsi"/>
                <w:b/>
                <w:bCs/>
                <w:color w:val="FFFFFF" w:themeColor="background1"/>
              </w:rPr>
            </w:pPr>
          </w:p>
        </w:tc>
        <w:tc>
          <w:tcPr>
            <w:tcW w:w="8224" w:type="dxa"/>
            <w:shd w:val="clear" w:color="auto" w:fill="auto"/>
            <w:vAlign w:val="center"/>
          </w:tcPr>
          <w:p w:rsidRPr="0099617F" w:rsidR="00FF7356" w:rsidP="00DF3A67" w:rsidRDefault="00FF7356" w14:paraId="7F0FE2CD" w14:textId="3F15EF7A">
            <w:pPr>
              <w:pStyle w:val="paragraph"/>
              <w:spacing w:before="0" w:beforeAutospacing="0" w:after="0" w:afterAutospacing="0"/>
              <w:textAlignment w:val="baseline"/>
              <w:rPr>
                <w:rStyle w:val="eop"/>
                <w:rFonts w:asciiTheme="minorHAnsi" w:hAnsiTheme="minorHAnsi" w:eastAsiaTheme="majorEastAsia" w:cstheme="minorHAnsi"/>
                <w:i/>
                <w:iCs/>
                <w:sz w:val="22"/>
                <w:szCs w:val="22"/>
              </w:rPr>
            </w:pPr>
            <w:r w:rsidRPr="0099617F">
              <w:rPr>
                <w:rStyle w:val="normaltextrun"/>
                <w:rFonts w:asciiTheme="minorHAnsi" w:hAnsiTheme="minorHAnsi" w:cstheme="minorHAnsi"/>
                <w:i/>
                <w:iCs/>
                <w:sz w:val="22"/>
                <w:szCs w:val="22"/>
              </w:rPr>
              <w:t xml:space="preserve">Objective: </w:t>
            </w:r>
            <w:r w:rsidRPr="0099617F">
              <w:rPr>
                <w:rStyle w:val="normaltextrun"/>
                <w:rFonts w:asciiTheme="minorHAnsi" w:hAnsiTheme="minorHAnsi" w:eastAsiaTheme="majorEastAsia" w:cstheme="minorHAnsi"/>
                <w:i/>
                <w:iCs/>
                <w:sz w:val="22"/>
                <w:szCs w:val="22"/>
              </w:rPr>
              <w:t xml:space="preserve">to </w:t>
            </w:r>
            <w:r w:rsidRPr="0099617F" w:rsidR="007C0FBD">
              <w:rPr>
                <w:rStyle w:val="normaltextrun"/>
                <w:rFonts w:asciiTheme="minorHAnsi" w:hAnsiTheme="minorHAnsi" w:eastAsiaTheme="majorEastAsia" w:cstheme="minorHAnsi"/>
                <w:i/>
                <w:iCs/>
                <w:sz w:val="22"/>
                <w:szCs w:val="22"/>
              </w:rPr>
              <w:t>showcase the importance of good body language.</w:t>
            </w:r>
            <w:r w:rsidRPr="0099617F">
              <w:rPr>
                <w:rStyle w:val="normaltextrun"/>
                <w:rFonts w:asciiTheme="minorHAnsi" w:hAnsiTheme="minorHAnsi" w:eastAsiaTheme="majorEastAsia" w:cstheme="minorHAnsi"/>
                <w:i/>
                <w:iCs/>
                <w:sz w:val="22"/>
                <w:szCs w:val="22"/>
              </w:rPr>
              <w:t> </w:t>
            </w:r>
            <w:r w:rsidRPr="0099617F">
              <w:rPr>
                <w:rStyle w:val="eop"/>
                <w:rFonts w:asciiTheme="minorHAnsi" w:hAnsiTheme="minorHAnsi" w:eastAsiaTheme="majorEastAsia" w:cstheme="minorHAnsi"/>
                <w:i/>
                <w:iCs/>
                <w:sz w:val="22"/>
                <w:szCs w:val="22"/>
              </w:rPr>
              <w:t> </w:t>
            </w:r>
          </w:p>
          <w:p w:rsidRPr="0099617F" w:rsidR="007C0FBD" w:rsidP="00DF3A67" w:rsidRDefault="007C0FBD" w14:paraId="72AC2682" w14:textId="07DDCB6B">
            <w:pPr>
              <w:pStyle w:val="paragraph"/>
              <w:spacing w:after="0" w:afterAutospacing="0"/>
              <w:textAlignment w:val="baseline"/>
              <w:rPr>
                <w:rStyle w:val="eop"/>
                <w:rFonts w:asciiTheme="minorHAnsi" w:hAnsiTheme="minorHAnsi" w:eastAsiaTheme="majorEastAsia" w:cstheme="minorBidi"/>
                <w:sz w:val="22"/>
                <w:szCs w:val="22"/>
              </w:rPr>
            </w:pPr>
            <w:r w:rsidRPr="4E4A3054">
              <w:rPr>
                <w:rStyle w:val="eop"/>
                <w:rFonts w:asciiTheme="minorHAnsi" w:hAnsiTheme="minorHAnsi" w:eastAsiaTheme="majorEastAsia" w:cstheme="minorBidi"/>
                <w:sz w:val="22"/>
                <w:szCs w:val="22"/>
              </w:rPr>
              <w:t xml:space="preserve">Start the lecture with a little fun. </w:t>
            </w:r>
            <w:r w:rsidRPr="4E4A3054" w:rsidR="39E76C64">
              <w:rPr>
                <w:rStyle w:val="eop"/>
                <w:rFonts w:asciiTheme="minorHAnsi" w:hAnsiTheme="minorHAnsi" w:eastAsiaTheme="majorEastAsia" w:cstheme="minorBidi"/>
                <w:sz w:val="22"/>
                <w:szCs w:val="22"/>
              </w:rPr>
              <w:t>Request t</w:t>
            </w:r>
            <w:r w:rsidRPr="4E4A3054">
              <w:rPr>
                <w:rStyle w:val="eop"/>
                <w:rFonts w:asciiTheme="minorHAnsi" w:hAnsiTheme="minorHAnsi" w:eastAsiaTheme="majorEastAsia" w:cstheme="minorBidi"/>
                <w:sz w:val="22"/>
                <w:szCs w:val="22"/>
              </w:rPr>
              <w:t xml:space="preserve">wo volunteers. </w:t>
            </w:r>
            <w:r w:rsidR="00DF3A67">
              <w:rPr>
                <w:rFonts w:eastAsiaTheme="majorEastAsia"/>
              </w:rPr>
              <w:br/>
            </w:r>
            <w:r w:rsidRPr="4E4A3054">
              <w:rPr>
                <w:rStyle w:val="eop"/>
                <w:rFonts w:asciiTheme="minorHAnsi" w:hAnsiTheme="minorHAnsi" w:eastAsiaTheme="majorEastAsia" w:cstheme="minorBidi"/>
                <w:sz w:val="22"/>
                <w:szCs w:val="22"/>
              </w:rPr>
              <w:t xml:space="preserve">Ask them to stand a little back from their cameras, and tell us about the weather where they are, but the first one doing so </w:t>
            </w:r>
            <w:r w:rsidRPr="4E4A3054" w:rsidR="00E72A02">
              <w:rPr>
                <w:rStyle w:val="eop"/>
                <w:rFonts w:asciiTheme="minorHAnsi" w:hAnsiTheme="minorHAnsi" w:eastAsiaTheme="majorEastAsia" w:cstheme="minorBidi"/>
                <w:sz w:val="22"/>
                <w:szCs w:val="22"/>
              </w:rPr>
              <w:t>not displaying good</w:t>
            </w:r>
            <w:r w:rsidRPr="4E4A3054">
              <w:rPr>
                <w:rStyle w:val="eop"/>
                <w:rFonts w:asciiTheme="minorHAnsi" w:hAnsiTheme="minorHAnsi" w:eastAsiaTheme="majorEastAsia" w:cstheme="minorBidi"/>
                <w:sz w:val="22"/>
                <w:szCs w:val="22"/>
              </w:rPr>
              <w:t xml:space="preserve"> body language for a presentation. </w:t>
            </w:r>
          </w:p>
          <w:p w:rsidRPr="0099617F" w:rsidR="00D94E90" w:rsidP="00DF3A67" w:rsidRDefault="007C0FBD" w14:paraId="253C01DC" w14:textId="18214BF3">
            <w:pPr>
              <w:pStyle w:val="paragraph"/>
              <w:spacing w:before="0" w:beforeAutospacing="0" w:after="0" w:afterAutospacing="0"/>
              <w:textAlignment w:val="baseline"/>
              <w:rPr>
                <w:rStyle w:val="eop"/>
                <w:rFonts w:asciiTheme="minorHAnsi" w:hAnsiTheme="minorHAnsi" w:eastAsiaTheme="majorEastAsia" w:cstheme="minorHAnsi"/>
                <w:sz w:val="22"/>
                <w:szCs w:val="22"/>
              </w:rPr>
            </w:pPr>
            <w:r w:rsidRPr="0099617F">
              <w:rPr>
                <w:rStyle w:val="eop"/>
                <w:rFonts w:asciiTheme="minorHAnsi" w:hAnsiTheme="minorHAnsi" w:eastAsiaTheme="majorEastAsia" w:cstheme="minorHAnsi"/>
                <w:sz w:val="22"/>
                <w:szCs w:val="22"/>
              </w:rPr>
              <w:t xml:space="preserve">The second one, we’ll ask to do so demonstrating </w:t>
            </w:r>
            <w:r w:rsidRPr="0099617F" w:rsidR="00D94E90">
              <w:rPr>
                <w:rStyle w:val="eop"/>
                <w:rFonts w:asciiTheme="minorHAnsi" w:hAnsiTheme="minorHAnsi" w:eastAsiaTheme="majorEastAsia" w:cstheme="minorHAnsi"/>
                <w:sz w:val="22"/>
                <w:szCs w:val="22"/>
              </w:rPr>
              <w:t>good</w:t>
            </w:r>
            <w:r w:rsidRPr="0099617F">
              <w:rPr>
                <w:rStyle w:val="eop"/>
                <w:rFonts w:asciiTheme="minorHAnsi" w:hAnsiTheme="minorHAnsi" w:eastAsiaTheme="majorEastAsia" w:cstheme="minorHAnsi"/>
                <w:sz w:val="22"/>
                <w:szCs w:val="22"/>
              </w:rPr>
              <w:t xml:space="preserve"> body language. Then </w:t>
            </w:r>
            <w:r w:rsidRPr="0099617F" w:rsidR="00E1660C">
              <w:rPr>
                <w:rStyle w:val="eop"/>
                <w:rFonts w:asciiTheme="minorHAnsi" w:hAnsiTheme="minorHAnsi" w:eastAsiaTheme="majorEastAsia" w:cstheme="minorHAnsi"/>
                <w:sz w:val="22"/>
                <w:szCs w:val="22"/>
              </w:rPr>
              <w:t xml:space="preserve">spend some time discussing each approach, with a particular focus on their effect on engagement. </w:t>
            </w:r>
            <w:r w:rsidRPr="0099617F">
              <w:rPr>
                <w:rStyle w:val="eop"/>
                <w:rFonts w:asciiTheme="minorHAnsi" w:hAnsiTheme="minorHAnsi" w:eastAsiaTheme="majorEastAsia" w:cstheme="minorHAnsi"/>
                <w:sz w:val="22"/>
                <w:szCs w:val="22"/>
              </w:rPr>
              <w:t xml:space="preserve">  </w:t>
            </w:r>
          </w:p>
          <w:p w:rsidRPr="0099617F" w:rsidR="00D94E90" w:rsidP="00DF3A67" w:rsidRDefault="00D94E90" w14:paraId="0B986F97" w14:textId="77777777">
            <w:pPr>
              <w:pStyle w:val="paragraph"/>
              <w:spacing w:before="0" w:beforeAutospacing="0" w:after="0" w:afterAutospacing="0"/>
              <w:textAlignment w:val="baseline"/>
              <w:rPr>
                <w:rStyle w:val="eop"/>
                <w:rFonts w:asciiTheme="minorHAnsi" w:hAnsiTheme="minorHAnsi" w:eastAsiaTheme="majorEastAsia" w:cstheme="minorHAnsi"/>
              </w:rPr>
            </w:pPr>
          </w:p>
          <w:p w:rsidRPr="0099617F" w:rsidR="00D94E90" w:rsidP="00DF3A67" w:rsidRDefault="00D94E90" w14:paraId="2B1A680B" w14:textId="27BE213E">
            <w:pPr>
              <w:pStyle w:val="paragraph"/>
              <w:spacing w:before="0" w:beforeAutospacing="0" w:after="0" w:afterAutospacing="0"/>
              <w:textAlignment w:val="baseline"/>
              <w:rPr>
                <w:rFonts w:asciiTheme="minorHAnsi" w:hAnsiTheme="minorHAnsi" w:eastAsiaTheme="majorEastAsia" w:cstheme="minorHAnsi"/>
                <w:i/>
                <w:iCs/>
                <w:sz w:val="22"/>
                <w:szCs w:val="22"/>
              </w:rPr>
            </w:pPr>
            <w:r w:rsidRPr="0099617F">
              <w:rPr>
                <w:rStyle w:val="eop"/>
                <w:rFonts w:asciiTheme="minorHAnsi" w:hAnsiTheme="minorHAnsi" w:eastAsiaTheme="majorEastAsia" w:cstheme="minorHAnsi"/>
                <w:i/>
                <w:iCs/>
                <w:sz w:val="22"/>
                <w:szCs w:val="22"/>
              </w:rPr>
              <w:t>Note: depending on the personalities and numbers of people on the cohort, it is recommended you have either a back-up task for this or back-up clips of yourself doing the same things. If nobody volunteers, you can play those clips yourself (or run these examples live).</w:t>
            </w:r>
            <w:r w:rsidRPr="0099617F">
              <w:rPr>
                <w:rStyle w:val="eop"/>
                <w:rFonts w:asciiTheme="minorHAnsi" w:hAnsiTheme="minorHAnsi" w:eastAsiaTheme="majorEastAsia" w:cstheme="minorHAnsi"/>
                <w:i/>
                <w:iCs/>
              </w:rPr>
              <w:t xml:space="preserve"> </w:t>
            </w:r>
          </w:p>
        </w:tc>
      </w:tr>
    </w:tbl>
    <w:p w:rsidRPr="0099617F" w:rsidR="009F6A1C" w:rsidP="00993057" w:rsidRDefault="007663E1" w14:paraId="3713F8A8" w14:textId="6862A0BF">
      <w:pPr>
        <w:pStyle w:val="paragraph"/>
        <w:numPr>
          <w:ilvl w:val="0"/>
          <w:numId w:val="26"/>
        </w:numPr>
        <w:spacing w:after="240" w:afterAutospacing="0"/>
        <w:textAlignment w:val="baseline"/>
        <w:rPr>
          <w:rStyle w:val="normaltextrun"/>
          <w:rFonts w:asciiTheme="minorHAnsi" w:hAnsiTheme="minorHAnsi" w:eastAsiaTheme="majorEastAsia" w:cstheme="minorHAnsi"/>
          <w:sz w:val="22"/>
          <w:szCs w:val="22"/>
        </w:rPr>
      </w:pPr>
      <w:r w:rsidRPr="0099617F">
        <w:rPr>
          <w:rStyle w:val="normaltextrun"/>
          <w:rFonts w:asciiTheme="minorHAnsi" w:hAnsiTheme="minorHAnsi" w:eastAsiaTheme="majorEastAsia" w:cstheme="minorHAnsi"/>
          <w:sz w:val="22"/>
          <w:szCs w:val="22"/>
        </w:rPr>
        <w:t xml:space="preserve">Then </w:t>
      </w:r>
      <w:r w:rsidRPr="0099617F" w:rsidR="009F6A1C">
        <w:rPr>
          <w:rStyle w:val="normaltextrun"/>
          <w:rFonts w:asciiTheme="minorHAnsi" w:hAnsiTheme="minorHAnsi" w:eastAsiaTheme="majorEastAsia" w:cstheme="minorHAnsi"/>
          <w:sz w:val="22"/>
          <w:szCs w:val="22"/>
        </w:rPr>
        <w:t xml:space="preserve">give the group a brief (not so great) presentation, using the script below. </w:t>
      </w:r>
    </w:p>
    <w:tbl>
      <w:tblPr>
        <w:tblStyle w:val="TableGrid"/>
        <w:tblW w:w="8460" w:type="dxa"/>
        <w:tblInd w:w="607" w:type="dxa"/>
        <w:tblLayout w:type="fixed"/>
        <w:tblLook w:val="04A0" w:firstRow="1" w:lastRow="0" w:firstColumn="1" w:lastColumn="0" w:noHBand="0" w:noVBand="1"/>
      </w:tblPr>
      <w:tblGrid>
        <w:gridCol w:w="236"/>
        <w:gridCol w:w="8224"/>
      </w:tblGrid>
      <w:tr w:rsidRPr="0099617F" w:rsidR="009F6A1C" w14:paraId="252B96E6" w14:textId="77777777">
        <w:trPr>
          <w:trHeight w:val="496"/>
        </w:trPr>
        <w:tc>
          <w:tcPr>
            <w:tcW w:w="236" w:type="dxa"/>
            <w:vMerge w:val="restart"/>
            <w:shd w:val="clear" w:color="auto" w:fill="6BBBAE"/>
          </w:tcPr>
          <w:p w:rsidRPr="0099617F" w:rsidR="009F6A1C" w:rsidP="00993057" w:rsidRDefault="009F6A1C" w14:paraId="14371296" w14:textId="77777777">
            <w:pPr>
              <w:spacing w:after="240"/>
              <w:rPr>
                <w:rFonts w:eastAsia="Calibri" w:asciiTheme="minorHAnsi" w:hAnsiTheme="minorHAnsi" w:cstheme="minorHAnsi"/>
                <w:b/>
                <w:color w:val="FFFFFF" w:themeColor="background1"/>
              </w:rPr>
            </w:pPr>
          </w:p>
        </w:tc>
        <w:tc>
          <w:tcPr>
            <w:tcW w:w="8224" w:type="dxa"/>
            <w:shd w:val="clear" w:color="auto" w:fill="2C2A29"/>
            <w:vAlign w:val="center"/>
          </w:tcPr>
          <w:p w:rsidRPr="0099617F" w:rsidR="009F6A1C" w:rsidP="00993057" w:rsidRDefault="009F6A1C" w14:paraId="1FD0B7E5" w14:textId="77294165">
            <w:pPr>
              <w:spacing w:after="240"/>
              <w:rPr>
                <w:rFonts w:eastAsia="Calibri" w:asciiTheme="minorHAnsi" w:hAnsiTheme="minorHAnsi" w:cstheme="minorHAnsi"/>
                <w:b/>
                <w:color w:val="FFFFFF" w:themeColor="background1"/>
              </w:rPr>
            </w:pPr>
            <w:r w:rsidRPr="0099617F">
              <w:rPr>
                <w:rFonts w:eastAsia="Calibri" w:asciiTheme="minorHAnsi" w:hAnsiTheme="minorHAnsi" w:cstheme="minorHAnsi"/>
                <w:b/>
                <w:color w:val="FFFFFF" w:themeColor="background1"/>
              </w:rPr>
              <w:t xml:space="preserve">Module 5 live session task: </w:t>
            </w:r>
            <w:r w:rsidRPr="0099617F" w:rsidR="00B53B0B">
              <w:rPr>
                <w:rFonts w:eastAsia="Calibri" w:asciiTheme="minorHAnsi" w:hAnsiTheme="minorHAnsi" w:cstheme="minorHAnsi"/>
                <w:b/>
                <w:color w:val="FFFFFF" w:themeColor="background1"/>
              </w:rPr>
              <w:t>Script for further discussion</w:t>
            </w:r>
          </w:p>
        </w:tc>
      </w:tr>
      <w:tr w:rsidRPr="0099617F" w:rsidR="009F6A1C" w14:paraId="63EBCE9F" w14:textId="77777777">
        <w:trPr>
          <w:trHeight w:val="609"/>
        </w:trPr>
        <w:tc>
          <w:tcPr>
            <w:tcW w:w="236" w:type="dxa"/>
            <w:vMerge/>
          </w:tcPr>
          <w:p w:rsidRPr="0099617F" w:rsidR="009F6A1C" w:rsidP="00993057" w:rsidRDefault="009F6A1C" w14:paraId="1448ACB4" w14:textId="77777777">
            <w:pPr>
              <w:spacing w:after="240"/>
              <w:rPr>
                <w:rFonts w:eastAsia="Calibri" w:asciiTheme="minorHAnsi" w:hAnsiTheme="minorHAnsi" w:cstheme="minorHAnsi"/>
                <w:b/>
                <w:bCs/>
                <w:color w:val="FFFFFF" w:themeColor="background1"/>
              </w:rPr>
            </w:pPr>
          </w:p>
        </w:tc>
        <w:tc>
          <w:tcPr>
            <w:tcW w:w="8224" w:type="dxa"/>
            <w:shd w:val="clear" w:color="auto" w:fill="auto"/>
            <w:vAlign w:val="center"/>
          </w:tcPr>
          <w:p w:rsidRPr="0099617F" w:rsidR="009F6A1C" w:rsidP="00993057" w:rsidRDefault="009F6A1C" w14:paraId="08A66DF7" w14:textId="2ADE7141">
            <w:pPr>
              <w:pStyle w:val="paragraph"/>
              <w:spacing w:before="0" w:beforeAutospacing="0" w:after="240" w:afterAutospacing="0"/>
              <w:textAlignment w:val="baseline"/>
              <w:rPr>
                <w:rStyle w:val="normaltextrun"/>
                <w:rFonts w:asciiTheme="minorHAnsi" w:hAnsiTheme="minorHAnsi" w:cstheme="minorHAnsi"/>
                <w:i/>
                <w:iCs/>
                <w:sz w:val="22"/>
                <w:szCs w:val="22"/>
              </w:rPr>
            </w:pPr>
            <w:r w:rsidRPr="0099617F">
              <w:rPr>
                <w:rStyle w:val="normaltextrun"/>
                <w:rFonts w:asciiTheme="minorHAnsi" w:hAnsiTheme="minorHAnsi" w:cstheme="minorHAnsi"/>
                <w:i/>
                <w:iCs/>
                <w:sz w:val="22"/>
                <w:szCs w:val="22"/>
              </w:rPr>
              <w:t xml:space="preserve">Objective: </w:t>
            </w:r>
            <w:r w:rsidRPr="0099617F">
              <w:rPr>
                <w:rStyle w:val="normaltextrun"/>
                <w:rFonts w:asciiTheme="minorHAnsi" w:hAnsiTheme="minorHAnsi" w:eastAsiaTheme="majorEastAsia" w:cstheme="minorHAnsi"/>
                <w:i/>
                <w:iCs/>
                <w:sz w:val="22"/>
                <w:szCs w:val="22"/>
              </w:rPr>
              <w:t xml:space="preserve">to </w:t>
            </w:r>
            <w:r w:rsidRPr="0099617F" w:rsidR="0063025B">
              <w:rPr>
                <w:rStyle w:val="normaltextrun"/>
                <w:rFonts w:asciiTheme="minorHAnsi" w:hAnsiTheme="minorHAnsi" w:eastAsiaTheme="majorEastAsia" w:cstheme="minorHAnsi"/>
                <w:i/>
                <w:iCs/>
                <w:sz w:val="22"/>
                <w:szCs w:val="22"/>
              </w:rPr>
              <w:t>serve as the basis for a follow-up (</w:t>
            </w:r>
            <w:r w:rsidRPr="0099617F" w:rsidR="0060650E">
              <w:rPr>
                <w:rStyle w:val="normaltextrun"/>
                <w:rFonts w:asciiTheme="minorHAnsi" w:hAnsiTheme="minorHAnsi" w:eastAsiaTheme="majorEastAsia" w:cstheme="minorHAnsi"/>
                <w:i/>
                <w:iCs/>
                <w:sz w:val="22"/>
                <w:szCs w:val="22"/>
              </w:rPr>
              <w:t>breakout rooms) discussion.</w:t>
            </w:r>
          </w:p>
          <w:p w:rsidRPr="0099617F" w:rsidR="009F6A1C" w:rsidP="00993057" w:rsidRDefault="0060650E" w14:paraId="481E70CC" w14:textId="51F7A99D">
            <w:pPr>
              <w:pStyle w:val="paragraph"/>
              <w:spacing w:before="0" w:beforeAutospacing="0" w:after="240" w:afterAutospacing="0"/>
              <w:textAlignment w:val="baseline"/>
              <w:rPr>
                <w:rStyle w:val="eop"/>
                <w:rFonts w:asciiTheme="minorHAnsi" w:hAnsiTheme="minorHAnsi" w:eastAsiaTheme="majorEastAsia" w:cstheme="minorHAnsi"/>
                <w:i/>
                <w:iCs/>
                <w:sz w:val="22"/>
                <w:szCs w:val="22"/>
              </w:rPr>
            </w:pPr>
            <w:r w:rsidRPr="0099617F">
              <w:rPr>
                <w:rStyle w:val="normaltextrun"/>
                <w:rFonts w:asciiTheme="minorHAnsi" w:hAnsiTheme="minorHAnsi" w:cstheme="minorHAnsi"/>
                <w:sz w:val="22"/>
                <w:szCs w:val="22"/>
              </w:rPr>
              <w:t>Context of the script: T</w:t>
            </w:r>
            <w:r w:rsidRPr="0099617F" w:rsidR="009F6A1C">
              <w:rPr>
                <w:rStyle w:val="normaltextrun"/>
                <w:rFonts w:asciiTheme="minorHAnsi" w:hAnsiTheme="minorHAnsi" w:cstheme="minorHAnsi"/>
                <w:sz w:val="22"/>
                <w:szCs w:val="22"/>
              </w:rPr>
              <w:t xml:space="preserve">his is a quick talk that Thomas or Simon is going to give at a conference to promote this Compelling Communication Skills course, so it has to grab the audience, impress them and be memorable. But we’re just not sure we’ve got it right. Can the learners help us? </w:t>
            </w:r>
          </w:p>
          <w:p w:rsidRPr="0099617F" w:rsidR="00B53B0B" w:rsidP="00993057" w:rsidRDefault="00B53B0B" w14:paraId="0DD8D4D9" w14:textId="1C1043F9">
            <w:pPr>
              <w:pStyle w:val="paragraph"/>
              <w:spacing w:after="240" w:afterAutospacing="0"/>
              <w:textAlignment w:val="baseline"/>
              <w:rPr>
                <w:rFonts w:asciiTheme="minorHAnsi" w:hAnsiTheme="minorHAnsi" w:eastAsiaTheme="majorEastAsia" w:cstheme="minorHAnsi"/>
                <w:i/>
                <w:iCs/>
                <w:sz w:val="22"/>
                <w:szCs w:val="22"/>
              </w:rPr>
            </w:pPr>
            <w:r w:rsidRPr="0099617F">
              <w:rPr>
                <w:rFonts w:asciiTheme="minorHAnsi" w:hAnsiTheme="minorHAnsi" w:eastAsiaTheme="majorEastAsia" w:cstheme="minorHAnsi"/>
                <w:b/>
                <w:bCs/>
                <w:sz w:val="22"/>
                <w:szCs w:val="22"/>
                <w:u w:val="single"/>
              </w:rPr>
              <w:t>Script</w:t>
            </w:r>
            <w:r w:rsidRPr="0099617F">
              <w:rPr>
                <w:rFonts w:asciiTheme="minorHAnsi" w:hAnsiTheme="minorHAnsi" w:eastAsiaTheme="majorEastAsia" w:cstheme="minorHAnsi"/>
                <w:i/>
                <w:iCs/>
                <w:sz w:val="22"/>
                <w:szCs w:val="22"/>
              </w:rPr>
              <w:t xml:space="preserve"> </w:t>
            </w:r>
            <w:r w:rsidRPr="0099617F">
              <w:rPr>
                <w:rFonts w:asciiTheme="minorHAnsi" w:hAnsiTheme="minorHAnsi" w:eastAsiaTheme="majorEastAsia" w:cstheme="minorHAnsi"/>
                <w:i/>
                <w:iCs/>
                <w:sz w:val="22"/>
                <w:szCs w:val="22"/>
              </w:rPr>
              <w:br/>
            </w:r>
            <w:r w:rsidRPr="0099617F">
              <w:rPr>
                <w:rFonts w:asciiTheme="minorHAnsi" w:hAnsiTheme="minorHAnsi" w:eastAsiaTheme="majorEastAsia" w:cstheme="minorHAnsi"/>
                <w:i/>
                <w:iCs/>
                <w:sz w:val="22"/>
                <w:szCs w:val="22"/>
              </w:rPr>
              <w:t xml:space="preserve">Note: read this in a flat voice with no real body language effort. </w:t>
            </w:r>
          </w:p>
          <w:p w:rsidRPr="0099617F" w:rsidR="00B53B0B" w:rsidP="00993057" w:rsidRDefault="00B53B0B" w14:paraId="515BEB93" w14:textId="77777777">
            <w:pPr>
              <w:pStyle w:val="paragraph"/>
              <w:spacing w:after="240" w:afterAutospacing="0"/>
              <w:textAlignment w:val="baseline"/>
              <w:rPr>
                <w:rFonts w:asciiTheme="minorHAnsi" w:hAnsiTheme="minorHAnsi" w:eastAsiaTheme="majorEastAsia" w:cstheme="minorHAnsi"/>
                <w:i/>
                <w:iCs/>
                <w:sz w:val="18"/>
                <w:szCs w:val="18"/>
              </w:rPr>
            </w:pPr>
            <w:r w:rsidRPr="0099617F">
              <w:rPr>
                <w:rFonts w:asciiTheme="minorHAnsi" w:hAnsiTheme="minorHAnsi" w:eastAsiaTheme="majorEastAsia" w:cstheme="minorHAnsi"/>
                <w:i/>
                <w:iCs/>
                <w:sz w:val="18"/>
                <w:szCs w:val="18"/>
              </w:rPr>
              <w:t xml:space="preserve">This course can help you become an outstanding communicator. We think you should be interested in that, because survey upon survey tells us that poor communication skills are the biggest problem many people need to overcome in order to succeed in life. </w:t>
            </w:r>
          </w:p>
          <w:p w:rsidRPr="0099617F" w:rsidR="00B53B0B" w:rsidP="00993057" w:rsidRDefault="00B53B0B" w14:paraId="75DB93C7" w14:textId="1E265A6C">
            <w:pPr>
              <w:pStyle w:val="paragraph"/>
              <w:spacing w:after="240" w:afterAutospacing="0"/>
              <w:textAlignment w:val="baseline"/>
              <w:rPr>
                <w:rFonts w:asciiTheme="minorHAnsi" w:hAnsiTheme="minorHAnsi" w:eastAsiaTheme="majorEastAsia" w:cstheme="minorHAnsi"/>
                <w:i/>
                <w:iCs/>
                <w:sz w:val="18"/>
                <w:szCs w:val="18"/>
              </w:rPr>
            </w:pPr>
            <w:r w:rsidRPr="0099617F">
              <w:rPr>
                <w:rFonts w:asciiTheme="minorHAnsi" w:hAnsiTheme="minorHAnsi" w:eastAsiaTheme="majorEastAsia" w:cstheme="minorHAnsi"/>
                <w:i/>
                <w:iCs/>
                <w:sz w:val="18"/>
                <w:szCs w:val="18"/>
              </w:rPr>
              <w:t xml:space="preserve">In fact, we wonder how many of you are sitting there secretly thinking that might sometimes include you. Our research tells us that 87 per cent of people worry about their public speaking skills, thinking they’re not good enough to get their message across.  </w:t>
            </w:r>
          </w:p>
          <w:p w:rsidRPr="0099617F" w:rsidR="00B53B0B" w:rsidP="00993057" w:rsidRDefault="00B53B0B" w14:paraId="364CF8DC" w14:textId="6B1BA218">
            <w:pPr>
              <w:pStyle w:val="paragraph"/>
              <w:spacing w:after="240" w:afterAutospacing="0"/>
              <w:textAlignment w:val="baseline"/>
              <w:rPr>
                <w:rFonts w:asciiTheme="minorHAnsi" w:hAnsiTheme="minorHAnsi" w:eastAsiaTheme="majorEastAsia" w:cstheme="minorHAnsi"/>
                <w:i/>
                <w:iCs/>
                <w:sz w:val="18"/>
                <w:szCs w:val="18"/>
              </w:rPr>
            </w:pPr>
            <w:r w:rsidRPr="0099617F">
              <w:rPr>
                <w:rFonts w:asciiTheme="minorHAnsi" w:hAnsiTheme="minorHAnsi" w:eastAsiaTheme="majorEastAsia" w:cstheme="minorHAnsi"/>
                <w:i/>
                <w:iCs/>
                <w:sz w:val="18"/>
                <w:szCs w:val="18"/>
              </w:rPr>
              <w:t xml:space="preserve">76 per cent of people also worry that their writing skills aren’t strong enough to communicate their ideas effectively. Another 66 per cent of people say they’re not confident at telling stories in a way which makes their message effective and inspiring, even though they appreciate the importance of storytelling.  </w:t>
            </w:r>
          </w:p>
          <w:p w:rsidRPr="0099617F" w:rsidR="009F6A1C" w:rsidP="00993057" w:rsidRDefault="00B53B0B" w14:paraId="1A0F9C4C" w14:textId="3E92A2F5">
            <w:pPr>
              <w:pStyle w:val="paragraph"/>
              <w:spacing w:after="240" w:afterAutospacing="0"/>
              <w:textAlignment w:val="baseline"/>
              <w:rPr>
                <w:rFonts w:asciiTheme="minorHAnsi" w:hAnsiTheme="minorHAnsi" w:eastAsiaTheme="majorEastAsia" w:cstheme="minorHAnsi"/>
                <w:i/>
                <w:iCs/>
                <w:sz w:val="22"/>
                <w:szCs w:val="22"/>
              </w:rPr>
            </w:pPr>
            <w:r w:rsidRPr="0099617F">
              <w:rPr>
                <w:rFonts w:asciiTheme="minorHAnsi" w:hAnsiTheme="minorHAnsi" w:eastAsiaTheme="majorEastAsia" w:cstheme="minorHAnsi"/>
                <w:i/>
                <w:iCs/>
                <w:sz w:val="18"/>
                <w:szCs w:val="18"/>
              </w:rPr>
              <w:t>The Compelling Communication Skills course can solve all those problems and give those who join the ability to write and speak in ways which impress, influence and inspire. As a special offer, just for this conference, we’re offering a 50 per cent discount if anyone wants to book up today.</w:t>
            </w:r>
          </w:p>
        </w:tc>
      </w:tr>
    </w:tbl>
    <w:p w:rsidRPr="0099617F" w:rsidR="007663E1" w:rsidP="00DF3A67" w:rsidRDefault="009F6A1C" w14:paraId="0FE2CE1D" w14:textId="304299AA">
      <w:pPr>
        <w:pStyle w:val="paragraph"/>
        <w:numPr>
          <w:ilvl w:val="0"/>
          <w:numId w:val="26"/>
        </w:numPr>
        <w:spacing w:after="0" w:afterAutospacing="0"/>
        <w:textAlignment w:val="baseline"/>
        <w:rPr>
          <w:rStyle w:val="normaltextrun"/>
          <w:rFonts w:asciiTheme="minorHAnsi" w:hAnsiTheme="minorHAnsi" w:cstheme="minorHAnsi"/>
        </w:rPr>
      </w:pPr>
      <w:r w:rsidRPr="0099617F">
        <w:rPr>
          <w:rStyle w:val="normaltextrun"/>
          <w:rFonts w:asciiTheme="minorHAnsi" w:hAnsiTheme="minorHAnsi" w:eastAsiaTheme="majorEastAsia" w:cstheme="minorHAnsi"/>
          <w:sz w:val="22"/>
          <w:szCs w:val="22"/>
        </w:rPr>
        <w:t>Then</w:t>
      </w:r>
      <w:r w:rsidRPr="0099617F" w:rsidR="00A55D38">
        <w:rPr>
          <w:rStyle w:val="normaltextrun"/>
          <w:rFonts w:asciiTheme="minorHAnsi" w:hAnsiTheme="minorHAnsi" w:eastAsiaTheme="majorEastAsia" w:cstheme="minorHAnsi"/>
          <w:sz w:val="22"/>
          <w:szCs w:val="22"/>
        </w:rPr>
        <w:t>, if numbers allow for that,</w:t>
      </w:r>
      <w:r w:rsidRPr="0099617F">
        <w:rPr>
          <w:rStyle w:val="normaltextrun"/>
          <w:rFonts w:asciiTheme="minorHAnsi" w:hAnsiTheme="minorHAnsi" w:eastAsiaTheme="majorEastAsia" w:cstheme="minorHAnsi"/>
          <w:sz w:val="22"/>
          <w:szCs w:val="22"/>
        </w:rPr>
        <w:t xml:space="preserve"> </w:t>
      </w:r>
      <w:r w:rsidRPr="0099617F" w:rsidR="00A55D38">
        <w:rPr>
          <w:rStyle w:val="normaltextrun"/>
          <w:rFonts w:asciiTheme="minorHAnsi" w:hAnsiTheme="minorHAnsi" w:eastAsiaTheme="majorEastAsia" w:cstheme="minorHAnsi"/>
          <w:sz w:val="22"/>
          <w:szCs w:val="22"/>
        </w:rPr>
        <w:t>split participants i</w:t>
      </w:r>
      <w:r w:rsidRPr="0099617F">
        <w:rPr>
          <w:rStyle w:val="normaltextrun"/>
          <w:rFonts w:asciiTheme="minorHAnsi" w:hAnsiTheme="minorHAnsi" w:eastAsiaTheme="majorEastAsia" w:cstheme="minorHAnsi"/>
          <w:sz w:val="22"/>
          <w:szCs w:val="22"/>
        </w:rPr>
        <w:t xml:space="preserve">nto teams of </w:t>
      </w:r>
      <w:r w:rsidRPr="0099617F" w:rsidR="00F86865">
        <w:rPr>
          <w:rStyle w:val="normaltextrun"/>
          <w:rFonts w:asciiTheme="minorHAnsi" w:hAnsiTheme="minorHAnsi" w:eastAsiaTheme="majorEastAsia" w:cstheme="minorHAnsi"/>
          <w:sz w:val="22"/>
          <w:szCs w:val="22"/>
        </w:rPr>
        <w:t>2</w:t>
      </w:r>
      <w:r w:rsidRPr="0099617F">
        <w:rPr>
          <w:rStyle w:val="normaltextrun"/>
          <w:rFonts w:asciiTheme="minorHAnsi" w:hAnsiTheme="minorHAnsi" w:eastAsiaTheme="majorEastAsia" w:cstheme="minorHAnsi"/>
          <w:sz w:val="22"/>
          <w:szCs w:val="22"/>
        </w:rPr>
        <w:t xml:space="preserve"> or </w:t>
      </w:r>
      <w:r w:rsidRPr="0099617F" w:rsidR="00F86865">
        <w:rPr>
          <w:rStyle w:val="normaltextrun"/>
          <w:rFonts w:asciiTheme="minorHAnsi" w:hAnsiTheme="minorHAnsi" w:eastAsiaTheme="majorEastAsia" w:cstheme="minorHAnsi"/>
          <w:sz w:val="22"/>
          <w:szCs w:val="22"/>
        </w:rPr>
        <w:t>3</w:t>
      </w:r>
      <w:r w:rsidRPr="0099617F" w:rsidR="00A55D38">
        <w:rPr>
          <w:rStyle w:val="normaltextrun"/>
          <w:rFonts w:asciiTheme="minorHAnsi" w:hAnsiTheme="minorHAnsi" w:eastAsiaTheme="majorEastAsia" w:cstheme="minorHAnsi"/>
          <w:sz w:val="22"/>
          <w:szCs w:val="22"/>
        </w:rPr>
        <w:t xml:space="preserve"> people and sen</w:t>
      </w:r>
      <w:r w:rsidRPr="0099617F" w:rsidR="00F86865">
        <w:rPr>
          <w:rStyle w:val="normaltextrun"/>
          <w:rFonts w:asciiTheme="minorHAnsi" w:hAnsiTheme="minorHAnsi" w:eastAsiaTheme="majorEastAsia" w:cstheme="minorHAnsi"/>
          <w:sz w:val="22"/>
          <w:szCs w:val="22"/>
        </w:rPr>
        <w:t>d them</w:t>
      </w:r>
      <w:r w:rsidRPr="0099617F">
        <w:rPr>
          <w:rStyle w:val="normaltextrun"/>
          <w:rFonts w:asciiTheme="minorHAnsi" w:hAnsiTheme="minorHAnsi" w:eastAsiaTheme="majorEastAsia" w:cstheme="minorHAnsi"/>
          <w:sz w:val="22"/>
          <w:szCs w:val="22"/>
        </w:rPr>
        <w:t xml:space="preserve"> in breakout rooms</w:t>
      </w:r>
      <w:r w:rsidRPr="0099617F" w:rsidR="00F86865">
        <w:rPr>
          <w:rStyle w:val="normaltextrun"/>
          <w:rFonts w:asciiTheme="minorHAnsi" w:hAnsiTheme="minorHAnsi" w:eastAsiaTheme="majorEastAsia" w:cstheme="minorHAnsi"/>
          <w:sz w:val="22"/>
          <w:szCs w:val="22"/>
        </w:rPr>
        <w:t xml:space="preserve">. Give them the script again and </w:t>
      </w:r>
      <w:r w:rsidRPr="0099617F">
        <w:rPr>
          <w:rStyle w:val="normaltextrun"/>
          <w:rFonts w:asciiTheme="minorHAnsi" w:hAnsiTheme="minorHAnsi" w:eastAsiaTheme="majorEastAsia" w:cstheme="minorHAnsi"/>
          <w:sz w:val="22"/>
          <w:szCs w:val="22"/>
        </w:rPr>
        <w:t xml:space="preserve">ask them to turn it into a much better presentation, using the skills they’ve learned in this module.  </w:t>
      </w:r>
      <w:r w:rsidRPr="0099617F" w:rsidR="00F86865">
        <w:rPr>
          <w:rStyle w:val="normaltextrun"/>
          <w:rFonts w:asciiTheme="minorHAnsi" w:hAnsiTheme="minorHAnsi" w:eastAsiaTheme="majorEastAsia" w:cstheme="minorHAnsi"/>
          <w:sz w:val="22"/>
          <w:szCs w:val="22"/>
        </w:rPr>
        <w:t>It is expected they add</w:t>
      </w:r>
      <w:r w:rsidRPr="0099617F">
        <w:rPr>
          <w:rStyle w:val="normaltextrun"/>
          <w:rFonts w:asciiTheme="minorHAnsi" w:hAnsiTheme="minorHAnsi" w:eastAsiaTheme="majorEastAsia" w:cstheme="minorHAnsi"/>
          <w:sz w:val="22"/>
          <w:szCs w:val="22"/>
        </w:rPr>
        <w:t xml:space="preserve"> interactions, signposting – featuring effective use of voice </w:t>
      </w:r>
      <w:r w:rsidRPr="0099617F" w:rsidR="00F86865">
        <w:rPr>
          <w:rStyle w:val="normaltextrun"/>
          <w:rFonts w:asciiTheme="minorHAnsi" w:hAnsiTheme="minorHAnsi" w:eastAsiaTheme="majorEastAsia" w:cstheme="minorHAnsi"/>
          <w:sz w:val="22"/>
          <w:szCs w:val="22"/>
        </w:rPr>
        <w:t>–</w:t>
      </w:r>
      <w:r w:rsidRPr="0099617F">
        <w:rPr>
          <w:rStyle w:val="normaltextrun"/>
          <w:rFonts w:asciiTheme="minorHAnsi" w:hAnsiTheme="minorHAnsi" w:eastAsiaTheme="majorEastAsia" w:cstheme="minorHAnsi"/>
          <w:sz w:val="22"/>
          <w:szCs w:val="22"/>
        </w:rPr>
        <w:t xml:space="preserve"> a magic moment if possible, and also think about the body language of how it would be presented.</w:t>
      </w:r>
      <w:r w:rsidRPr="0099617F" w:rsidR="001F4FBF">
        <w:rPr>
          <w:rStyle w:val="normaltextrun"/>
          <w:rFonts w:asciiTheme="minorHAnsi" w:hAnsiTheme="minorHAnsi" w:eastAsiaTheme="majorEastAsia" w:cstheme="minorHAnsi"/>
          <w:sz w:val="22"/>
          <w:szCs w:val="22"/>
        </w:rPr>
        <w:t xml:space="preserve"> Ask each group to choose who will present to the rest of us. Ideally </w:t>
      </w:r>
      <w:r w:rsidRPr="0099617F" w:rsidR="000417B5">
        <w:rPr>
          <w:rStyle w:val="normaltextrun"/>
          <w:rFonts w:asciiTheme="minorHAnsi" w:hAnsiTheme="minorHAnsi" w:eastAsiaTheme="majorEastAsia" w:cstheme="minorHAnsi"/>
          <w:sz w:val="22"/>
          <w:szCs w:val="22"/>
        </w:rPr>
        <w:t xml:space="preserve">1 person should be doing the presentation, but if they want to take turns with the script, </w:t>
      </w:r>
      <w:r w:rsidRPr="0099617F" w:rsidR="002D25C2">
        <w:rPr>
          <w:rStyle w:val="normaltextrun"/>
          <w:rFonts w:asciiTheme="minorHAnsi" w:hAnsiTheme="minorHAnsi" w:eastAsiaTheme="majorEastAsia" w:cstheme="minorHAnsi"/>
          <w:sz w:val="22"/>
          <w:szCs w:val="22"/>
        </w:rPr>
        <w:t>they should not be discouraged.</w:t>
      </w:r>
    </w:p>
    <w:p w:rsidRPr="0099617F" w:rsidR="008B4F99" w:rsidP="00DF3A67" w:rsidRDefault="008B4F99" w14:paraId="3B7D7074" w14:textId="14937C61">
      <w:pPr>
        <w:pStyle w:val="paragraph"/>
        <w:numPr>
          <w:ilvl w:val="0"/>
          <w:numId w:val="26"/>
        </w:numPr>
        <w:spacing w:after="0" w:afterAutospacing="0"/>
        <w:textAlignment w:val="baseline"/>
        <w:rPr>
          <w:rFonts w:asciiTheme="minorHAnsi" w:hAnsiTheme="minorHAnsi" w:cstheme="minorHAnsi"/>
        </w:rPr>
      </w:pPr>
      <w:r w:rsidRPr="0099617F">
        <w:rPr>
          <w:rStyle w:val="normaltextrun"/>
          <w:rFonts w:asciiTheme="minorHAnsi" w:hAnsiTheme="minorHAnsi" w:eastAsiaTheme="majorEastAsia" w:cstheme="minorHAnsi"/>
          <w:sz w:val="22"/>
          <w:szCs w:val="22"/>
        </w:rPr>
        <w:t>When participants are back</w:t>
      </w:r>
      <w:r w:rsidRPr="0099617F" w:rsidR="001F4FBF">
        <w:rPr>
          <w:rStyle w:val="normaltextrun"/>
          <w:rFonts w:asciiTheme="minorHAnsi" w:hAnsiTheme="minorHAnsi" w:eastAsiaTheme="majorEastAsia" w:cstheme="minorHAnsi"/>
          <w:sz w:val="22"/>
          <w:szCs w:val="22"/>
        </w:rPr>
        <w:t xml:space="preserve"> </w:t>
      </w:r>
      <w:r w:rsidRPr="0099617F" w:rsidR="002D25C2">
        <w:rPr>
          <w:rStyle w:val="normaltextrun"/>
          <w:rFonts w:asciiTheme="minorHAnsi" w:hAnsiTheme="minorHAnsi" w:eastAsiaTheme="majorEastAsia" w:cstheme="minorHAnsi"/>
          <w:sz w:val="22"/>
          <w:szCs w:val="22"/>
        </w:rPr>
        <w:t>ask each group to</w:t>
      </w:r>
      <w:r w:rsidRPr="0099617F" w:rsidR="001F4FBF">
        <w:rPr>
          <w:rStyle w:val="normaltextrun"/>
          <w:rFonts w:asciiTheme="minorHAnsi" w:hAnsiTheme="minorHAnsi" w:eastAsiaTheme="majorEastAsia" w:cstheme="minorHAnsi"/>
          <w:sz w:val="22"/>
          <w:szCs w:val="22"/>
        </w:rPr>
        <w:t xml:space="preserve"> present to the rest of </w:t>
      </w:r>
      <w:r w:rsidRPr="0099617F" w:rsidR="002D25C2">
        <w:rPr>
          <w:rStyle w:val="normaltextrun"/>
          <w:rFonts w:asciiTheme="minorHAnsi" w:hAnsiTheme="minorHAnsi" w:eastAsiaTheme="majorEastAsia" w:cstheme="minorHAnsi"/>
          <w:sz w:val="22"/>
          <w:szCs w:val="22"/>
        </w:rPr>
        <w:t>the cohort</w:t>
      </w:r>
      <w:r w:rsidRPr="0099617F" w:rsidR="001F4FBF">
        <w:rPr>
          <w:rStyle w:val="normaltextrun"/>
          <w:rFonts w:asciiTheme="minorHAnsi" w:hAnsiTheme="minorHAnsi" w:eastAsiaTheme="majorEastAsia" w:cstheme="minorHAnsi"/>
          <w:sz w:val="22"/>
          <w:szCs w:val="22"/>
        </w:rPr>
        <w:t xml:space="preserve">. At that stage, we can tell them to work as a team to make sure they remember and implement the learning of the psychology slam of tips for powerful presenting, that is, </w:t>
      </w:r>
      <w:r w:rsidRPr="0099617F" w:rsidR="00497695">
        <w:rPr>
          <w:rStyle w:val="normaltextrun"/>
          <w:rFonts w:asciiTheme="minorHAnsi" w:hAnsiTheme="minorHAnsi" w:eastAsiaTheme="majorEastAsia" w:cstheme="minorHAnsi"/>
          <w:sz w:val="22"/>
          <w:szCs w:val="22"/>
        </w:rPr>
        <w:t>s</w:t>
      </w:r>
      <w:r w:rsidRPr="0099617F" w:rsidR="001F4FBF">
        <w:rPr>
          <w:rStyle w:val="normaltextrun"/>
          <w:rFonts w:asciiTheme="minorHAnsi" w:hAnsiTheme="minorHAnsi" w:eastAsiaTheme="majorEastAsia" w:cstheme="minorHAnsi"/>
          <w:sz w:val="22"/>
          <w:szCs w:val="22"/>
        </w:rPr>
        <w:t xml:space="preserve">upport each other, use all the learning, and produce a great outcome.  </w:t>
      </w:r>
    </w:p>
    <w:p w:rsidRPr="0099617F" w:rsidR="007663E1" w:rsidP="00DF3A67" w:rsidRDefault="007663E1" w14:paraId="0B09F306" w14:textId="6F0B2D83">
      <w:pPr>
        <w:pStyle w:val="paragraph"/>
        <w:numPr>
          <w:ilvl w:val="0"/>
          <w:numId w:val="26"/>
        </w:numPr>
        <w:spacing w:before="0" w:beforeAutospacing="0" w:after="0" w:afterAutospacing="0"/>
        <w:textAlignment w:val="baseline"/>
        <w:rPr>
          <w:rStyle w:val="normaltextrun"/>
          <w:rFonts w:asciiTheme="minorHAnsi" w:hAnsiTheme="minorHAnsi" w:cstheme="minorHAnsi"/>
          <w:sz w:val="22"/>
          <w:szCs w:val="22"/>
        </w:rPr>
      </w:pPr>
      <w:r w:rsidRPr="23A86299">
        <w:rPr>
          <w:rStyle w:val="normaltextrun"/>
          <w:rFonts w:asciiTheme="minorHAnsi" w:hAnsiTheme="minorHAnsi" w:cstheme="minorBidi"/>
          <w:sz w:val="22"/>
          <w:szCs w:val="22"/>
        </w:rPr>
        <w:t xml:space="preserve">Spend the rest of the time discussing questions from the participants. Ensure they feel comfortable with the content in module </w:t>
      </w:r>
      <w:r w:rsidRPr="23A86299" w:rsidR="00497695">
        <w:rPr>
          <w:rStyle w:val="normaltextrun"/>
          <w:rFonts w:asciiTheme="minorHAnsi" w:hAnsiTheme="minorHAnsi" w:cstheme="minorBidi"/>
          <w:sz w:val="22"/>
          <w:szCs w:val="22"/>
        </w:rPr>
        <w:t>5</w:t>
      </w:r>
      <w:r w:rsidRPr="23A86299">
        <w:rPr>
          <w:rStyle w:val="normaltextrun"/>
          <w:rFonts w:asciiTheme="minorHAnsi" w:hAnsiTheme="minorHAnsi" w:cstheme="minorBidi"/>
          <w:sz w:val="22"/>
          <w:szCs w:val="22"/>
        </w:rPr>
        <w:t xml:space="preserve"> and </w:t>
      </w:r>
      <w:r w:rsidRPr="23A86299" w:rsidR="0079013B">
        <w:rPr>
          <w:rStyle w:val="normaltextrun"/>
          <w:rFonts w:asciiTheme="minorHAnsi" w:hAnsiTheme="minorHAnsi" w:cstheme="minorBidi"/>
          <w:sz w:val="22"/>
          <w:szCs w:val="22"/>
        </w:rPr>
        <w:t>a</w:t>
      </w:r>
      <w:r w:rsidRPr="23A86299">
        <w:rPr>
          <w:rStyle w:val="normaltextrun"/>
          <w:rFonts w:asciiTheme="minorHAnsi" w:hAnsiTheme="minorHAnsi" w:cstheme="minorBidi"/>
          <w:sz w:val="22"/>
          <w:szCs w:val="22"/>
        </w:rPr>
        <w:t xml:space="preserve">nswer any questions they might have. </w:t>
      </w:r>
    </w:p>
    <w:p w:rsidRPr="0099617F" w:rsidR="007663E1" w:rsidP="00DF3A67" w:rsidRDefault="007663E1" w14:paraId="17BCE168" w14:textId="2B0A692D">
      <w:pPr>
        <w:pStyle w:val="paragraph"/>
        <w:numPr>
          <w:ilvl w:val="0"/>
          <w:numId w:val="26"/>
        </w:numPr>
        <w:spacing w:before="0" w:beforeAutospacing="0" w:after="0" w:afterAutospacing="0"/>
        <w:textAlignment w:val="baseline"/>
        <w:rPr>
          <w:rStyle w:val="normaltextrun"/>
          <w:rFonts w:asciiTheme="minorHAnsi" w:hAnsiTheme="minorHAnsi" w:cstheme="minorHAnsi"/>
          <w:sz w:val="22"/>
          <w:szCs w:val="22"/>
        </w:rPr>
      </w:pPr>
      <w:r w:rsidRPr="23A86299">
        <w:rPr>
          <w:rStyle w:val="normaltextrun"/>
          <w:rFonts w:asciiTheme="minorHAnsi" w:hAnsiTheme="minorHAnsi" w:eastAsiaTheme="majorEastAsia" w:cstheme="minorBidi"/>
          <w:sz w:val="22"/>
          <w:szCs w:val="22"/>
        </w:rPr>
        <w:t xml:space="preserve">During the live session, aim to facilitate debate and focus on key concepts of public speaking and presentations as they have been laid out in module </w:t>
      </w:r>
      <w:r w:rsidRPr="23A86299" w:rsidR="0079013B">
        <w:rPr>
          <w:rStyle w:val="normaltextrun"/>
          <w:rFonts w:asciiTheme="minorHAnsi" w:hAnsiTheme="minorHAnsi" w:eastAsiaTheme="majorEastAsia" w:cstheme="minorBidi"/>
          <w:sz w:val="22"/>
          <w:szCs w:val="22"/>
        </w:rPr>
        <w:t>5</w:t>
      </w:r>
      <w:r w:rsidRPr="23A86299">
        <w:rPr>
          <w:rStyle w:val="normaltextrun"/>
          <w:rFonts w:asciiTheme="minorHAnsi" w:hAnsiTheme="minorHAnsi" w:eastAsiaTheme="majorEastAsia" w:cstheme="minorBidi"/>
          <w:sz w:val="22"/>
          <w:szCs w:val="22"/>
        </w:rPr>
        <w:t xml:space="preserve">. </w:t>
      </w:r>
    </w:p>
    <w:p w:rsidRPr="0099617F" w:rsidR="007663E1" w:rsidP="00993057" w:rsidRDefault="007663E1" w14:paraId="44201D69" w14:textId="77777777">
      <w:pPr>
        <w:pStyle w:val="paragraph"/>
        <w:numPr>
          <w:ilvl w:val="0"/>
          <w:numId w:val="26"/>
        </w:numPr>
        <w:spacing w:before="0" w:beforeAutospacing="0" w:after="240" w:afterAutospacing="0"/>
        <w:textAlignment w:val="baseline"/>
        <w:rPr>
          <w:rStyle w:val="eop"/>
          <w:rFonts w:asciiTheme="minorHAnsi" w:hAnsiTheme="minorHAnsi" w:cstheme="minorHAnsi"/>
          <w:sz w:val="22"/>
          <w:szCs w:val="22"/>
        </w:rPr>
      </w:pPr>
      <w:r w:rsidRPr="23A86299">
        <w:rPr>
          <w:rStyle w:val="normaltextrun"/>
          <w:rFonts w:asciiTheme="minorHAnsi" w:hAnsiTheme="minorHAnsi" w:eastAsiaTheme="majorEastAsia" w:cstheme="minorBidi"/>
          <w:b/>
          <w:bCs/>
          <w:color w:val="000000"/>
          <w:sz w:val="22"/>
          <w:szCs w:val="22"/>
          <w:shd w:val="clear" w:color="auto" w:fill="FFFFFF"/>
        </w:rPr>
        <w:t>Be mindful of copyright infringements and do not share protected data, papers that are behind paywalls, or any other copyrighted third party website-content without approval. If in doubt, check with the CAO team. </w:t>
      </w:r>
      <w:r w:rsidRPr="23A86299">
        <w:rPr>
          <w:rStyle w:val="eop"/>
          <w:rFonts w:asciiTheme="minorHAnsi" w:hAnsiTheme="minorHAnsi" w:eastAsiaTheme="majorEastAsia" w:cstheme="minorBidi"/>
          <w:color w:val="000000"/>
          <w:sz w:val="22"/>
          <w:szCs w:val="22"/>
          <w:shd w:val="clear" w:color="auto" w:fill="FFFFFF"/>
        </w:rPr>
        <w:t> </w:t>
      </w:r>
    </w:p>
    <w:p w:rsidRPr="0099617F" w:rsidR="007663E1" w:rsidP="00993057" w:rsidRDefault="007663E1" w14:paraId="64378410" w14:textId="1F151BB0">
      <w:pPr>
        <w:spacing w:after="240" w:line="240" w:lineRule="auto"/>
        <w:textAlignment w:val="baseline"/>
        <w:rPr>
          <w:rStyle w:val="eop"/>
          <w:rFonts w:asciiTheme="minorHAnsi" w:hAnsiTheme="minorHAnsi" w:eastAsiaTheme="majorEastAsia" w:cstheme="minorHAnsi"/>
          <w:color w:val="000000"/>
          <w:shd w:val="clear" w:color="auto" w:fill="FFFFFF"/>
        </w:rPr>
      </w:pPr>
      <w:r w:rsidRPr="0099617F">
        <w:rPr>
          <w:rStyle w:val="eop"/>
          <w:rFonts w:asciiTheme="minorHAnsi" w:hAnsiTheme="minorHAnsi" w:eastAsiaTheme="majorEastAsia" w:cstheme="minorHAnsi"/>
          <w:color w:val="000000"/>
          <w:shd w:val="clear" w:color="auto" w:fill="FFFFFF"/>
        </w:rPr>
        <w:br w:type="page"/>
      </w:r>
    </w:p>
    <w:p w:rsidRPr="0099617F" w:rsidR="002D027A" w:rsidP="68A537AF" w:rsidRDefault="0C654AB1" w14:paraId="5D3E7245" w14:textId="13E5806C">
      <w:pPr>
        <w:pStyle w:val="Heading3"/>
        <w:rPr>
          <w:rFonts w:eastAsia="Calibri" w:asciiTheme="minorHAnsi" w:hAnsiTheme="minorHAnsi" w:cstheme="minorBidi"/>
        </w:rPr>
      </w:pPr>
      <w:bookmarkStart w:name="_Toc136007056" w:id="153"/>
      <w:r w:rsidRPr="68A537AF">
        <w:rPr>
          <w:rFonts w:eastAsia="Calibri" w:asciiTheme="minorHAnsi" w:hAnsiTheme="minorHAnsi" w:cstheme="minorBidi"/>
        </w:rPr>
        <w:t>Module 6 – Conclusion</w:t>
      </w:r>
      <w:bookmarkEnd w:id="153"/>
    </w:p>
    <w:p w:rsidRPr="0099617F" w:rsidR="007D4B25" w:rsidP="00993057" w:rsidRDefault="002D027A" w14:paraId="34FE301B" w14:textId="77777777">
      <w:pPr>
        <w:spacing w:after="240"/>
        <w:rPr>
          <w:rFonts w:asciiTheme="minorHAnsi" w:hAnsiTheme="minorHAnsi" w:cstheme="minorHAnsi"/>
        </w:rPr>
      </w:pPr>
      <w:r w:rsidRPr="0099617F">
        <w:rPr>
          <w:rFonts w:asciiTheme="minorHAnsi" w:hAnsiTheme="minorHAnsi" w:cstheme="minorHAnsi"/>
        </w:rPr>
        <w:t xml:space="preserve">On the day the module opens, send an Announcement welcoming learners to the module. Remind them of the date and time of the live session, that they can view the meeting link on the Calendar, and that they need to complete the challenge activity (and ideally all the learning content) before joining the live session. </w:t>
      </w:r>
    </w:p>
    <w:p w:rsidRPr="0099617F" w:rsidR="002D027A" w:rsidP="00993057" w:rsidRDefault="007D4B25" w14:paraId="3FB29A9B" w14:textId="16884E3C">
      <w:pPr>
        <w:spacing w:after="240"/>
        <w:rPr>
          <w:rFonts w:asciiTheme="minorHAnsi" w:hAnsiTheme="minorHAnsi" w:cstheme="minorHAnsi"/>
        </w:rPr>
      </w:pPr>
      <w:r w:rsidRPr="0099617F">
        <w:rPr>
          <w:rStyle w:val="normaltextrun"/>
          <w:rFonts w:asciiTheme="minorHAnsi" w:hAnsiTheme="minorHAnsi" w:cstheme="minorHAnsi"/>
          <w:color w:val="000000"/>
          <w:shd w:val="clear" w:color="auto" w:fill="FFFFFF"/>
        </w:rPr>
        <w:t>Remind them that their final assignment is released this week and inform of the deadline and aims for it. Let them know you are available should they encounter any issues with the assignment. Summarise anything important from the previous module, and end on an enthusiastic final module note!  </w:t>
      </w:r>
      <w:r w:rsidRPr="0099617F">
        <w:rPr>
          <w:rStyle w:val="eop"/>
          <w:rFonts w:asciiTheme="minorHAnsi" w:hAnsiTheme="minorHAnsi" w:cstheme="minorHAnsi"/>
          <w:color w:val="000000"/>
          <w:shd w:val="clear" w:color="auto" w:fill="FFFFFF"/>
        </w:rPr>
        <w:t> </w:t>
      </w:r>
      <w:r w:rsidRPr="0099617F" w:rsidR="002D027A">
        <w:rPr>
          <w:rFonts w:asciiTheme="minorHAnsi" w:hAnsiTheme="minorHAnsi" w:cstheme="minorHAnsi"/>
        </w:rPr>
        <w:t xml:space="preserve"> </w:t>
      </w:r>
    </w:p>
    <w:p w:rsidRPr="00AE3887" w:rsidR="002D027A" w:rsidP="00993057" w:rsidRDefault="002D027A" w14:paraId="41E20878" w14:textId="77777777">
      <w:pPr>
        <w:spacing w:after="240"/>
        <w:rPr>
          <w:rFonts w:asciiTheme="minorHAnsi" w:hAnsiTheme="minorHAnsi" w:cstheme="minorHAnsi"/>
          <w:i/>
          <w:iCs/>
        </w:rPr>
      </w:pPr>
      <w:r w:rsidRPr="00AE3887">
        <w:rPr>
          <w:rFonts w:asciiTheme="minorHAnsi" w:hAnsiTheme="minorHAnsi" w:cstheme="minorHAnsi"/>
          <w:i/>
          <w:iCs/>
        </w:rPr>
        <w:t xml:space="preserve">Note: if you find your cohort is </w:t>
      </w:r>
      <w:r w:rsidRPr="00AE3887">
        <w:rPr>
          <w:rFonts w:asciiTheme="minorHAnsi" w:hAnsiTheme="minorHAnsi" w:cstheme="minorHAnsi"/>
          <w:bCs/>
          <w:i/>
          <w:iCs/>
        </w:rPr>
        <w:t>quick with</w:t>
      </w:r>
      <w:r w:rsidRPr="00AE3887">
        <w:rPr>
          <w:rFonts w:asciiTheme="minorHAnsi" w:hAnsiTheme="minorHAnsi" w:cstheme="minorHAnsi"/>
          <w:b/>
          <w:i/>
          <w:iCs/>
        </w:rPr>
        <w:t xml:space="preserve"> </w:t>
      </w:r>
      <w:r w:rsidRPr="00AE3887">
        <w:rPr>
          <w:rFonts w:asciiTheme="minorHAnsi" w:hAnsiTheme="minorHAnsi" w:cstheme="minorHAnsi"/>
          <w:i/>
          <w:iCs/>
        </w:rPr>
        <w:t xml:space="preserve">posting and replying on the discussion boards, you can hold back on using seed posts from here forward – use your best judgment and knowledge of your cohort. </w:t>
      </w:r>
    </w:p>
    <w:p w:rsidRPr="0099617F" w:rsidR="002D027A" w:rsidP="00F71467" w:rsidRDefault="002D027A" w14:paraId="373573A7" w14:textId="50196418">
      <w:pPr>
        <w:spacing w:after="240"/>
        <w:rPr>
          <w:rFonts w:eastAsia="Times New Roman" w:asciiTheme="minorHAnsi" w:hAnsiTheme="minorHAnsi" w:cstheme="minorHAnsi"/>
          <w:sz w:val="18"/>
          <w:szCs w:val="18"/>
          <w:lang w:eastAsia="en-GB"/>
        </w:rPr>
      </w:pPr>
      <w:r w:rsidRPr="0099617F">
        <w:rPr>
          <w:rFonts w:asciiTheme="minorHAnsi" w:hAnsiTheme="minorHAnsi" w:cstheme="minorHAnsi"/>
        </w:rPr>
        <w:t xml:space="preserve">The following sections contain information, guidance and seed posts on Canvas pages that require tutor attention.  </w:t>
      </w:r>
      <w:r w:rsidR="00F71467">
        <w:rPr>
          <w:rFonts w:asciiTheme="minorHAnsi" w:hAnsiTheme="minorHAnsi" w:cstheme="minorHAnsi"/>
        </w:rPr>
        <w:br/>
      </w:r>
    </w:p>
    <w:p w:rsidRPr="0099617F" w:rsidR="00383752" w:rsidP="68A537AF" w:rsidRDefault="577667D8" w14:paraId="6758EFF0" w14:textId="13ADEA9C">
      <w:pPr>
        <w:pStyle w:val="Heading4"/>
        <w:rPr>
          <w:rFonts w:eastAsia="Calibri" w:asciiTheme="minorHAnsi" w:hAnsiTheme="minorHAnsi" w:cstheme="minorBidi"/>
        </w:rPr>
      </w:pPr>
      <w:bookmarkStart w:name="_Toc122356631" w:id="154"/>
      <w:bookmarkStart w:name="_Toc124154582" w:id="155"/>
      <w:bookmarkStart w:name="_Toc136007057" w:id="156"/>
      <w:r w:rsidRPr="68A537AF">
        <w:rPr>
          <w:rFonts w:eastAsia="Calibri" w:asciiTheme="minorHAnsi" w:hAnsiTheme="minorHAnsi" w:cstheme="minorBidi"/>
        </w:rPr>
        <w:t>6</w:t>
      </w:r>
      <w:r w:rsidRPr="68A537AF" w:rsidR="1372A4D2">
        <w:rPr>
          <w:rFonts w:eastAsia="Calibri" w:asciiTheme="minorHAnsi" w:hAnsiTheme="minorHAnsi" w:cstheme="minorBidi"/>
        </w:rPr>
        <w:t xml:space="preserve">.2 Discussion: </w:t>
      </w:r>
      <w:r w:rsidRPr="68A537AF" w:rsidR="4FBFACE2">
        <w:rPr>
          <w:rFonts w:eastAsia="Calibri" w:asciiTheme="minorHAnsi" w:hAnsiTheme="minorHAnsi" w:cstheme="minorBidi"/>
        </w:rPr>
        <w:t xml:space="preserve">Your thoughts </w:t>
      </w:r>
      <w:r w:rsidRPr="68A537AF" w:rsidR="1372A4D2">
        <w:rPr>
          <w:rFonts w:eastAsia="Calibri" w:asciiTheme="minorHAnsi" w:hAnsiTheme="minorHAnsi" w:cstheme="minorBidi"/>
        </w:rPr>
        <w:t>[Discussion]</w:t>
      </w:r>
      <w:bookmarkEnd w:id="154"/>
      <w:bookmarkEnd w:id="155"/>
      <w:bookmarkEnd w:id="156"/>
    </w:p>
    <w:p w:rsidRPr="0099617F" w:rsidR="00383752" w:rsidP="68A537AF" w:rsidRDefault="1372A4D2" w14:paraId="59F9A539" w14:textId="4AEFA40A">
      <w:pPr>
        <w:rPr>
          <w:rStyle w:val="normaltextrun"/>
          <w:rFonts w:asciiTheme="minorHAnsi" w:hAnsiTheme="minorHAnsi" w:eastAsiaTheme="minorEastAsia" w:cstheme="minorBidi"/>
          <w:b/>
          <w:bCs/>
          <w:color w:val="323E4F" w:themeColor="text2" w:themeShade="BF"/>
          <w:sz w:val="16"/>
          <w:szCs w:val="16"/>
        </w:rPr>
      </w:pPr>
      <w:r w:rsidRPr="68A537AF">
        <w:rPr>
          <w:b/>
          <w:bCs/>
          <w:color w:val="323E4F" w:themeColor="text2" w:themeShade="BF"/>
          <w:sz w:val="20"/>
          <w:szCs w:val="20"/>
        </w:rPr>
        <w:t xml:space="preserve">Activity type: </w:t>
      </w:r>
      <w:r w:rsidRPr="68A537AF" w:rsidR="180D87A8">
        <w:rPr>
          <w:b/>
          <w:bCs/>
          <w:color w:val="323E4F" w:themeColor="text2" w:themeShade="BF"/>
          <w:sz w:val="20"/>
          <w:szCs w:val="20"/>
        </w:rPr>
        <w:t xml:space="preserve">tutor-graded </w:t>
      </w:r>
      <w:r w:rsidRPr="68A537AF">
        <w:rPr>
          <w:b/>
          <w:bCs/>
          <w:color w:val="323E4F" w:themeColor="text2" w:themeShade="BF"/>
          <w:sz w:val="20"/>
          <w:szCs w:val="20"/>
        </w:rPr>
        <w:t>based on whether participants posted or not – counts towards participation – tutors to moderate the forum</w:t>
      </w:r>
    </w:p>
    <w:p w:rsidRPr="0099617F" w:rsidR="00383752" w:rsidP="00993057" w:rsidRDefault="00383752" w14:paraId="59447025" w14:textId="2C1431F0">
      <w:pPr>
        <w:spacing w:after="240"/>
        <w:rPr>
          <w:rFonts w:asciiTheme="minorHAnsi" w:hAnsiTheme="minorHAnsi" w:cstheme="minorHAnsi"/>
        </w:rPr>
      </w:pPr>
      <w:r w:rsidRPr="0099617F">
        <w:rPr>
          <w:rFonts w:asciiTheme="minorHAnsi" w:hAnsiTheme="minorHAnsi" w:cstheme="minorHAnsi"/>
        </w:rPr>
        <w:t xml:space="preserve">The aim of this discussion is for participants to reflect on </w:t>
      </w:r>
      <w:r w:rsidRPr="0099617F" w:rsidR="00B04B51">
        <w:rPr>
          <w:rFonts w:asciiTheme="minorHAnsi" w:hAnsiTheme="minorHAnsi" w:cstheme="minorHAnsi"/>
        </w:rPr>
        <w:t>the most importa</w:t>
      </w:r>
      <w:r w:rsidRPr="0099617F" w:rsidR="003834E9">
        <w:rPr>
          <w:rFonts w:asciiTheme="minorHAnsi" w:hAnsiTheme="minorHAnsi" w:cstheme="minorHAnsi"/>
        </w:rPr>
        <w:t>nt thing they learned with regards to communication</w:t>
      </w:r>
      <w:r w:rsidRPr="0099617F" w:rsidR="00CD17D9">
        <w:rPr>
          <w:rFonts w:asciiTheme="minorHAnsi" w:hAnsiTheme="minorHAnsi" w:cstheme="minorHAnsi"/>
        </w:rPr>
        <w:t xml:space="preserve"> and consider why it is important to them. </w:t>
      </w:r>
    </w:p>
    <w:p w:rsidRPr="0099617F" w:rsidR="00061784" w:rsidP="00993057" w:rsidRDefault="00061784" w14:paraId="00BD59BD" w14:textId="7B82BD7B">
      <w:pPr>
        <w:spacing w:after="240"/>
        <w:rPr>
          <w:rFonts w:asciiTheme="minorHAnsi" w:hAnsiTheme="minorHAnsi" w:cstheme="minorHAnsi"/>
        </w:rPr>
      </w:pPr>
      <w:r w:rsidRPr="0099617F">
        <w:rPr>
          <w:rFonts w:asciiTheme="minorHAnsi" w:hAnsiTheme="minorHAnsi" w:cstheme="minorHAnsi"/>
        </w:rPr>
        <w:t xml:space="preserve">This is hugely subjective, so we’re not looking for a right or wrong answer. Let’s just see what surprised or stayed with participants the most, and what they thought was most important. Then, you as a tutor, and the other participants can comment and add their own thoughts.  It’ll be fascinating to see the range of views. </w:t>
      </w:r>
    </w:p>
    <w:p w:rsidRPr="0099617F" w:rsidR="00383752" w:rsidP="00993057" w:rsidRDefault="00061784" w14:paraId="481421FD" w14:textId="247CC3AD">
      <w:pPr>
        <w:spacing w:after="240"/>
        <w:rPr>
          <w:rFonts w:asciiTheme="minorHAnsi" w:hAnsiTheme="minorHAnsi" w:cstheme="minorHAnsi"/>
        </w:rPr>
      </w:pPr>
      <w:r w:rsidRPr="0099617F">
        <w:rPr>
          <w:rFonts w:asciiTheme="minorHAnsi" w:hAnsiTheme="minorHAnsi" w:cstheme="minorHAnsi"/>
        </w:rPr>
        <w:t xml:space="preserve">So long as participants have been struck by something, and can argue / explain why it’s so important, the discussion is good. </w:t>
      </w:r>
      <w:r w:rsidRPr="0099617F" w:rsidR="00371732">
        <w:rPr>
          <w:rFonts w:asciiTheme="minorHAnsi" w:hAnsiTheme="minorHAnsi" w:cstheme="minorHAnsi"/>
        </w:rPr>
        <w:t xml:space="preserve"> </w:t>
      </w:r>
      <w:r w:rsidRPr="0099617F" w:rsidR="00383752">
        <w:rPr>
          <w:rFonts w:asciiTheme="minorHAnsi" w:hAnsiTheme="minorHAnsi" w:cstheme="minorHAnsi"/>
        </w:rPr>
        <w:t xml:space="preserve">When participants share their thoughts, focus the conversation on peer-to-peer interactions and prompt them to interact with each other, ask questions, comment on other people’s responses.  </w:t>
      </w:r>
    </w:p>
    <w:p w:rsidRPr="0099617F" w:rsidR="00383752" w:rsidP="00993057" w:rsidRDefault="00383752" w14:paraId="4768BF66" w14:textId="77777777">
      <w:pPr>
        <w:spacing w:after="240"/>
        <w:rPr>
          <w:rFonts w:asciiTheme="minorHAnsi" w:hAnsiTheme="minorHAnsi" w:cstheme="minorHAnsi"/>
        </w:rPr>
      </w:pPr>
      <w:r w:rsidRPr="0099617F">
        <w:rPr>
          <w:rFonts w:asciiTheme="minorHAnsi" w:hAnsiTheme="minorHAnsi" w:cstheme="minorHAnsi"/>
        </w:rPr>
        <w:t>If participants are not posting in the forum, you might also want to use or adapt the below to start the conversation.</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225"/>
        <w:gridCol w:w="8785"/>
      </w:tblGrid>
      <w:tr w:rsidRPr="0099617F" w:rsidR="00383752" w14:paraId="34B15BB4" w14:textId="77777777">
        <w:trPr>
          <w:trHeight w:val="540"/>
        </w:trPr>
        <w:tc>
          <w:tcPr>
            <w:tcW w:w="225" w:type="dxa"/>
            <w:vMerge w:val="restart"/>
            <w:tcBorders>
              <w:top w:val="single" w:color="auto" w:sz="6" w:space="0"/>
              <w:left w:val="single" w:color="auto" w:sz="6" w:space="0"/>
              <w:bottom w:val="single" w:color="auto" w:sz="6" w:space="0"/>
              <w:right w:val="single" w:color="auto" w:sz="6" w:space="0"/>
            </w:tcBorders>
            <w:shd w:val="clear" w:color="auto" w:fill="6BBBAE"/>
            <w:hideMark/>
          </w:tcPr>
          <w:p w:rsidRPr="0099617F" w:rsidR="00383752" w:rsidP="00DF3A67" w:rsidRDefault="00383752" w14:paraId="188399C1" w14:textId="77777777">
            <w:pPr>
              <w:spacing w:after="0" w:line="240" w:lineRule="auto"/>
              <w:textAlignment w:val="baseline"/>
              <w:rPr>
                <w:rFonts w:eastAsia="Times New Roman" w:asciiTheme="minorHAnsi" w:hAnsiTheme="minorHAnsi" w:cstheme="minorHAnsi"/>
                <w:sz w:val="18"/>
                <w:szCs w:val="18"/>
                <w:lang w:eastAsia="en-GB"/>
              </w:rPr>
            </w:pPr>
            <w:r w:rsidRPr="0099617F">
              <w:rPr>
                <w:rFonts w:eastAsia="Times New Roman" w:asciiTheme="minorHAnsi" w:hAnsiTheme="minorHAnsi" w:cstheme="minorHAnsi"/>
                <w:b/>
                <w:bCs/>
                <w:color w:val="FFFFFF"/>
                <w:lang w:eastAsia="en-GB"/>
              </w:rPr>
              <w:t> </w:t>
            </w:r>
            <w:r w:rsidRPr="0099617F">
              <w:rPr>
                <w:rFonts w:eastAsia="Times New Roman" w:asciiTheme="minorHAnsi" w:hAnsiTheme="minorHAnsi" w:cstheme="minorHAnsi"/>
                <w:color w:val="FFFFFF"/>
                <w:lang w:eastAsia="en-GB"/>
              </w:rPr>
              <w:t> </w:t>
            </w:r>
          </w:p>
        </w:tc>
        <w:tc>
          <w:tcPr>
            <w:tcW w:w="8820" w:type="dxa"/>
            <w:tcBorders>
              <w:top w:val="single" w:color="auto" w:sz="6" w:space="0"/>
              <w:left w:val="single" w:color="auto" w:sz="6" w:space="0"/>
              <w:bottom w:val="single" w:color="auto" w:sz="6" w:space="0"/>
              <w:right w:val="single" w:color="auto" w:sz="6" w:space="0"/>
            </w:tcBorders>
            <w:shd w:val="clear" w:color="auto" w:fill="2C2A29"/>
            <w:vAlign w:val="center"/>
            <w:hideMark/>
          </w:tcPr>
          <w:p w:rsidRPr="0099617F" w:rsidR="00383752" w:rsidP="00DF3A67" w:rsidRDefault="00383752" w14:paraId="0BAE3198" w14:textId="77777777">
            <w:pPr>
              <w:spacing w:after="0" w:line="240" w:lineRule="auto"/>
              <w:textAlignment w:val="baseline"/>
              <w:rPr>
                <w:rFonts w:eastAsia="Times New Roman" w:asciiTheme="minorHAnsi" w:hAnsiTheme="minorHAnsi" w:cstheme="minorHAnsi"/>
                <w:sz w:val="18"/>
                <w:szCs w:val="18"/>
                <w:lang w:eastAsia="en-GB"/>
              </w:rPr>
            </w:pPr>
            <w:r w:rsidRPr="0099617F">
              <w:rPr>
                <w:rFonts w:eastAsia="Times New Roman" w:asciiTheme="minorHAnsi" w:hAnsiTheme="minorHAnsi" w:cstheme="minorHAnsi"/>
                <w:b/>
                <w:bCs/>
                <w:color w:val="FFFFFF"/>
                <w:lang w:eastAsia="en-GB"/>
              </w:rPr>
              <w:t>Seed post</w:t>
            </w:r>
            <w:r w:rsidRPr="0099617F">
              <w:rPr>
                <w:rFonts w:eastAsia="Times New Roman" w:asciiTheme="minorHAnsi" w:hAnsiTheme="minorHAnsi" w:cstheme="minorHAnsi"/>
                <w:color w:val="FFFFFF"/>
                <w:lang w:eastAsia="en-GB"/>
              </w:rPr>
              <w:t> </w:t>
            </w:r>
          </w:p>
        </w:tc>
      </w:tr>
      <w:tr w:rsidRPr="0099617F" w:rsidR="00383752" w14:paraId="445BEC04" w14:textId="77777777">
        <w:trPr>
          <w:trHeight w:val="675"/>
        </w:trPr>
        <w:tc>
          <w:tcPr>
            <w:tcW w:w="0" w:type="auto"/>
            <w:vMerge/>
            <w:tcBorders>
              <w:top w:val="single" w:color="auto" w:sz="6" w:space="0"/>
              <w:left w:val="single" w:color="auto" w:sz="6" w:space="0"/>
              <w:bottom w:val="single" w:color="auto" w:sz="6" w:space="0"/>
              <w:right w:val="single" w:color="auto" w:sz="6" w:space="0"/>
            </w:tcBorders>
            <w:shd w:val="clear" w:color="auto" w:fill="auto"/>
            <w:vAlign w:val="center"/>
            <w:hideMark/>
          </w:tcPr>
          <w:p w:rsidRPr="0099617F" w:rsidR="00383752" w:rsidP="00DF3A67" w:rsidRDefault="00383752" w14:paraId="1317C6CF" w14:textId="77777777">
            <w:pPr>
              <w:spacing w:after="0" w:line="240" w:lineRule="auto"/>
              <w:rPr>
                <w:rFonts w:eastAsia="Times New Roman" w:asciiTheme="minorHAnsi" w:hAnsiTheme="minorHAnsi" w:cstheme="minorHAnsi"/>
                <w:sz w:val="18"/>
                <w:szCs w:val="18"/>
                <w:lang w:eastAsia="en-GB"/>
              </w:rPr>
            </w:pPr>
          </w:p>
        </w:tc>
        <w:tc>
          <w:tcPr>
            <w:tcW w:w="882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99617F" w:rsidR="006359FD" w:rsidP="00DF3A67" w:rsidRDefault="006359FD" w14:paraId="54439748" w14:textId="77777777">
            <w:pPr>
              <w:pStyle w:val="paragraph"/>
              <w:spacing w:after="0" w:afterAutospacing="0"/>
              <w:textAlignment w:val="baseline"/>
              <w:rPr>
                <w:rStyle w:val="eop"/>
                <w:rFonts w:asciiTheme="minorHAnsi" w:hAnsiTheme="minorHAnsi" w:eastAsiaTheme="majorEastAsia" w:cstheme="minorHAnsi"/>
                <w:sz w:val="22"/>
                <w:szCs w:val="22"/>
              </w:rPr>
            </w:pPr>
            <w:r w:rsidRPr="0099617F">
              <w:rPr>
                <w:rStyle w:val="eop"/>
                <w:rFonts w:asciiTheme="minorHAnsi" w:hAnsiTheme="minorHAnsi" w:eastAsiaTheme="majorEastAsia" w:cstheme="minorHAnsi"/>
                <w:sz w:val="22"/>
                <w:szCs w:val="22"/>
              </w:rPr>
              <w:t xml:space="preserve">Hey all, </w:t>
            </w:r>
          </w:p>
          <w:p w:rsidRPr="0099617F" w:rsidR="006359FD" w:rsidP="00DF3A67" w:rsidRDefault="006359FD" w14:paraId="444F7878" w14:textId="0E98A0CE">
            <w:pPr>
              <w:pStyle w:val="paragraph"/>
              <w:spacing w:after="0" w:afterAutospacing="0"/>
              <w:textAlignment w:val="baseline"/>
              <w:rPr>
                <w:rStyle w:val="eop"/>
                <w:rFonts w:asciiTheme="minorHAnsi" w:hAnsiTheme="minorHAnsi" w:eastAsiaTheme="majorEastAsia" w:cstheme="minorHAnsi"/>
                <w:sz w:val="22"/>
                <w:szCs w:val="22"/>
              </w:rPr>
            </w:pPr>
            <w:r w:rsidRPr="0099617F">
              <w:rPr>
                <w:rStyle w:val="eop"/>
                <w:rFonts w:asciiTheme="minorHAnsi" w:hAnsiTheme="minorHAnsi" w:eastAsiaTheme="majorEastAsia" w:cstheme="minorHAnsi"/>
                <w:sz w:val="22"/>
                <w:szCs w:val="22"/>
              </w:rPr>
              <w:t xml:space="preserve">For me, simplicity is the most important thing in communication. I used to think it looked clever to use long, complicated words. Now I realise it’s not. Only using simplicity can you communicate to the widest possible range of people, and ensure everyone understands your message. </w:t>
            </w:r>
          </w:p>
          <w:p w:rsidRPr="00DF3A67" w:rsidR="006D3BC7" w:rsidP="00DF3A67" w:rsidRDefault="00AF7F12" w14:paraId="635A9833" w14:textId="3192C9B9">
            <w:pPr>
              <w:pStyle w:val="paragraph"/>
              <w:spacing w:after="0" w:afterAutospacing="0"/>
              <w:textAlignment w:val="baseline"/>
              <w:rPr>
                <w:rStyle w:val="eop"/>
                <w:rFonts w:asciiTheme="minorHAnsi" w:hAnsiTheme="minorHAnsi" w:eastAsiaTheme="majorEastAsia" w:cstheme="minorHAnsi"/>
                <w:i/>
                <w:iCs/>
                <w:sz w:val="20"/>
                <w:szCs w:val="20"/>
              </w:rPr>
            </w:pPr>
            <w:r w:rsidRPr="00DF3A67">
              <w:rPr>
                <w:rStyle w:val="eop"/>
                <w:rFonts w:asciiTheme="minorHAnsi" w:hAnsiTheme="minorHAnsi" w:eastAsiaTheme="majorEastAsia" w:cstheme="minorHAnsi"/>
                <w:i/>
                <w:iCs/>
                <w:sz w:val="22"/>
                <w:szCs w:val="22"/>
              </w:rPr>
              <w:t xml:space="preserve">Note: A comment answering this could say something like: </w:t>
            </w:r>
          </w:p>
          <w:p w:rsidRPr="00DF3A67" w:rsidR="00AF7F12" w:rsidP="00DF3A67" w:rsidRDefault="00AF7F12" w14:paraId="435ABD79" w14:textId="77777777">
            <w:pPr>
              <w:spacing w:after="0"/>
              <w:rPr>
                <w:rFonts w:asciiTheme="minorHAnsi" w:hAnsiTheme="minorHAnsi" w:cstheme="minorHAnsi"/>
                <w:i/>
                <w:iCs/>
                <w:sz w:val="18"/>
                <w:szCs w:val="18"/>
              </w:rPr>
            </w:pPr>
            <w:r w:rsidRPr="00DF3A67">
              <w:rPr>
                <w:rFonts w:asciiTheme="minorHAnsi" w:hAnsiTheme="minorHAnsi" w:cstheme="minorHAnsi"/>
                <w:i/>
                <w:iCs/>
                <w:sz w:val="18"/>
                <w:szCs w:val="18"/>
              </w:rPr>
              <w:t xml:space="preserve">I agree, simplicity is very important. But for me, storytelling is even more so, and came as a huge revelation.  </w:t>
            </w:r>
          </w:p>
          <w:p w:rsidRPr="00DF3A67" w:rsidR="00AF7F12" w:rsidP="00DF3A67" w:rsidRDefault="00AF7F12" w14:paraId="0B23A733" w14:textId="77777777">
            <w:pPr>
              <w:spacing w:after="0"/>
              <w:rPr>
                <w:rFonts w:asciiTheme="minorHAnsi" w:hAnsiTheme="minorHAnsi" w:cstheme="minorHAnsi"/>
                <w:i/>
                <w:iCs/>
                <w:sz w:val="18"/>
                <w:szCs w:val="18"/>
              </w:rPr>
            </w:pPr>
            <w:r w:rsidRPr="00DF3A67">
              <w:rPr>
                <w:rFonts w:asciiTheme="minorHAnsi" w:hAnsiTheme="minorHAnsi" w:cstheme="minorHAnsi"/>
                <w:i/>
                <w:iCs/>
                <w:sz w:val="18"/>
                <w:szCs w:val="18"/>
              </w:rPr>
              <w:t>I used to think about it as something for children. But now I’ve seen its power – as in getting humanity to the moon! - and how I can use it in my professional life, storytelling gets my vote for the most important thing in communication.</w:t>
            </w:r>
          </w:p>
          <w:p w:rsidRPr="0099617F" w:rsidR="00383752" w:rsidP="00DF3A67" w:rsidRDefault="00383752" w14:paraId="55D86F3F" w14:textId="4915F5EA">
            <w:pPr>
              <w:pStyle w:val="paragraph"/>
              <w:spacing w:before="0" w:beforeAutospacing="0" w:after="0" w:afterAutospacing="0"/>
              <w:textAlignment w:val="baseline"/>
              <w:rPr>
                <w:rFonts w:asciiTheme="minorHAnsi" w:hAnsiTheme="minorHAnsi" w:cstheme="minorHAnsi"/>
                <w:sz w:val="18"/>
                <w:szCs w:val="18"/>
              </w:rPr>
            </w:pPr>
          </w:p>
          <w:p w:rsidRPr="0099617F" w:rsidR="00383752" w:rsidP="00DF3A67" w:rsidRDefault="00383752" w14:paraId="6B30A5F7" w14:textId="77777777">
            <w:pPr>
              <w:spacing w:after="0" w:line="240" w:lineRule="auto"/>
              <w:textAlignment w:val="baseline"/>
              <w:rPr>
                <w:rFonts w:eastAsia="Times New Roman" w:asciiTheme="minorHAnsi" w:hAnsiTheme="minorHAnsi" w:cstheme="minorHAnsi"/>
                <w:sz w:val="18"/>
                <w:szCs w:val="18"/>
                <w:lang w:eastAsia="en-GB"/>
              </w:rPr>
            </w:pPr>
          </w:p>
        </w:tc>
      </w:tr>
    </w:tbl>
    <w:p w:rsidRPr="0099617F" w:rsidR="00371732" w:rsidP="00993057" w:rsidRDefault="00371732" w14:paraId="3E236AAA" w14:textId="77777777">
      <w:pPr>
        <w:spacing w:after="240"/>
        <w:rPr>
          <w:rFonts w:asciiTheme="minorHAnsi" w:hAnsiTheme="minorHAnsi" w:cstheme="minorHAnsi"/>
        </w:rPr>
      </w:pPr>
    </w:p>
    <w:p w:rsidRPr="0099617F" w:rsidR="00AF7F12" w:rsidP="68A537AF" w:rsidRDefault="03336C7E" w14:paraId="69780700" w14:textId="0478BE16">
      <w:pPr>
        <w:pStyle w:val="Heading4"/>
        <w:rPr>
          <w:rFonts w:eastAsia="Calibri" w:asciiTheme="minorHAnsi" w:hAnsiTheme="minorHAnsi" w:cstheme="minorBidi"/>
        </w:rPr>
      </w:pPr>
      <w:bookmarkStart w:name="_6.5_Module_6" w:id="157"/>
      <w:bookmarkStart w:name="_Toc122356632" w:id="158"/>
      <w:bookmarkStart w:name="_Toc124154583" w:id="159"/>
      <w:bookmarkStart w:name="_Toc136007058" w:id="160"/>
      <w:bookmarkEnd w:id="157"/>
      <w:r w:rsidRPr="68A537AF">
        <w:rPr>
          <w:rFonts w:eastAsia="Calibri" w:asciiTheme="minorHAnsi" w:hAnsiTheme="minorHAnsi" w:cstheme="minorBidi"/>
        </w:rPr>
        <w:t>6.5 Module 6 live session</w:t>
      </w:r>
      <w:bookmarkEnd w:id="158"/>
      <w:bookmarkEnd w:id="159"/>
      <w:bookmarkEnd w:id="160"/>
    </w:p>
    <w:p w:rsidR="00817FF1" w:rsidP="68A537AF" w:rsidRDefault="03336C7E" w14:paraId="7F72FB60" w14:textId="12C98D40">
      <w:pPr>
        <w:rPr>
          <w:rStyle w:val="eop"/>
          <w:rFonts w:asciiTheme="minorHAnsi" w:hAnsiTheme="minorHAnsi" w:eastAsiaTheme="majorEastAsia" w:cstheme="minorBidi"/>
        </w:rPr>
      </w:pPr>
      <w:r w:rsidRPr="68A537AF">
        <w:rPr>
          <w:b/>
          <w:bCs/>
          <w:color w:val="323E4F" w:themeColor="text2" w:themeShade="BF"/>
          <w:sz w:val="20"/>
          <w:szCs w:val="20"/>
        </w:rPr>
        <w:t>Activity type: optional live session – tutors to run independently or with ACL based on the live session plan – tutors expected to record and upload to Canvas Studio  </w:t>
      </w:r>
      <w:r w:rsidRPr="0099617F" w:rsidR="00AF7F12">
        <w:rPr>
          <w:rFonts w:asciiTheme="minorHAnsi" w:hAnsiTheme="minorHAnsi" w:cstheme="minorHAnsi"/>
          <w:b/>
          <w:bCs/>
          <w:color w:val="1F3864"/>
          <w:sz w:val="20"/>
          <w:szCs w:val="20"/>
          <w:shd w:val="clear" w:color="auto" w:fill="FFFFFF"/>
        </w:rPr>
        <w:br/>
      </w:r>
      <w:r w:rsidRPr="0099617F">
        <w:t xml:space="preserve"> For this live session, aim to welcome the participants and check how they are getting on with the course. Then explore the topic of public speaking and presentations. Check the </w:t>
      </w:r>
      <w:hyperlink w:history="1" w:anchor="_Weekly_live_session">
        <w:r w:rsidRPr="68A537AF">
          <w:rPr>
            <w:rStyle w:val="Hyperlink"/>
          </w:rPr>
          <w:t>Live Session Plan</w:t>
        </w:r>
      </w:hyperlink>
      <w:r w:rsidRPr="0099617F">
        <w:t xml:space="preserve"> for an indicative structure of the session.  </w:t>
      </w:r>
    </w:p>
    <w:p w:rsidR="00817FF1" w:rsidP="00817FF1" w:rsidRDefault="00817FF1" w14:paraId="64BA1DB4" w14:textId="77777777">
      <w:pPr>
        <w:spacing w:after="0"/>
        <w:rPr>
          <w:rStyle w:val="eop"/>
          <w:rFonts w:asciiTheme="minorHAnsi" w:hAnsiTheme="minorHAnsi" w:eastAsiaTheme="majorEastAsia" w:cstheme="minorHAnsi"/>
        </w:rPr>
      </w:pPr>
    </w:p>
    <w:p w:rsidR="00817FF1" w:rsidP="00817FF1" w:rsidRDefault="00AF7F12" w14:paraId="3AEC81D0" w14:textId="77777777">
      <w:pPr>
        <w:spacing w:after="0"/>
        <w:rPr>
          <w:rStyle w:val="normaltextrun"/>
          <w:rFonts w:asciiTheme="minorHAnsi" w:hAnsiTheme="minorHAnsi" w:eastAsiaTheme="majorEastAsia" w:cstheme="minorHAnsi"/>
        </w:rPr>
      </w:pPr>
      <w:r w:rsidRPr="0099617F">
        <w:rPr>
          <w:rStyle w:val="normaltextrun"/>
          <w:rFonts w:asciiTheme="minorHAnsi" w:hAnsiTheme="minorHAnsi" w:eastAsiaTheme="majorEastAsia" w:cstheme="minorHAnsi"/>
        </w:rPr>
        <w:t xml:space="preserve">Before the live session, review the forum discussions and collate any issues that have arisen from the discussions. Be sure to address those with the participants. </w:t>
      </w:r>
    </w:p>
    <w:p w:rsidR="00817FF1" w:rsidP="00817FF1" w:rsidRDefault="00817FF1" w14:paraId="1E3CCB53" w14:textId="77777777">
      <w:pPr>
        <w:spacing w:after="0"/>
        <w:rPr>
          <w:rStyle w:val="normaltextrun"/>
          <w:rFonts w:asciiTheme="minorHAnsi" w:hAnsiTheme="minorHAnsi" w:eastAsiaTheme="majorEastAsia" w:cstheme="minorHAnsi"/>
        </w:rPr>
      </w:pPr>
    </w:p>
    <w:p w:rsidRPr="0099617F" w:rsidR="00AF7F12" w:rsidP="00817FF1" w:rsidRDefault="00AF7F12" w14:paraId="47E9F46C" w14:textId="49863200">
      <w:pPr>
        <w:spacing w:after="0"/>
        <w:rPr>
          <w:rFonts w:asciiTheme="minorHAnsi" w:hAnsiTheme="minorHAnsi" w:eastAsiaTheme="majorEastAsia" w:cstheme="minorHAnsi"/>
        </w:rPr>
      </w:pPr>
      <w:r w:rsidRPr="0099617F">
        <w:rPr>
          <w:rStyle w:val="normaltextrun"/>
          <w:rFonts w:asciiTheme="minorHAnsi" w:hAnsiTheme="minorHAnsi" w:eastAsiaTheme="majorEastAsia" w:cstheme="minorHAnsi"/>
        </w:rPr>
        <w:t>You might want to produce presentations for this live session. You will find a PowerPoint template for this in the tutor café. As a minimum, please be sure to share an agenda for this session. During the live session:</w:t>
      </w:r>
      <w:r w:rsidR="00817FF1">
        <w:rPr>
          <w:rStyle w:val="normaltextrun"/>
          <w:rFonts w:asciiTheme="minorHAnsi" w:hAnsiTheme="minorHAnsi" w:eastAsiaTheme="majorEastAsia" w:cstheme="minorHAnsi"/>
        </w:rPr>
        <w:br/>
      </w:r>
    </w:p>
    <w:p w:rsidRPr="0099617F" w:rsidR="00AF7F12" w:rsidP="00817FF1" w:rsidRDefault="00AF7F12" w14:paraId="7552A128" w14:textId="77777777">
      <w:pPr>
        <w:pStyle w:val="paragraph"/>
        <w:numPr>
          <w:ilvl w:val="0"/>
          <w:numId w:val="26"/>
        </w:numPr>
        <w:spacing w:before="0" w:beforeAutospacing="0" w:after="0" w:afterAutospacing="0"/>
        <w:textAlignment w:val="baseline"/>
        <w:rPr>
          <w:rStyle w:val="normaltextrun"/>
          <w:rFonts w:asciiTheme="minorHAnsi" w:hAnsiTheme="minorHAnsi" w:cstheme="minorHAnsi"/>
          <w:sz w:val="22"/>
          <w:szCs w:val="22"/>
        </w:rPr>
      </w:pPr>
      <w:r w:rsidRPr="23A86299">
        <w:rPr>
          <w:rStyle w:val="normaltextrun"/>
          <w:rFonts w:asciiTheme="minorHAnsi" w:hAnsiTheme="minorHAnsi" w:cstheme="minorBidi"/>
          <w:sz w:val="22"/>
          <w:szCs w:val="22"/>
        </w:rPr>
        <w:t xml:space="preserve">Welcome the learners and share the meeting agenda. </w:t>
      </w:r>
    </w:p>
    <w:p w:rsidRPr="0099617F" w:rsidR="00AF7F12" w:rsidP="00817FF1" w:rsidRDefault="00AF7F12" w14:paraId="7DFD7822" w14:textId="6C7C187E">
      <w:pPr>
        <w:pStyle w:val="paragraph"/>
        <w:numPr>
          <w:ilvl w:val="0"/>
          <w:numId w:val="26"/>
        </w:numPr>
        <w:spacing w:before="0" w:beforeAutospacing="0" w:after="0" w:afterAutospacing="0"/>
        <w:textAlignment w:val="baseline"/>
        <w:rPr>
          <w:rStyle w:val="normaltextrun"/>
          <w:rFonts w:asciiTheme="minorHAnsi" w:hAnsiTheme="minorHAnsi" w:cstheme="minorHAnsi"/>
          <w:sz w:val="22"/>
          <w:szCs w:val="22"/>
        </w:rPr>
      </w:pPr>
      <w:r w:rsidRPr="23A86299">
        <w:rPr>
          <w:rStyle w:val="normaltextrun"/>
          <w:rFonts w:asciiTheme="minorHAnsi" w:hAnsiTheme="minorHAnsi" w:cstheme="minorBidi"/>
          <w:sz w:val="22"/>
          <w:szCs w:val="22"/>
        </w:rPr>
        <w:t xml:space="preserve">Run a quick warm-up discussion </w:t>
      </w:r>
      <w:r w:rsidRPr="23A86299" w:rsidR="002C6292">
        <w:rPr>
          <w:rStyle w:val="normaltextrun"/>
          <w:rFonts w:asciiTheme="minorHAnsi" w:hAnsiTheme="minorHAnsi" w:cstheme="minorBidi"/>
          <w:sz w:val="22"/>
          <w:szCs w:val="22"/>
        </w:rPr>
        <w:t>following up on work for module 2</w:t>
      </w:r>
      <w:r w:rsidRPr="23A86299">
        <w:rPr>
          <w:rStyle w:val="normaltextrun"/>
          <w:rFonts w:asciiTheme="minorHAnsi" w:hAnsiTheme="minorHAnsi" w:cstheme="minorBidi"/>
          <w:sz w:val="22"/>
          <w:szCs w:val="22"/>
        </w:rPr>
        <w:t xml:space="preserve">. </w:t>
      </w:r>
    </w:p>
    <w:tbl>
      <w:tblPr>
        <w:tblStyle w:val="TableGrid"/>
        <w:tblW w:w="8460" w:type="dxa"/>
        <w:tblInd w:w="607" w:type="dxa"/>
        <w:tblLayout w:type="fixed"/>
        <w:tblLook w:val="04A0" w:firstRow="1" w:lastRow="0" w:firstColumn="1" w:lastColumn="0" w:noHBand="0" w:noVBand="1"/>
      </w:tblPr>
      <w:tblGrid>
        <w:gridCol w:w="236"/>
        <w:gridCol w:w="8224"/>
      </w:tblGrid>
      <w:tr w:rsidRPr="0099617F" w:rsidR="00AF7F12" w14:paraId="70B9C65F" w14:textId="77777777">
        <w:trPr>
          <w:trHeight w:val="496"/>
        </w:trPr>
        <w:tc>
          <w:tcPr>
            <w:tcW w:w="236" w:type="dxa"/>
            <w:vMerge w:val="restart"/>
            <w:shd w:val="clear" w:color="auto" w:fill="6BBBAE"/>
          </w:tcPr>
          <w:p w:rsidRPr="0099617F" w:rsidR="00AF7F12" w:rsidP="00817FF1" w:rsidRDefault="00AF7F12" w14:paraId="7FF6B33F" w14:textId="77777777">
            <w:pPr>
              <w:rPr>
                <w:rFonts w:eastAsia="Calibri" w:asciiTheme="minorHAnsi" w:hAnsiTheme="minorHAnsi" w:cstheme="minorHAnsi"/>
                <w:b/>
                <w:color w:val="FFFFFF" w:themeColor="background1"/>
              </w:rPr>
            </w:pPr>
          </w:p>
        </w:tc>
        <w:tc>
          <w:tcPr>
            <w:tcW w:w="8224" w:type="dxa"/>
            <w:shd w:val="clear" w:color="auto" w:fill="2C2A29"/>
            <w:vAlign w:val="center"/>
          </w:tcPr>
          <w:p w:rsidRPr="0099617F" w:rsidR="00AF7F12" w:rsidP="00817FF1" w:rsidRDefault="00AF7F12" w14:paraId="364784AE" w14:textId="003BC62C">
            <w:pPr>
              <w:rPr>
                <w:rFonts w:eastAsia="Calibri" w:asciiTheme="minorHAnsi" w:hAnsiTheme="minorHAnsi" w:cstheme="minorHAnsi"/>
                <w:b/>
                <w:color w:val="FFFFFF" w:themeColor="background1"/>
              </w:rPr>
            </w:pPr>
            <w:r w:rsidRPr="0099617F">
              <w:rPr>
                <w:rFonts w:eastAsia="Calibri" w:asciiTheme="minorHAnsi" w:hAnsiTheme="minorHAnsi" w:cstheme="minorHAnsi"/>
                <w:b/>
                <w:color w:val="FFFFFF" w:themeColor="background1"/>
              </w:rPr>
              <w:t xml:space="preserve">Module </w:t>
            </w:r>
            <w:r w:rsidRPr="0099617F" w:rsidR="00622171">
              <w:rPr>
                <w:rFonts w:eastAsia="Calibri" w:asciiTheme="minorHAnsi" w:hAnsiTheme="minorHAnsi" w:cstheme="minorHAnsi"/>
                <w:b/>
                <w:color w:val="FFFFFF" w:themeColor="background1"/>
              </w:rPr>
              <w:t>6</w:t>
            </w:r>
            <w:r w:rsidRPr="0099617F">
              <w:rPr>
                <w:rFonts w:eastAsia="Calibri" w:asciiTheme="minorHAnsi" w:hAnsiTheme="minorHAnsi" w:cstheme="minorHAnsi"/>
                <w:b/>
                <w:color w:val="FFFFFF" w:themeColor="background1"/>
              </w:rPr>
              <w:t xml:space="preserve"> live session task: Warm-up discussion guidance</w:t>
            </w:r>
          </w:p>
        </w:tc>
      </w:tr>
      <w:tr w:rsidRPr="0099617F" w:rsidR="00AF7F12" w14:paraId="2946F0A0" w14:textId="77777777">
        <w:trPr>
          <w:trHeight w:val="609"/>
        </w:trPr>
        <w:tc>
          <w:tcPr>
            <w:tcW w:w="236" w:type="dxa"/>
            <w:vMerge/>
          </w:tcPr>
          <w:p w:rsidRPr="0099617F" w:rsidR="00AF7F12" w:rsidP="00817FF1" w:rsidRDefault="00AF7F12" w14:paraId="21FC2F70" w14:textId="77777777">
            <w:pPr>
              <w:rPr>
                <w:rFonts w:eastAsia="Calibri" w:asciiTheme="minorHAnsi" w:hAnsiTheme="minorHAnsi" w:cstheme="minorHAnsi"/>
                <w:b/>
                <w:bCs/>
                <w:color w:val="FFFFFF" w:themeColor="background1"/>
              </w:rPr>
            </w:pPr>
          </w:p>
        </w:tc>
        <w:tc>
          <w:tcPr>
            <w:tcW w:w="8224" w:type="dxa"/>
            <w:shd w:val="clear" w:color="auto" w:fill="auto"/>
            <w:vAlign w:val="center"/>
          </w:tcPr>
          <w:p w:rsidRPr="0099617F" w:rsidR="00AF7F12" w:rsidP="00817FF1" w:rsidRDefault="00AF7F12" w14:paraId="62B49827" w14:textId="792E22D6">
            <w:pPr>
              <w:pStyle w:val="paragraph"/>
              <w:spacing w:before="0" w:beforeAutospacing="0" w:after="0" w:afterAutospacing="0"/>
              <w:textAlignment w:val="baseline"/>
              <w:rPr>
                <w:rStyle w:val="eop"/>
                <w:rFonts w:asciiTheme="minorHAnsi" w:hAnsiTheme="minorHAnsi" w:eastAsiaTheme="majorEastAsia" w:cstheme="minorHAnsi"/>
                <w:i/>
                <w:iCs/>
                <w:sz w:val="22"/>
                <w:szCs w:val="22"/>
              </w:rPr>
            </w:pPr>
            <w:r w:rsidRPr="0099617F">
              <w:rPr>
                <w:rStyle w:val="normaltextrun"/>
                <w:rFonts w:asciiTheme="minorHAnsi" w:hAnsiTheme="minorHAnsi" w:cstheme="minorHAnsi"/>
                <w:i/>
                <w:iCs/>
                <w:sz w:val="22"/>
                <w:szCs w:val="22"/>
              </w:rPr>
              <w:t xml:space="preserve">Objective: </w:t>
            </w:r>
            <w:r w:rsidRPr="0099617F">
              <w:rPr>
                <w:rStyle w:val="normaltextrun"/>
                <w:rFonts w:asciiTheme="minorHAnsi" w:hAnsiTheme="minorHAnsi" w:eastAsiaTheme="majorEastAsia" w:cstheme="minorHAnsi"/>
                <w:i/>
                <w:iCs/>
                <w:sz w:val="22"/>
                <w:szCs w:val="22"/>
              </w:rPr>
              <w:t xml:space="preserve">to </w:t>
            </w:r>
            <w:r w:rsidRPr="0099617F" w:rsidR="00622171">
              <w:rPr>
                <w:rStyle w:val="normaltextrun"/>
                <w:rFonts w:asciiTheme="minorHAnsi" w:hAnsiTheme="minorHAnsi" w:eastAsiaTheme="majorEastAsia" w:cstheme="minorHAnsi"/>
                <w:i/>
                <w:iCs/>
                <w:sz w:val="22"/>
                <w:szCs w:val="22"/>
              </w:rPr>
              <w:t>apply the main elements of compelling communication</w:t>
            </w:r>
            <w:r w:rsidRPr="0099617F">
              <w:rPr>
                <w:rStyle w:val="normaltextrun"/>
                <w:rFonts w:asciiTheme="minorHAnsi" w:hAnsiTheme="minorHAnsi" w:eastAsiaTheme="majorEastAsia" w:cstheme="minorHAnsi"/>
                <w:i/>
                <w:iCs/>
                <w:sz w:val="22"/>
                <w:szCs w:val="22"/>
              </w:rPr>
              <w:t>. </w:t>
            </w:r>
            <w:r w:rsidRPr="0099617F">
              <w:rPr>
                <w:rStyle w:val="eop"/>
                <w:rFonts w:asciiTheme="minorHAnsi" w:hAnsiTheme="minorHAnsi" w:eastAsiaTheme="majorEastAsia" w:cstheme="minorHAnsi"/>
                <w:i/>
                <w:iCs/>
                <w:sz w:val="22"/>
                <w:szCs w:val="22"/>
              </w:rPr>
              <w:t> </w:t>
            </w:r>
          </w:p>
          <w:p w:rsidRPr="0099617F" w:rsidR="00AF7F12" w:rsidP="00817FF1" w:rsidRDefault="00AF7F12" w14:paraId="453E0069" w14:textId="77777777">
            <w:pPr>
              <w:pStyle w:val="paragraph"/>
              <w:spacing w:before="0" w:beforeAutospacing="0" w:after="0" w:afterAutospacing="0"/>
              <w:textAlignment w:val="baseline"/>
              <w:rPr>
                <w:rStyle w:val="eop"/>
                <w:rFonts w:asciiTheme="minorHAnsi" w:hAnsiTheme="minorHAnsi" w:eastAsiaTheme="majorEastAsia" w:cstheme="minorHAnsi"/>
                <w:i/>
                <w:iCs/>
                <w:sz w:val="22"/>
                <w:szCs w:val="22"/>
              </w:rPr>
            </w:pPr>
          </w:p>
          <w:p w:rsidR="00223142" w:rsidP="00223142" w:rsidRDefault="00223142" w14:paraId="676A4111" w14:textId="77777777">
            <w:pPr>
              <w:rPr>
                <w:rFonts w:ascii="Calibri" w:hAnsi="Calibri" w:cs="Calibri"/>
              </w:rPr>
            </w:pPr>
            <w:r>
              <w:t>Remember way back in module one, we talked about telling a story in only six words? We mentioned the tale widely attributed to the great writer Ernest Hemingway:</w:t>
            </w:r>
          </w:p>
          <w:p w:rsidR="00223142" w:rsidP="00223142" w:rsidRDefault="00223142" w14:paraId="724F0FD3" w14:textId="77777777">
            <w:pPr>
              <w:pStyle w:val="Normal0"/>
            </w:pPr>
            <w:r>
              <w:rPr>
                <w:b/>
                <w:bCs/>
                <w:color w:val="000000"/>
              </w:rPr>
              <w:t> </w:t>
            </w:r>
          </w:p>
          <w:p w:rsidR="00223142" w:rsidP="00223142" w:rsidRDefault="00223142" w14:paraId="5E1F0C02" w14:textId="77777777">
            <w:pPr>
              <w:pStyle w:val="Normal0"/>
            </w:pPr>
            <w:r>
              <w:rPr>
                <w:b/>
                <w:bCs/>
                <w:color w:val="000000"/>
              </w:rPr>
              <w:t>For sale, baby shoes, never worn.</w:t>
            </w:r>
          </w:p>
          <w:p w:rsidR="00223142" w:rsidP="00223142" w:rsidRDefault="00223142" w14:paraId="681C9A64" w14:textId="77777777">
            <w:r>
              <w:t> </w:t>
            </w:r>
          </w:p>
          <w:p w:rsidR="00223142" w:rsidP="00223142" w:rsidRDefault="00223142" w14:paraId="2C5BDD39" w14:textId="409FA53E">
            <w:r>
              <w:t>To start this, our final live lecture together, a fun challenge. Allow only five minutes for this to showcase the importance of brevity.</w:t>
            </w:r>
          </w:p>
          <w:p w:rsidR="00223142" w:rsidP="00223142" w:rsidRDefault="00223142" w14:paraId="5B42A6F3" w14:textId="77777777">
            <w:r>
              <w:t> </w:t>
            </w:r>
          </w:p>
          <w:p w:rsidRPr="0099617F" w:rsidR="00AF7F12" w:rsidP="003C1047" w:rsidRDefault="00223142" w14:paraId="0E5335E3" w14:textId="148C1AD6">
            <w:pPr>
              <w:rPr>
                <w:rFonts w:asciiTheme="minorHAnsi" w:hAnsiTheme="minorHAnsi" w:eastAsiaTheme="majorEastAsia" w:cstheme="minorHAnsi"/>
                <w:i/>
                <w:iCs/>
              </w:rPr>
            </w:pPr>
            <w:r>
              <w:t xml:space="preserve">We’d like </w:t>
            </w:r>
            <w:r w:rsidR="003C1047">
              <w:t>participants</w:t>
            </w:r>
            <w:r>
              <w:t xml:space="preserve"> to tell a story about this course, using exactly six words. It could be </w:t>
            </w:r>
            <w:r w:rsidR="003C1047">
              <w:t>their</w:t>
            </w:r>
            <w:r>
              <w:t xml:space="preserve"> experience, something </w:t>
            </w:r>
            <w:r w:rsidR="003C1047">
              <w:t>they</w:t>
            </w:r>
            <w:r>
              <w:t xml:space="preserve"> noticed, or just a way of summarising what the course has been like. </w:t>
            </w:r>
            <w:r w:rsidR="003C1047">
              <w:t>They could also tell a story about what they learned and how they will use it going forwards.</w:t>
            </w:r>
            <w:r w:rsidRPr="0099617F" w:rsidR="00AD5D97">
              <w:rPr>
                <w:rStyle w:val="eop"/>
                <w:rFonts w:asciiTheme="minorHAnsi" w:hAnsiTheme="minorHAnsi" w:eastAsiaTheme="majorEastAsia" w:cstheme="minorHAnsi"/>
                <w:i/>
                <w:iCs/>
              </w:rPr>
              <w:t xml:space="preserve"> </w:t>
            </w:r>
          </w:p>
        </w:tc>
      </w:tr>
    </w:tbl>
    <w:p w:rsidRPr="00AE3887" w:rsidR="00AF7F12" w:rsidP="4E4A3054" w:rsidRDefault="0052376E" w14:paraId="770AAB0C" w14:textId="18A12094">
      <w:pPr>
        <w:pStyle w:val="paragraph"/>
        <w:numPr>
          <w:ilvl w:val="0"/>
          <w:numId w:val="26"/>
        </w:numPr>
        <w:spacing w:after="0" w:afterAutospacing="0"/>
        <w:textAlignment w:val="baseline"/>
        <w:rPr>
          <w:rStyle w:val="normaltextrun"/>
          <w:rFonts w:asciiTheme="minorHAnsi" w:hAnsiTheme="minorHAnsi" w:eastAsiaTheme="majorEastAsia" w:cstheme="minorBidi"/>
          <w:sz w:val="22"/>
          <w:szCs w:val="22"/>
        </w:rPr>
      </w:pPr>
      <w:r w:rsidRPr="23A86299">
        <w:rPr>
          <w:rStyle w:val="normaltextrun"/>
          <w:rFonts w:asciiTheme="minorHAnsi" w:hAnsiTheme="minorHAnsi" w:eastAsiaTheme="majorEastAsia" w:cstheme="minorBidi"/>
          <w:sz w:val="22"/>
          <w:szCs w:val="22"/>
        </w:rPr>
        <w:t xml:space="preserve">After this warm-up task, </w:t>
      </w:r>
      <w:r w:rsidRPr="23A86299" w:rsidR="00964FFD">
        <w:rPr>
          <w:rStyle w:val="normaltextrun"/>
          <w:rFonts w:asciiTheme="minorHAnsi" w:hAnsiTheme="minorHAnsi" w:eastAsiaTheme="majorEastAsia" w:cstheme="minorBidi"/>
          <w:sz w:val="22"/>
          <w:szCs w:val="22"/>
        </w:rPr>
        <w:t>spend some time discussing the concept of ‘stories only you can tell’</w:t>
      </w:r>
      <w:r w:rsidRPr="23A86299" w:rsidR="00AF7F12">
        <w:rPr>
          <w:rStyle w:val="normaltextrun"/>
          <w:rFonts w:asciiTheme="minorHAnsi" w:hAnsiTheme="minorHAnsi" w:eastAsiaTheme="majorEastAsia" w:cstheme="minorBidi"/>
          <w:sz w:val="22"/>
          <w:szCs w:val="22"/>
        </w:rPr>
        <w:t>.</w:t>
      </w:r>
      <w:r w:rsidRPr="23A86299" w:rsidR="00BB015A">
        <w:rPr>
          <w:rStyle w:val="normaltextrun"/>
          <w:rFonts w:asciiTheme="minorHAnsi" w:hAnsiTheme="minorHAnsi" w:eastAsiaTheme="majorEastAsia" w:cstheme="minorBidi"/>
          <w:sz w:val="22"/>
          <w:szCs w:val="22"/>
        </w:rPr>
        <w:t xml:space="preserve"> Ask participants to share stories </w:t>
      </w:r>
      <w:r w:rsidRPr="23A86299" w:rsidR="006236D3">
        <w:rPr>
          <w:rStyle w:val="normaltextrun"/>
          <w:rFonts w:asciiTheme="minorHAnsi" w:hAnsiTheme="minorHAnsi" w:eastAsiaTheme="majorEastAsia" w:cstheme="minorBidi"/>
          <w:sz w:val="22"/>
          <w:szCs w:val="22"/>
        </w:rPr>
        <w:t>only they can tell</w:t>
      </w:r>
      <w:r w:rsidRPr="23A86299" w:rsidR="00010687">
        <w:rPr>
          <w:rStyle w:val="normaltextrun"/>
          <w:rFonts w:asciiTheme="minorHAnsi" w:hAnsiTheme="minorHAnsi" w:eastAsiaTheme="majorEastAsia" w:cstheme="minorBidi"/>
          <w:sz w:val="22"/>
          <w:szCs w:val="22"/>
        </w:rPr>
        <w:t xml:space="preserve"> (it is advise</w:t>
      </w:r>
      <w:r w:rsidRPr="23A86299" w:rsidR="3327354E">
        <w:rPr>
          <w:rStyle w:val="normaltextrun"/>
          <w:rFonts w:asciiTheme="minorHAnsi" w:hAnsiTheme="minorHAnsi" w:eastAsiaTheme="majorEastAsia" w:cstheme="minorBidi"/>
          <w:sz w:val="22"/>
          <w:szCs w:val="22"/>
        </w:rPr>
        <w:t>d</w:t>
      </w:r>
      <w:r w:rsidRPr="23A86299" w:rsidR="00010687">
        <w:rPr>
          <w:rStyle w:val="normaltextrun"/>
          <w:rFonts w:asciiTheme="minorHAnsi" w:hAnsiTheme="minorHAnsi" w:eastAsiaTheme="majorEastAsia" w:cstheme="minorBidi"/>
          <w:sz w:val="22"/>
          <w:szCs w:val="22"/>
        </w:rPr>
        <w:t xml:space="preserve"> you mention that in an announcement earlier in the week so that people have enough time to think about it). </w:t>
      </w:r>
      <w:r w:rsidRPr="23A86299" w:rsidR="00D31C7A">
        <w:rPr>
          <w:rStyle w:val="normaltextrun"/>
          <w:rFonts w:asciiTheme="minorHAnsi" w:hAnsiTheme="minorHAnsi" w:eastAsiaTheme="majorEastAsia" w:cstheme="minorBidi"/>
          <w:sz w:val="22"/>
          <w:szCs w:val="22"/>
        </w:rPr>
        <w:t xml:space="preserve">Alternatively, create </w:t>
      </w:r>
      <w:r w:rsidRPr="23A86299" w:rsidR="000C11B7">
        <w:rPr>
          <w:rStyle w:val="normaltextrun"/>
          <w:rFonts w:asciiTheme="minorHAnsi" w:hAnsiTheme="minorHAnsi" w:eastAsiaTheme="majorEastAsia" w:cstheme="minorBidi"/>
          <w:sz w:val="22"/>
          <w:szCs w:val="22"/>
        </w:rPr>
        <w:t>some back-up stories to share for this</w:t>
      </w:r>
      <w:r w:rsidRPr="23A86299" w:rsidR="004D552A">
        <w:rPr>
          <w:rStyle w:val="normaltextrun"/>
          <w:rFonts w:asciiTheme="minorHAnsi" w:hAnsiTheme="minorHAnsi" w:eastAsiaTheme="majorEastAsia" w:cstheme="minorBidi"/>
          <w:sz w:val="22"/>
          <w:szCs w:val="22"/>
        </w:rPr>
        <w:t>, perhaps of famous / public figure / fictional examples</w:t>
      </w:r>
      <w:r w:rsidRPr="23A86299" w:rsidR="000C11B7">
        <w:rPr>
          <w:rStyle w:val="normaltextrun"/>
          <w:rFonts w:asciiTheme="minorHAnsi" w:hAnsiTheme="minorHAnsi" w:eastAsiaTheme="majorEastAsia" w:cstheme="minorBidi"/>
          <w:sz w:val="22"/>
          <w:szCs w:val="22"/>
        </w:rPr>
        <w:t xml:space="preserve">. </w:t>
      </w:r>
      <w:r w:rsidRPr="23A86299" w:rsidR="3E39733E">
        <w:rPr>
          <w:rStyle w:val="normaltextrun"/>
          <w:rFonts w:asciiTheme="minorHAnsi" w:hAnsiTheme="minorHAnsi" w:eastAsiaTheme="majorEastAsia" w:cstheme="minorBidi"/>
          <w:sz w:val="22"/>
          <w:szCs w:val="22"/>
        </w:rPr>
        <w:t>The story of how the Noble Prize came about, as the result of a mistaken obituary is a great one</w:t>
      </w:r>
      <w:r w:rsidRPr="23A86299" w:rsidR="5454D079">
        <w:rPr>
          <w:rStyle w:val="normaltextrun"/>
          <w:rFonts w:asciiTheme="minorHAnsi" w:hAnsiTheme="minorHAnsi" w:eastAsiaTheme="majorEastAsia" w:cstheme="minorBidi"/>
          <w:sz w:val="22"/>
          <w:szCs w:val="22"/>
        </w:rPr>
        <w:t xml:space="preserve">: </w:t>
      </w:r>
      <w:r>
        <w:br/>
      </w:r>
      <w:hyperlink r:id="rId31">
        <w:r w:rsidRPr="23A86299" w:rsidR="5454D079">
          <w:rPr>
            <w:rStyle w:val="Hyperlink"/>
            <w:rFonts w:asciiTheme="minorHAnsi" w:hAnsiTheme="minorHAnsi" w:eastAsiaTheme="majorEastAsia" w:cstheme="minorBidi"/>
            <w:sz w:val="22"/>
            <w:szCs w:val="22"/>
          </w:rPr>
          <w:t>Did a Premature Obituary Inspire the Nobel Prize? - HISTORY</w:t>
        </w:r>
      </w:hyperlink>
      <w:r w:rsidRPr="23A86299" w:rsidR="5454D079">
        <w:rPr>
          <w:rStyle w:val="normaltextrun"/>
          <w:rFonts w:asciiTheme="minorHAnsi" w:hAnsiTheme="minorHAnsi" w:eastAsiaTheme="majorEastAsia" w:cstheme="minorBidi"/>
          <w:sz w:val="22"/>
          <w:szCs w:val="22"/>
        </w:rPr>
        <w:t xml:space="preserve"> </w:t>
      </w:r>
      <w:r>
        <w:br/>
      </w:r>
      <w:r w:rsidRPr="23A86299" w:rsidR="5454D079">
        <w:rPr>
          <w:rStyle w:val="normaltextrun"/>
          <w:rFonts w:asciiTheme="minorHAnsi" w:hAnsiTheme="minorHAnsi" w:eastAsiaTheme="majorEastAsia" w:cstheme="minorBidi"/>
          <w:sz w:val="22"/>
          <w:szCs w:val="22"/>
        </w:rPr>
        <w:t xml:space="preserve"> It’s </w:t>
      </w:r>
      <w:r w:rsidRPr="23A86299" w:rsidR="00D4629D">
        <w:rPr>
          <w:rStyle w:val="normaltextrun"/>
          <w:rFonts w:asciiTheme="minorHAnsi" w:hAnsiTheme="minorHAnsi" w:eastAsiaTheme="majorEastAsia" w:cstheme="minorBidi"/>
          <w:sz w:val="22"/>
          <w:szCs w:val="22"/>
        </w:rPr>
        <w:t>disputed</w:t>
      </w:r>
      <w:r w:rsidRPr="23A86299" w:rsidR="5454D079">
        <w:rPr>
          <w:rStyle w:val="normaltextrun"/>
          <w:rFonts w:asciiTheme="minorHAnsi" w:hAnsiTheme="minorHAnsi" w:eastAsiaTheme="majorEastAsia" w:cstheme="minorBidi"/>
          <w:sz w:val="22"/>
          <w:szCs w:val="22"/>
        </w:rPr>
        <w:t>, as are most great stories, but it’s a terrific tale nonetheless.</w:t>
      </w:r>
    </w:p>
    <w:p w:rsidRPr="0099617F" w:rsidR="00AF7F12" w:rsidP="00817FF1" w:rsidRDefault="00A91289" w14:paraId="449F053C" w14:textId="17A88667">
      <w:pPr>
        <w:pStyle w:val="paragraph"/>
        <w:numPr>
          <w:ilvl w:val="0"/>
          <w:numId w:val="26"/>
        </w:numPr>
        <w:spacing w:after="0" w:afterAutospacing="0"/>
        <w:textAlignment w:val="baseline"/>
        <w:rPr>
          <w:rStyle w:val="normaltextrun"/>
          <w:rFonts w:asciiTheme="minorHAnsi" w:hAnsiTheme="minorHAnsi" w:eastAsiaTheme="majorEastAsia" w:cstheme="minorBidi"/>
          <w:sz w:val="22"/>
          <w:szCs w:val="22"/>
        </w:rPr>
      </w:pPr>
      <w:r w:rsidRPr="23A86299">
        <w:rPr>
          <w:rStyle w:val="normaltextrun"/>
          <w:rFonts w:asciiTheme="minorHAnsi" w:hAnsiTheme="minorHAnsi" w:eastAsiaTheme="majorEastAsia" w:cstheme="minorBidi"/>
          <w:sz w:val="22"/>
          <w:szCs w:val="22"/>
        </w:rPr>
        <w:t xml:space="preserve">Aim to have a discussion </w:t>
      </w:r>
      <w:r w:rsidRPr="23A86299" w:rsidR="00007CBE">
        <w:rPr>
          <w:rStyle w:val="normaltextrun"/>
          <w:rFonts w:asciiTheme="minorHAnsi" w:hAnsiTheme="minorHAnsi" w:eastAsiaTheme="majorEastAsia" w:cstheme="minorBidi"/>
          <w:sz w:val="22"/>
          <w:szCs w:val="22"/>
        </w:rPr>
        <w:t xml:space="preserve">after these examples are shared, focusing on what makes them engaging and unique. </w:t>
      </w:r>
      <w:r w:rsidRPr="23A86299" w:rsidR="00AF7F12">
        <w:rPr>
          <w:rStyle w:val="normaltextrun"/>
          <w:rFonts w:asciiTheme="minorHAnsi" w:hAnsiTheme="minorHAnsi" w:eastAsiaTheme="majorEastAsia" w:cstheme="minorBidi"/>
          <w:sz w:val="22"/>
          <w:szCs w:val="22"/>
        </w:rPr>
        <w:t xml:space="preserve"> </w:t>
      </w:r>
    </w:p>
    <w:p w:rsidRPr="0099617F" w:rsidR="00AF7F12" w:rsidP="23A86299" w:rsidRDefault="00AF7F12" w14:paraId="4D098A98" w14:textId="37761D83">
      <w:pPr>
        <w:pStyle w:val="paragraph"/>
        <w:numPr>
          <w:ilvl w:val="0"/>
          <w:numId w:val="26"/>
        </w:numPr>
        <w:spacing w:before="0" w:beforeAutospacing="0" w:after="0" w:afterAutospacing="0"/>
        <w:textAlignment w:val="baseline"/>
        <w:rPr>
          <w:rStyle w:val="normaltextrun"/>
          <w:rFonts w:asciiTheme="minorHAnsi" w:hAnsiTheme="minorHAnsi" w:cstheme="minorBidi"/>
          <w:sz w:val="22"/>
          <w:szCs w:val="22"/>
        </w:rPr>
      </w:pPr>
      <w:r w:rsidRPr="23A86299">
        <w:rPr>
          <w:rStyle w:val="normaltextrun"/>
          <w:rFonts w:asciiTheme="minorHAnsi" w:hAnsiTheme="minorHAnsi" w:cstheme="minorBidi"/>
          <w:sz w:val="22"/>
          <w:szCs w:val="22"/>
        </w:rPr>
        <w:t xml:space="preserve">Spend the rest of the time discussing questions from the participants. Ensure they feel comfortable with the content in module </w:t>
      </w:r>
      <w:r w:rsidRPr="23A86299" w:rsidR="00F75DE8">
        <w:rPr>
          <w:rStyle w:val="normaltextrun"/>
          <w:rFonts w:asciiTheme="minorHAnsi" w:hAnsiTheme="minorHAnsi" w:cstheme="minorBidi"/>
          <w:sz w:val="22"/>
          <w:szCs w:val="22"/>
        </w:rPr>
        <w:t xml:space="preserve">6 and the aims of Assignment </w:t>
      </w:r>
      <w:r w:rsidRPr="23A86299" w:rsidR="602B3A2B">
        <w:rPr>
          <w:rStyle w:val="normaltextrun"/>
          <w:rFonts w:asciiTheme="minorHAnsi" w:hAnsiTheme="minorHAnsi" w:cstheme="minorBidi"/>
          <w:sz w:val="22"/>
          <w:szCs w:val="22"/>
        </w:rPr>
        <w:t>2</w:t>
      </w:r>
      <w:r w:rsidRPr="23A86299" w:rsidR="00F75DE8">
        <w:rPr>
          <w:rStyle w:val="normaltextrun"/>
          <w:rFonts w:asciiTheme="minorHAnsi" w:hAnsiTheme="minorHAnsi" w:cstheme="minorBidi"/>
          <w:sz w:val="22"/>
          <w:szCs w:val="22"/>
        </w:rPr>
        <w:t xml:space="preserve">. </w:t>
      </w:r>
    </w:p>
    <w:p w:rsidRPr="0099617F" w:rsidR="00AF7F12" w:rsidP="23A86299" w:rsidRDefault="00AF7F12" w14:paraId="0216CAA1" w14:textId="773CF190">
      <w:pPr>
        <w:pStyle w:val="paragraph"/>
        <w:numPr>
          <w:ilvl w:val="0"/>
          <w:numId w:val="26"/>
        </w:numPr>
        <w:spacing w:before="0" w:beforeAutospacing="0" w:after="0" w:afterAutospacing="0"/>
        <w:textAlignment w:val="baseline"/>
        <w:rPr>
          <w:rStyle w:val="normaltextrun"/>
          <w:rFonts w:asciiTheme="minorHAnsi" w:hAnsiTheme="minorHAnsi" w:cstheme="minorBidi"/>
          <w:sz w:val="22"/>
          <w:szCs w:val="22"/>
        </w:rPr>
      </w:pPr>
      <w:r w:rsidRPr="23A86299">
        <w:rPr>
          <w:rStyle w:val="normaltextrun"/>
          <w:rFonts w:asciiTheme="minorHAnsi" w:hAnsiTheme="minorHAnsi" w:cstheme="minorBidi"/>
          <w:sz w:val="22"/>
          <w:szCs w:val="22"/>
        </w:rPr>
        <w:t xml:space="preserve">Remind learners that Assignment </w:t>
      </w:r>
      <w:r w:rsidRPr="23A86299" w:rsidR="3B908D8E">
        <w:rPr>
          <w:rStyle w:val="normaltextrun"/>
          <w:rFonts w:asciiTheme="minorHAnsi" w:hAnsiTheme="minorHAnsi" w:cstheme="minorBidi"/>
          <w:sz w:val="22"/>
          <w:szCs w:val="22"/>
        </w:rPr>
        <w:t>2</w:t>
      </w:r>
      <w:r w:rsidRPr="23A86299">
        <w:rPr>
          <w:rStyle w:val="normaltextrun"/>
          <w:rFonts w:asciiTheme="minorHAnsi" w:hAnsiTheme="minorHAnsi" w:cstheme="minorBidi"/>
          <w:sz w:val="22"/>
          <w:szCs w:val="22"/>
        </w:rPr>
        <w:t xml:space="preserve"> is due at the end of this week. </w:t>
      </w:r>
    </w:p>
    <w:p w:rsidRPr="0099617F" w:rsidR="00AF7F12" w:rsidP="00817FF1" w:rsidRDefault="00AF7F12" w14:paraId="3F683B0F" w14:textId="5C9E69CF">
      <w:pPr>
        <w:pStyle w:val="paragraph"/>
        <w:numPr>
          <w:ilvl w:val="0"/>
          <w:numId w:val="26"/>
        </w:numPr>
        <w:spacing w:before="0" w:beforeAutospacing="0" w:after="0" w:afterAutospacing="0"/>
        <w:textAlignment w:val="baseline"/>
        <w:rPr>
          <w:rStyle w:val="normaltextrun"/>
          <w:rFonts w:asciiTheme="minorHAnsi" w:hAnsiTheme="minorHAnsi" w:cstheme="minorHAnsi"/>
          <w:sz w:val="22"/>
          <w:szCs w:val="22"/>
        </w:rPr>
      </w:pPr>
      <w:r w:rsidRPr="23A86299">
        <w:rPr>
          <w:rStyle w:val="normaltextrun"/>
          <w:rFonts w:asciiTheme="minorHAnsi" w:hAnsiTheme="minorHAnsi" w:eastAsiaTheme="majorEastAsia" w:cstheme="minorBidi"/>
          <w:sz w:val="22"/>
          <w:szCs w:val="22"/>
        </w:rPr>
        <w:t xml:space="preserve">During the live session, aim to facilitate debate and focus on key concepts of </w:t>
      </w:r>
      <w:r w:rsidRPr="23A86299" w:rsidR="00F75DE8">
        <w:rPr>
          <w:rStyle w:val="normaltextrun"/>
          <w:rFonts w:asciiTheme="minorHAnsi" w:hAnsiTheme="minorHAnsi" w:eastAsiaTheme="majorEastAsia" w:cstheme="minorBidi"/>
          <w:sz w:val="22"/>
          <w:szCs w:val="22"/>
        </w:rPr>
        <w:t xml:space="preserve">compelling communication </w:t>
      </w:r>
      <w:r w:rsidRPr="23A86299">
        <w:rPr>
          <w:rStyle w:val="normaltextrun"/>
          <w:rFonts w:asciiTheme="minorHAnsi" w:hAnsiTheme="minorHAnsi" w:eastAsiaTheme="majorEastAsia" w:cstheme="minorBidi"/>
          <w:sz w:val="22"/>
          <w:szCs w:val="22"/>
        </w:rPr>
        <w:t xml:space="preserve">as they have been laid out in </w:t>
      </w:r>
      <w:r w:rsidRPr="23A86299" w:rsidR="00F75DE8">
        <w:rPr>
          <w:rStyle w:val="normaltextrun"/>
          <w:rFonts w:asciiTheme="minorHAnsi" w:hAnsiTheme="minorHAnsi" w:eastAsiaTheme="majorEastAsia" w:cstheme="minorBidi"/>
          <w:sz w:val="22"/>
          <w:szCs w:val="22"/>
        </w:rPr>
        <w:t>the course</w:t>
      </w:r>
      <w:r w:rsidRPr="23A86299">
        <w:rPr>
          <w:rStyle w:val="normaltextrun"/>
          <w:rFonts w:asciiTheme="minorHAnsi" w:hAnsiTheme="minorHAnsi" w:eastAsiaTheme="majorEastAsia" w:cstheme="minorBidi"/>
          <w:sz w:val="22"/>
          <w:szCs w:val="22"/>
        </w:rPr>
        <w:t xml:space="preserve">. </w:t>
      </w:r>
    </w:p>
    <w:p w:rsidRPr="00817FF1" w:rsidR="00AF7F12" w:rsidP="00817FF1" w:rsidRDefault="00AF7F12" w14:paraId="1CAE8D9D" w14:textId="7921BB64">
      <w:pPr>
        <w:pStyle w:val="paragraph"/>
        <w:numPr>
          <w:ilvl w:val="0"/>
          <w:numId w:val="26"/>
        </w:numPr>
        <w:spacing w:before="0" w:beforeAutospacing="0" w:after="0" w:afterAutospacing="0"/>
        <w:textAlignment w:val="baseline"/>
        <w:rPr>
          <w:rStyle w:val="eop"/>
          <w:rFonts w:asciiTheme="minorHAnsi" w:hAnsiTheme="minorHAnsi" w:cstheme="minorHAnsi"/>
          <w:sz w:val="22"/>
          <w:szCs w:val="22"/>
        </w:rPr>
      </w:pPr>
      <w:r w:rsidRPr="23A86299">
        <w:rPr>
          <w:rStyle w:val="normaltextrun"/>
          <w:rFonts w:asciiTheme="minorHAnsi" w:hAnsiTheme="minorHAnsi" w:eastAsiaTheme="majorEastAsia" w:cstheme="minorBidi"/>
          <w:b/>
          <w:bCs/>
          <w:color w:val="000000"/>
          <w:sz w:val="22"/>
          <w:szCs w:val="22"/>
          <w:shd w:val="clear" w:color="auto" w:fill="FFFFFF"/>
        </w:rPr>
        <w:t>Be mindful of copyright infringements and do not share protected data, papers that are behind paywalls, or any other copyrighted third party website-content without approval. If in doubt, check with the CAO team. </w:t>
      </w:r>
      <w:r w:rsidRPr="23A86299">
        <w:rPr>
          <w:rStyle w:val="eop"/>
          <w:rFonts w:asciiTheme="minorHAnsi" w:hAnsiTheme="minorHAnsi" w:eastAsiaTheme="majorEastAsia" w:cstheme="minorBidi"/>
          <w:color w:val="000000"/>
          <w:sz w:val="22"/>
          <w:szCs w:val="22"/>
          <w:shd w:val="clear" w:color="auto" w:fill="FFFFFF"/>
        </w:rPr>
        <w:t> </w:t>
      </w:r>
      <w:r w:rsidR="00F71467">
        <w:rPr>
          <w:rStyle w:val="eop"/>
          <w:rFonts w:asciiTheme="minorHAnsi" w:hAnsiTheme="minorHAnsi" w:eastAsiaTheme="majorEastAsia" w:cstheme="minorHAnsi"/>
          <w:color w:val="000000"/>
          <w:sz w:val="22"/>
          <w:szCs w:val="22"/>
          <w:shd w:val="clear" w:color="auto" w:fill="FFFFFF"/>
        </w:rPr>
        <w:br/>
      </w:r>
    </w:p>
    <w:p w:rsidRPr="0099617F" w:rsidR="00817FF1" w:rsidP="00817FF1" w:rsidRDefault="00817FF1" w14:paraId="6774C06A" w14:textId="77777777">
      <w:pPr>
        <w:pStyle w:val="paragraph"/>
        <w:spacing w:before="0" w:beforeAutospacing="0" w:after="0" w:afterAutospacing="0"/>
        <w:textAlignment w:val="baseline"/>
        <w:rPr>
          <w:rStyle w:val="eop"/>
          <w:rFonts w:asciiTheme="minorHAnsi" w:hAnsiTheme="minorHAnsi" w:cstheme="minorHAnsi"/>
          <w:sz w:val="22"/>
          <w:szCs w:val="22"/>
        </w:rPr>
      </w:pPr>
    </w:p>
    <w:p w:rsidR="00F75DE8" w:rsidP="23A86299" w:rsidRDefault="0A7A4A2B" w14:paraId="7ADD8997" w14:textId="7A43A83D">
      <w:pPr>
        <w:pStyle w:val="Heading4"/>
        <w:rPr>
          <w:rFonts w:eastAsia="Calibri" w:asciiTheme="minorHAnsi" w:hAnsiTheme="minorHAnsi" w:cstheme="minorBidi"/>
        </w:rPr>
      </w:pPr>
      <w:bookmarkStart w:name="_Toc122356633" w:id="161"/>
      <w:bookmarkStart w:name="_Toc124154584" w:id="162"/>
      <w:bookmarkStart w:name="_Toc136007059" w:id="163"/>
      <w:r w:rsidRPr="23A86299">
        <w:rPr>
          <w:rFonts w:eastAsia="Calibri" w:asciiTheme="minorHAnsi" w:hAnsiTheme="minorHAnsi" w:cstheme="minorBidi"/>
        </w:rPr>
        <w:t xml:space="preserve">6.6 Assignment </w:t>
      </w:r>
      <w:r w:rsidRPr="23A86299" w:rsidR="23E03FA8">
        <w:rPr>
          <w:rFonts w:eastAsia="Calibri" w:asciiTheme="minorHAnsi" w:hAnsiTheme="minorHAnsi" w:cstheme="minorBidi"/>
        </w:rPr>
        <w:t>2</w:t>
      </w:r>
      <w:r w:rsidRPr="23A86299">
        <w:rPr>
          <w:rFonts w:eastAsia="Calibri" w:asciiTheme="minorHAnsi" w:hAnsiTheme="minorHAnsi" w:cstheme="minorBidi"/>
        </w:rPr>
        <w:t xml:space="preserve">: </w:t>
      </w:r>
      <w:r w:rsidRPr="23A86299" w:rsidR="44347DB1">
        <w:rPr>
          <w:rFonts w:eastAsia="Calibri" w:asciiTheme="minorHAnsi" w:hAnsiTheme="minorHAnsi" w:cstheme="minorBidi"/>
        </w:rPr>
        <w:t xml:space="preserve">Presenting to persuade – video </w:t>
      </w:r>
      <w:r w:rsidRPr="23A86299">
        <w:rPr>
          <w:rFonts w:eastAsia="Calibri" w:asciiTheme="minorHAnsi" w:hAnsiTheme="minorHAnsi" w:cstheme="minorBidi"/>
        </w:rPr>
        <w:t>[Assignment submission page]</w:t>
      </w:r>
      <w:bookmarkEnd w:id="161"/>
      <w:bookmarkEnd w:id="162"/>
      <w:bookmarkEnd w:id="163"/>
    </w:p>
    <w:p w:rsidRPr="0099617F" w:rsidR="00F75DE8" w:rsidP="68A537AF" w:rsidRDefault="0A7A4A2B" w14:paraId="1FF45B1F" w14:textId="77777777">
      <w:pPr>
        <w:rPr>
          <w:rStyle w:val="normaltextrun"/>
          <w:rFonts w:asciiTheme="minorHAnsi" w:hAnsiTheme="minorHAnsi" w:eastAsiaTheme="minorEastAsia" w:cstheme="minorBidi"/>
          <w:b/>
          <w:bCs/>
          <w:color w:val="323E4F" w:themeColor="text2" w:themeShade="BF"/>
          <w:sz w:val="18"/>
          <w:szCs w:val="18"/>
        </w:rPr>
      </w:pPr>
      <w:r w:rsidRPr="68A537AF">
        <w:rPr>
          <w:b/>
          <w:bCs/>
          <w:color w:val="323E4F" w:themeColor="text2" w:themeShade="BF"/>
          <w:sz w:val="20"/>
          <w:szCs w:val="20"/>
        </w:rPr>
        <w:t>Activity type: tutor-graded using SpeedGrader and the rubric – counts towards individual assignments grade – tutors to remind of deadline and mark</w:t>
      </w:r>
    </w:p>
    <w:p w:rsidRPr="0099617F" w:rsidR="00F75DE8" w:rsidP="23A86299" w:rsidRDefault="00F75DE8" w14:paraId="7C587213" w14:textId="780F9B64">
      <w:pPr>
        <w:spacing w:after="240"/>
        <w:rPr>
          <w:rStyle w:val="normaltextrun"/>
          <w:rFonts w:asciiTheme="minorHAnsi" w:hAnsiTheme="minorHAnsi" w:cstheme="minorBidi"/>
          <w:color w:val="000000"/>
          <w:shd w:val="clear" w:color="auto" w:fill="FFFFFF"/>
        </w:rPr>
      </w:pPr>
      <w:r w:rsidRPr="23A86299">
        <w:rPr>
          <w:rStyle w:val="normaltextrun"/>
          <w:rFonts w:asciiTheme="minorHAnsi" w:hAnsiTheme="minorHAnsi" w:cstheme="minorBidi"/>
          <w:color w:val="000000"/>
          <w:shd w:val="clear" w:color="auto" w:fill="FFFFFF"/>
        </w:rPr>
        <w:t xml:space="preserve">This is the </w:t>
      </w:r>
      <w:r w:rsidRPr="23A86299" w:rsidR="6D5F7C3C">
        <w:rPr>
          <w:rStyle w:val="normaltextrun"/>
          <w:rFonts w:asciiTheme="minorHAnsi" w:hAnsiTheme="minorHAnsi" w:cstheme="minorBidi"/>
          <w:color w:val="000000"/>
          <w:shd w:val="clear" w:color="auto" w:fill="FFFFFF"/>
        </w:rPr>
        <w:t xml:space="preserve">second </w:t>
      </w:r>
      <w:r w:rsidRPr="23A86299">
        <w:rPr>
          <w:rStyle w:val="normaltextrun"/>
          <w:rFonts w:asciiTheme="minorHAnsi" w:hAnsiTheme="minorHAnsi" w:cstheme="minorBidi"/>
          <w:color w:val="000000"/>
          <w:shd w:val="clear" w:color="auto" w:fill="FFFFFF"/>
        </w:rPr>
        <w:t xml:space="preserve">formal assignment that participants are required to complete. It is released with the module </w:t>
      </w:r>
      <w:r w:rsidRPr="23A86299" w:rsidR="00641587">
        <w:rPr>
          <w:rStyle w:val="normaltextrun"/>
          <w:rFonts w:asciiTheme="minorHAnsi" w:hAnsiTheme="minorHAnsi" w:cstheme="minorBidi"/>
          <w:color w:val="000000"/>
          <w:shd w:val="clear" w:color="auto" w:fill="FFFFFF"/>
        </w:rPr>
        <w:t>6</w:t>
      </w:r>
      <w:r w:rsidRPr="23A86299">
        <w:rPr>
          <w:rStyle w:val="normaltextrun"/>
          <w:rFonts w:asciiTheme="minorHAnsi" w:hAnsiTheme="minorHAnsi" w:cstheme="minorBidi"/>
          <w:color w:val="000000"/>
          <w:shd w:val="clear" w:color="auto" w:fill="FFFFFF"/>
        </w:rPr>
        <w:t xml:space="preserve"> content and participants have until the end of</w:t>
      </w:r>
      <w:r w:rsidRPr="23A86299" w:rsidR="00641587">
        <w:rPr>
          <w:rStyle w:val="normaltextrun"/>
          <w:rFonts w:asciiTheme="minorHAnsi" w:hAnsiTheme="minorHAnsi" w:cstheme="minorBidi"/>
          <w:color w:val="000000"/>
          <w:shd w:val="clear" w:color="auto" w:fill="FFFFFF"/>
        </w:rPr>
        <w:t xml:space="preserve"> the</w:t>
      </w:r>
      <w:r w:rsidRPr="23A86299">
        <w:rPr>
          <w:rStyle w:val="normaltextrun"/>
          <w:rFonts w:asciiTheme="minorHAnsi" w:hAnsiTheme="minorHAnsi" w:cstheme="minorBidi"/>
          <w:color w:val="000000"/>
          <w:shd w:val="clear" w:color="auto" w:fill="FFFFFF"/>
        </w:rPr>
        <w:t xml:space="preserve"> module to complete this. Post reminders about the assignment deadline using the Canvas Announcements. </w:t>
      </w:r>
    </w:p>
    <w:p w:rsidRPr="0099617F" w:rsidR="00F75DE8" w:rsidP="00993057" w:rsidRDefault="00F75DE8" w14:paraId="681D3D7C" w14:textId="1EF3CFF6">
      <w:pPr>
        <w:spacing w:after="240"/>
        <w:rPr>
          <w:rFonts w:asciiTheme="minorHAnsi" w:hAnsiTheme="minorHAnsi" w:cstheme="minorHAnsi"/>
        </w:rPr>
      </w:pPr>
      <w:r w:rsidRPr="0099617F">
        <w:rPr>
          <w:rStyle w:val="normaltextrun"/>
          <w:rFonts w:asciiTheme="minorHAnsi" w:hAnsiTheme="minorHAnsi" w:cstheme="minorHAnsi"/>
          <w:color w:val="000000"/>
          <w:shd w:val="clear" w:color="auto" w:fill="FFFFFF"/>
        </w:rPr>
        <w:t xml:space="preserve">Then, at the end of module </w:t>
      </w:r>
      <w:r w:rsidRPr="0099617F" w:rsidR="00641587">
        <w:rPr>
          <w:rStyle w:val="normaltextrun"/>
          <w:rFonts w:asciiTheme="minorHAnsi" w:hAnsiTheme="minorHAnsi" w:cstheme="minorHAnsi"/>
          <w:color w:val="000000"/>
          <w:shd w:val="clear" w:color="auto" w:fill="FFFFFF"/>
        </w:rPr>
        <w:t>6</w:t>
      </w:r>
      <w:r w:rsidRPr="0099617F">
        <w:rPr>
          <w:rStyle w:val="normaltextrun"/>
          <w:rFonts w:asciiTheme="minorHAnsi" w:hAnsiTheme="minorHAnsi" w:cstheme="minorHAnsi"/>
          <w:color w:val="000000"/>
          <w:shd w:val="clear" w:color="auto" w:fill="FFFFFF"/>
        </w:rPr>
        <w:t xml:space="preserve">, be sure to mark this assignment and provide constructive feedback and a grade based on the attached SpeedGrader rubric. If you need support with the marking, reach out to the academic course leads. </w:t>
      </w:r>
      <w:r w:rsidRPr="0099617F" w:rsidR="00CC3CBD">
        <w:rPr>
          <w:rStyle w:val="normaltextrun"/>
          <w:rFonts w:asciiTheme="minorHAnsi" w:hAnsiTheme="minorHAnsi" w:cstheme="minorHAnsi"/>
          <w:color w:val="000000"/>
          <w:shd w:val="clear" w:color="auto" w:fill="FFFFFF"/>
        </w:rPr>
        <w:t>A</w:t>
      </w:r>
      <w:r w:rsidRPr="0099617F">
        <w:rPr>
          <w:rStyle w:val="normaltextrun"/>
          <w:rFonts w:asciiTheme="minorHAnsi" w:hAnsiTheme="minorHAnsi" w:cstheme="minorHAnsi"/>
          <w:color w:val="000000"/>
          <w:shd w:val="clear" w:color="auto" w:fill="FFFFFF"/>
        </w:rPr>
        <w:t>im to return participants’ work with</w:t>
      </w:r>
      <w:r w:rsidRPr="0099617F" w:rsidR="00CC3CBD">
        <w:rPr>
          <w:rStyle w:val="normaltextrun"/>
          <w:rFonts w:asciiTheme="minorHAnsi" w:hAnsiTheme="minorHAnsi" w:cstheme="minorHAnsi"/>
          <w:color w:val="000000"/>
          <w:shd w:val="clear" w:color="auto" w:fill="FFFFFF"/>
        </w:rPr>
        <w:t>in the next 1-2 weeks</w:t>
      </w:r>
      <w:r w:rsidRPr="0099617F">
        <w:rPr>
          <w:rStyle w:val="normaltextrun"/>
          <w:rFonts w:asciiTheme="minorHAnsi" w:hAnsiTheme="minorHAnsi" w:cstheme="minorHAnsi"/>
          <w:color w:val="000000"/>
          <w:shd w:val="clear" w:color="auto" w:fill="FFFFFF"/>
        </w:rPr>
        <w:t>.</w:t>
      </w:r>
      <w:r w:rsidRPr="0099617F">
        <w:rPr>
          <w:rStyle w:val="eop"/>
          <w:rFonts w:asciiTheme="minorHAnsi" w:hAnsiTheme="minorHAnsi" w:cstheme="minorHAnsi"/>
          <w:color w:val="000000"/>
          <w:shd w:val="clear" w:color="auto" w:fill="FFFFFF"/>
        </w:rPr>
        <w:t> </w:t>
      </w:r>
    </w:p>
    <w:p w:rsidRPr="0099617F" w:rsidR="00F75DE8" w:rsidP="00993057" w:rsidRDefault="00F75DE8" w14:paraId="5102FE2B" w14:textId="77777777">
      <w:pPr>
        <w:pStyle w:val="paragraph"/>
        <w:spacing w:before="0" w:beforeAutospacing="0" w:after="240" w:afterAutospacing="0"/>
        <w:textAlignment w:val="baseline"/>
        <w:rPr>
          <w:rStyle w:val="eop"/>
          <w:rFonts w:asciiTheme="minorHAnsi" w:hAnsiTheme="minorHAnsi" w:cstheme="minorHAnsi"/>
          <w:sz w:val="22"/>
          <w:szCs w:val="22"/>
        </w:rPr>
      </w:pPr>
    </w:p>
    <w:p w:rsidRPr="0099617F" w:rsidR="00AF7F12" w:rsidP="00993057" w:rsidRDefault="00AF7F12" w14:paraId="6F7B7E5F" w14:textId="77777777">
      <w:pPr>
        <w:spacing w:after="240" w:line="240" w:lineRule="auto"/>
        <w:textAlignment w:val="baseline"/>
        <w:rPr>
          <w:rStyle w:val="eop"/>
          <w:rFonts w:asciiTheme="minorHAnsi" w:hAnsiTheme="minorHAnsi" w:eastAsiaTheme="majorEastAsia" w:cstheme="minorHAnsi"/>
          <w:color w:val="000000"/>
          <w:shd w:val="clear" w:color="auto" w:fill="FFFFFF"/>
        </w:rPr>
      </w:pPr>
      <w:r w:rsidRPr="26102A39">
        <w:rPr>
          <w:rStyle w:val="eop"/>
          <w:rFonts w:asciiTheme="minorHAnsi" w:hAnsiTheme="minorHAnsi" w:eastAsiaTheme="majorEastAsia" w:cstheme="minorBidi"/>
          <w:color w:val="000000" w:themeColor="text1"/>
        </w:rPr>
        <w:br w:type="page"/>
      </w:r>
    </w:p>
    <w:p w:rsidR="287F2FEA" w:rsidP="26102A39" w:rsidRDefault="3B384809" w14:paraId="588B2D6C" w14:textId="5FCBA745">
      <w:pPr>
        <w:pStyle w:val="Heading2"/>
        <w:rPr>
          <w:rFonts w:eastAsia="Arial"/>
          <w:color w:val="000000" w:themeColor="text1"/>
          <w:sz w:val="28"/>
          <w:szCs w:val="28"/>
        </w:rPr>
      </w:pPr>
      <w:bookmarkStart w:name="_Toc136007060" w:id="164"/>
      <w:r w:rsidRPr="68A537AF">
        <w:rPr>
          <w:rFonts w:eastAsia="Arial"/>
          <w:color w:val="000000" w:themeColor="text1"/>
          <w:sz w:val="28"/>
          <w:szCs w:val="28"/>
        </w:rPr>
        <w:t>Deadline extensions (for assignments, quizzes and discussions).</w:t>
      </w:r>
      <w:bookmarkEnd w:id="164"/>
      <w:r w:rsidRPr="68A537AF">
        <w:rPr>
          <w:rFonts w:eastAsia="Arial"/>
          <w:color w:val="000000" w:themeColor="text1"/>
          <w:sz w:val="28"/>
          <w:szCs w:val="28"/>
        </w:rPr>
        <w:t xml:space="preserve"> </w:t>
      </w:r>
    </w:p>
    <w:p w:rsidR="287F2FEA" w:rsidP="68A537AF" w:rsidRDefault="3B384809" w14:paraId="21D479CE" w14:textId="510C426E">
      <w:pPr>
        <w:rPr>
          <w:rFonts w:asciiTheme="majorHAnsi" w:hAnsiTheme="majorHAnsi" w:eastAsiaTheme="majorEastAsia" w:cstheme="majorBidi"/>
          <w:color w:val="000000" w:themeColor="text1"/>
        </w:rPr>
      </w:pPr>
      <w:r w:rsidRPr="68A537AF">
        <w:rPr>
          <w:rFonts w:asciiTheme="majorHAnsi" w:hAnsiTheme="majorHAnsi" w:eastAsiaTheme="majorEastAsia" w:cstheme="majorBidi"/>
          <w:color w:val="000000" w:themeColor="text1"/>
          <w:lang w:val="en-US"/>
        </w:rPr>
        <w:t xml:space="preserve">Tutors </w:t>
      </w:r>
      <w:r w:rsidRPr="68A537AF">
        <w:rPr>
          <w:rFonts w:asciiTheme="majorHAnsi" w:hAnsiTheme="majorHAnsi" w:eastAsiaTheme="majorEastAsia" w:cstheme="majorBidi"/>
          <w:color w:val="000000" w:themeColor="text1"/>
        </w:rPr>
        <w:t xml:space="preserve">can action extension requests. Please ask learners to complete the </w:t>
      </w:r>
      <w:hyperlink r:id="rId32">
        <w:r w:rsidRPr="68A537AF">
          <w:rPr>
            <w:rStyle w:val="Hyperlink"/>
            <w:rFonts w:asciiTheme="majorHAnsi" w:hAnsiTheme="majorHAnsi" w:eastAsiaTheme="majorEastAsia" w:cstheme="majorBidi"/>
            <w:lang w:val="en-US"/>
          </w:rPr>
          <w:t>Mitigation Request Form</w:t>
        </w:r>
      </w:hyperlink>
      <w:r w:rsidRPr="68A537AF">
        <w:rPr>
          <w:rFonts w:asciiTheme="majorHAnsi" w:hAnsiTheme="majorHAnsi" w:eastAsiaTheme="majorEastAsia" w:cstheme="majorBidi"/>
          <w:color w:val="000000" w:themeColor="text1"/>
          <w:lang w:val="en-US"/>
        </w:rPr>
        <w:t xml:space="preserve"> and send it to you for your approval. </w:t>
      </w:r>
      <w:r w:rsidRPr="68A537AF">
        <w:rPr>
          <w:rFonts w:asciiTheme="majorHAnsi" w:hAnsiTheme="majorHAnsi" w:eastAsiaTheme="majorEastAsia" w:cstheme="majorBidi"/>
          <w:color w:val="000000" w:themeColor="text1"/>
        </w:rPr>
        <w:t xml:space="preserve"> Assuming you approve the extension request:</w:t>
      </w:r>
    </w:p>
    <w:p w:rsidR="287F2FEA" w:rsidP="68A537AF" w:rsidRDefault="3B384809" w14:paraId="7CA4EF5A" w14:textId="5E16DF1A">
      <w:pPr>
        <w:pStyle w:val="ListParagraph"/>
        <w:numPr>
          <w:ilvl w:val="0"/>
          <w:numId w:val="2"/>
        </w:numPr>
        <w:rPr>
          <w:rFonts w:asciiTheme="majorHAnsi" w:hAnsiTheme="majorHAnsi" w:eastAsiaTheme="majorEastAsia" w:cstheme="majorBidi"/>
          <w:color w:val="000000" w:themeColor="text1"/>
        </w:rPr>
      </w:pPr>
      <w:r w:rsidRPr="68A537AF">
        <w:rPr>
          <w:rFonts w:asciiTheme="majorHAnsi" w:hAnsiTheme="majorHAnsi" w:eastAsiaTheme="majorEastAsia" w:cstheme="majorBidi"/>
          <w:b/>
          <w:bCs/>
          <w:color w:val="000000" w:themeColor="text1"/>
          <w:lang w:val="en-US"/>
        </w:rPr>
        <w:t xml:space="preserve">Deadline extensions for </w:t>
      </w:r>
      <w:r w:rsidRPr="68A537AF">
        <w:rPr>
          <w:rFonts w:asciiTheme="majorHAnsi" w:hAnsiTheme="majorHAnsi" w:eastAsiaTheme="majorEastAsia" w:cstheme="majorBidi"/>
          <w:b/>
          <w:bCs/>
          <w:color w:val="000000" w:themeColor="text1"/>
          <w:u w:val="single"/>
          <w:lang w:val="en-US"/>
        </w:rPr>
        <w:t>assignments</w:t>
      </w:r>
      <w:r w:rsidRPr="68A537AF">
        <w:rPr>
          <w:rFonts w:asciiTheme="majorHAnsi" w:hAnsiTheme="majorHAnsi" w:eastAsiaTheme="majorEastAsia" w:cstheme="majorBidi"/>
          <w:b/>
          <w:bCs/>
          <w:color w:val="000000" w:themeColor="text1"/>
          <w:lang w:val="en-US"/>
        </w:rPr>
        <w:t xml:space="preserve"> and </w:t>
      </w:r>
      <w:r w:rsidRPr="68A537AF">
        <w:rPr>
          <w:rFonts w:asciiTheme="majorHAnsi" w:hAnsiTheme="majorHAnsi" w:eastAsiaTheme="majorEastAsia" w:cstheme="majorBidi"/>
          <w:b/>
          <w:bCs/>
          <w:color w:val="000000" w:themeColor="text1"/>
          <w:u w:val="single"/>
          <w:lang w:val="en-US"/>
        </w:rPr>
        <w:t>quizzes</w:t>
      </w:r>
      <w:r w:rsidRPr="68A537AF">
        <w:rPr>
          <w:rFonts w:asciiTheme="majorHAnsi" w:hAnsiTheme="majorHAnsi" w:eastAsiaTheme="majorEastAsia" w:cstheme="majorBidi"/>
          <w:b/>
          <w:bCs/>
          <w:color w:val="000000" w:themeColor="text1"/>
          <w:lang w:val="en-US"/>
        </w:rPr>
        <w:t xml:space="preserve">: </w:t>
      </w:r>
      <w:r w:rsidRPr="68A537AF">
        <w:rPr>
          <w:rFonts w:asciiTheme="majorHAnsi" w:hAnsiTheme="majorHAnsi" w:eastAsiaTheme="majorEastAsia" w:cstheme="majorBidi"/>
          <w:color w:val="000000" w:themeColor="text1"/>
          <w:lang w:val="en-US"/>
        </w:rPr>
        <w:t xml:space="preserve">please apply the extension to the learner’s assignment in Canvas and send the approved Mitigation Request Form to </w:t>
      </w:r>
      <w:hyperlink r:id="rId33">
        <w:r w:rsidRPr="68A537AF">
          <w:rPr>
            <w:rStyle w:val="Hyperlink"/>
            <w:rFonts w:asciiTheme="majorHAnsi" w:hAnsiTheme="majorHAnsi" w:eastAsiaTheme="majorEastAsia" w:cstheme="majorBidi"/>
            <w:lang w:val="en-US"/>
          </w:rPr>
          <w:t>uoc.online@cambridge.org</w:t>
        </w:r>
      </w:hyperlink>
      <w:r w:rsidRPr="68A537AF">
        <w:rPr>
          <w:rFonts w:asciiTheme="majorHAnsi" w:hAnsiTheme="majorHAnsi" w:eastAsiaTheme="majorEastAsia" w:cstheme="majorBidi"/>
          <w:color w:val="000000" w:themeColor="text1"/>
          <w:lang w:val="en-US"/>
        </w:rPr>
        <w:t xml:space="preserve"> for our records. </w:t>
      </w:r>
      <w:r w:rsidRPr="68A537AF">
        <w:rPr>
          <w:rFonts w:asciiTheme="majorHAnsi" w:hAnsiTheme="majorHAnsi" w:eastAsiaTheme="majorEastAsia" w:cstheme="majorBidi"/>
          <w:color w:val="000000" w:themeColor="text1"/>
        </w:rPr>
        <w:t xml:space="preserve"> </w:t>
      </w:r>
    </w:p>
    <w:p w:rsidR="287F2FEA" w:rsidP="68A537AF" w:rsidRDefault="3B384809" w14:paraId="6CB1DD1E" w14:textId="375C6251">
      <w:pPr>
        <w:pStyle w:val="ListParagraph"/>
        <w:numPr>
          <w:ilvl w:val="0"/>
          <w:numId w:val="2"/>
        </w:numPr>
        <w:rPr>
          <w:rFonts w:asciiTheme="majorHAnsi" w:hAnsiTheme="majorHAnsi" w:eastAsiaTheme="majorEastAsia" w:cstheme="majorBidi"/>
          <w:color w:val="000000" w:themeColor="text1"/>
        </w:rPr>
      </w:pPr>
      <w:r w:rsidRPr="68A537AF">
        <w:rPr>
          <w:rFonts w:asciiTheme="majorHAnsi" w:hAnsiTheme="majorHAnsi" w:eastAsiaTheme="majorEastAsia" w:cstheme="majorBidi"/>
          <w:b/>
          <w:bCs/>
          <w:color w:val="000000" w:themeColor="text1"/>
          <w:lang w:val="en-US"/>
        </w:rPr>
        <w:t xml:space="preserve">Mitigation requests for </w:t>
      </w:r>
      <w:r w:rsidRPr="68A537AF">
        <w:rPr>
          <w:rFonts w:asciiTheme="majorHAnsi" w:hAnsiTheme="majorHAnsi" w:eastAsiaTheme="majorEastAsia" w:cstheme="majorBidi"/>
          <w:b/>
          <w:bCs/>
          <w:color w:val="000000" w:themeColor="text1"/>
          <w:u w:val="single"/>
          <w:lang w:val="en-US"/>
        </w:rPr>
        <w:t>discussions</w:t>
      </w:r>
      <w:r w:rsidRPr="68A537AF">
        <w:rPr>
          <w:rFonts w:asciiTheme="majorHAnsi" w:hAnsiTheme="majorHAnsi" w:eastAsiaTheme="majorEastAsia" w:cstheme="majorBidi"/>
          <w:b/>
          <w:bCs/>
          <w:color w:val="000000" w:themeColor="text1"/>
          <w:lang w:val="en-US"/>
        </w:rPr>
        <w:t>:</w:t>
      </w:r>
      <w:r w:rsidRPr="68A537AF">
        <w:rPr>
          <w:rFonts w:asciiTheme="majorHAnsi" w:hAnsiTheme="majorHAnsi" w:eastAsiaTheme="majorEastAsia" w:cstheme="majorBidi"/>
          <w:color w:val="000000" w:themeColor="text1"/>
          <w:lang w:val="en-US"/>
        </w:rPr>
        <w:t xml:space="preserve"> Please email </w:t>
      </w:r>
      <w:hyperlink r:id="rId34">
        <w:r w:rsidRPr="68A537AF">
          <w:rPr>
            <w:rStyle w:val="Hyperlink"/>
            <w:rFonts w:asciiTheme="majorHAnsi" w:hAnsiTheme="majorHAnsi" w:eastAsiaTheme="majorEastAsia" w:cstheme="majorBidi"/>
            <w:lang w:val="en-US"/>
          </w:rPr>
          <w:t>uoc.online@cambridge.org</w:t>
        </w:r>
      </w:hyperlink>
      <w:r w:rsidRPr="68A537AF">
        <w:rPr>
          <w:rFonts w:asciiTheme="majorHAnsi" w:hAnsiTheme="majorHAnsi" w:eastAsiaTheme="majorEastAsia" w:cstheme="majorBidi"/>
          <w:color w:val="000000" w:themeColor="text1"/>
          <w:lang w:val="en-US"/>
        </w:rPr>
        <w:t xml:space="preserve"> with the mitigation request form and confirmation of your approval. We will action the request.</w:t>
      </w:r>
      <w:r w:rsidRPr="68A537AF">
        <w:rPr>
          <w:rFonts w:asciiTheme="majorHAnsi" w:hAnsiTheme="majorHAnsi" w:eastAsiaTheme="majorEastAsia" w:cstheme="majorBidi"/>
          <w:color w:val="000000" w:themeColor="text1"/>
        </w:rPr>
        <w:t xml:space="preserve"> </w:t>
      </w:r>
    </w:p>
    <w:p w:rsidR="287F2FEA" w:rsidP="68A537AF" w:rsidRDefault="3B384809" w14:paraId="4EC4741F" w14:textId="0B28F89C">
      <w:pPr>
        <w:rPr>
          <w:rFonts w:asciiTheme="majorHAnsi" w:hAnsiTheme="majorHAnsi" w:eastAsiaTheme="majorEastAsia" w:cstheme="majorBidi"/>
          <w:color w:val="000000" w:themeColor="text1"/>
        </w:rPr>
      </w:pPr>
      <w:r w:rsidRPr="68A537AF">
        <w:rPr>
          <w:rFonts w:asciiTheme="majorHAnsi" w:hAnsiTheme="majorHAnsi" w:eastAsiaTheme="majorEastAsia" w:cstheme="majorBidi"/>
          <w:color w:val="000000" w:themeColor="text1"/>
        </w:rPr>
        <w:t>If you do not approve the request, please still send us a copy of the mitigation request form along with your decision so that we can keep a record of this.</w:t>
      </w:r>
    </w:p>
    <w:p w:rsidR="287F2FEA" w:rsidP="68A537AF" w:rsidRDefault="3B384809" w14:paraId="4C0003D5" w14:textId="64E883B3">
      <w:pPr>
        <w:rPr>
          <w:rFonts w:asciiTheme="majorHAnsi" w:hAnsiTheme="majorHAnsi" w:eastAsiaTheme="majorEastAsia" w:cstheme="majorBidi"/>
          <w:color w:val="000000" w:themeColor="text1"/>
        </w:rPr>
      </w:pPr>
      <w:r w:rsidRPr="68A537AF">
        <w:rPr>
          <w:rFonts w:asciiTheme="majorHAnsi" w:hAnsiTheme="majorHAnsi" w:eastAsiaTheme="majorEastAsia" w:cstheme="majorBidi"/>
          <w:color w:val="000000" w:themeColor="text1"/>
          <w:lang w:val="en-US"/>
        </w:rPr>
        <w:t xml:space="preserve">Note, the ability to edit assignment extension deadlines means you also have editing access to the assignments and quizzes. </w:t>
      </w:r>
      <w:r w:rsidRPr="68A537AF">
        <w:rPr>
          <w:rFonts w:asciiTheme="majorHAnsi" w:hAnsiTheme="majorHAnsi" w:eastAsiaTheme="majorEastAsia" w:cstheme="majorBidi"/>
          <w:b/>
          <w:bCs/>
          <w:color w:val="000000" w:themeColor="text1"/>
          <w:lang w:val="en-US"/>
        </w:rPr>
        <w:t>Please do not edit the content of the course.</w:t>
      </w:r>
      <w:r w:rsidRPr="68A537AF">
        <w:rPr>
          <w:rFonts w:asciiTheme="majorHAnsi" w:hAnsiTheme="majorHAnsi" w:eastAsiaTheme="majorEastAsia" w:cstheme="majorBidi"/>
          <w:b/>
          <w:bCs/>
          <w:color w:val="000000" w:themeColor="text1"/>
        </w:rPr>
        <w:t xml:space="preserve"> </w:t>
      </w:r>
    </w:p>
    <w:p w:rsidR="287F2FEA" w:rsidP="68A537AF" w:rsidRDefault="3B384809" w14:paraId="72E939D4" w14:textId="035A0A79">
      <w:pPr>
        <w:spacing w:line="257" w:lineRule="auto"/>
        <w:rPr>
          <w:rFonts w:asciiTheme="majorHAnsi" w:hAnsiTheme="majorHAnsi" w:eastAsiaTheme="majorEastAsia" w:cstheme="majorBidi"/>
          <w:color w:val="000000" w:themeColor="text1"/>
        </w:rPr>
      </w:pPr>
      <w:r w:rsidRPr="338672A1">
        <w:rPr>
          <w:rFonts w:asciiTheme="majorHAnsi" w:hAnsiTheme="majorHAnsi" w:eastAsiaTheme="majorEastAsia" w:cstheme="majorBidi"/>
          <w:color w:val="000000" w:themeColor="text1"/>
          <w:lang w:val="en-US"/>
        </w:rPr>
        <w:t xml:space="preserve">Please see </w:t>
      </w:r>
      <w:hyperlink r:id="rId35">
        <w:r w:rsidRPr="338672A1">
          <w:rPr>
            <w:rStyle w:val="Hyperlink"/>
            <w:rFonts w:asciiTheme="majorHAnsi" w:hAnsiTheme="majorHAnsi" w:eastAsiaTheme="majorEastAsia" w:cstheme="majorBidi"/>
            <w:lang w:val="en-US"/>
          </w:rPr>
          <w:t>3.5 SpeedGrader and mitigation requests</w:t>
        </w:r>
      </w:hyperlink>
      <w:r w:rsidRPr="338672A1">
        <w:rPr>
          <w:rFonts w:asciiTheme="majorHAnsi" w:hAnsiTheme="majorHAnsi" w:eastAsiaTheme="majorEastAsia" w:cstheme="majorBidi"/>
          <w:color w:val="000000" w:themeColor="text1"/>
          <w:lang w:val="en-US"/>
        </w:rPr>
        <w:t xml:space="preserve"> in the Tutor Training </w:t>
      </w:r>
      <w:r w:rsidRPr="338672A1" w:rsidR="1259F4C8">
        <w:rPr>
          <w:rFonts w:asciiTheme="majorHAnsi" w:hAnsiTheme="majorHAnsi" w:eastAsiaTheme="majorEastAsia" w:cstheme="majorBidi"/>
          <w:color w:val="000000" w:themeColor="text1"/>
          <w:lang w:val="en-US"/>
        </w:rPr>
        <w:t xml:space="preserve">course </w:t>
      </w:r>
      <w:r w:rsidRPr="338672A1">
        <w:rPr>
          <w:rFonts w:asciiTheme="majorHAnsi" w:hAnsiTheme="majorHAnsi" w:eastAsiaTheme="majorEastAsia" w:cstheme="majorBidi"/>
          <w:color w:val="000000" w:themeColor="text1"/>
          <w:lang w:val="en-US"/>
        </w:rPr>
        <w:t>for further instructions.</w:t>
      </w:r>
    </w:p>
    <w:p w:rsidR="26102A39" w:rsidP="26102A39" w:rsidRDefault="26102A39" w14:paraId="53066BF9" w14:textId="2F03C752">
      <w:pPr>
        <w:spacing w:line="257" w:lineRule="auto"/>
        <w:rPr>
          <w:rFonts w:ascii="Calibri" w:hAnsi="Calibri" w:eastAsia="Calibri" w:cs="Calibri"/>
          <w:color w:val="000000" w:themeColor="text1"/>
          <w:lang w:val="en-US"/>
        </w:rPr>
      </w:pPr>
    </w:p>
    <w:p w:rsidR="7559DA2C" w:rsidP="68A537AF" w:rsidRDefault="4F3C8A20" w14:paraId="3A922861" w14:textId="1D23D149">
      <w:pPr>
        <w:pStyle w:val="Heading2"/>
        <w:spacing w:after="240"/>
        <w:rPr>
          <w:rFonts w:eastAsia="Calibri" w:asciiTheme="minorHAnsi" w:hAnsiTheme="minorHAnsi" w:cstheme="minorBidi"/>
          <w:color w:val="000000" w:themeColor="text1"/>
          <w:sz w:val="28"/>
          <w:szCs w:val="28"/>
        </w:rPr>
      </w:pPr>
      <w:bookmarkStart w:name="_Toc136007061" w:id="165"/>
      <w:r w:rsidRPr="68A537AF">
        <w:rPr>
          <w:rFonts w:eastAsia="Calibri" w:asciiTheme="minorHAnsi" w:hAnsiTheme="minorHAnsi" w:cstheme="minorBidi"/>
          <w:color w:val="000000" w:themeColor="text1"/>
          <w:sz w:val="28"/>
          <w:szCs w:val="28"/>
        </w:rPr>
        <w:t>End of course certificates</w:t>
      </w:r>
      <w:bookmarkEnd w:id="165"/>
    </w:p>
    <w:p w:rsidR="7559DA2C" w:rsidP="65773656" w:rsidRDefault="7559DA2C" w14:paraId="0EDA290D" w14:textId="4885627E">
      <w:pPr>
        <w:rPr>
          <w:rFonts w:eastAsia="Arial"/>
          <w:color w:val="000000" w:themeColor="text1"/>
        </w:rPr>
      </w:pPr>
      <w:r w:rsidRPr="65773656">
        <w:rPr>
          <w:rFonts w:eastAsia="Arial"/>
          <w:color w:val="000000" w:themeColor="text1"/>
        </w:rPr>
        <w:t>Cambridge Advance Online distributes certificates using an external system called Accredible. If participants click on the link to the Accredible certificate in the course, they will always receive a certificate.</w:t>
      </w:r>
    </w:p>
    <w:p w:rsidR="7559DA2C" w:rsidP="65773656" w:rsidRDefault="7559DA2C" w14:paraId="5956B77E" w14:textId="0D6A747A">
      <w:pPr>
        <w:rPr>
          <w:rFonts w:eastAsia="Arial"/>
          <w:color w:val="000000" w:themeColor="text1"/>
        </w:rPr>
      </w:pPr>
      <w:r w:rsidRPr="65773656">
        <w:rPr>
          <w:rFonts w:eastAsia="Arial"/>
          <w:color w:val="000000" w:themeColor="text1"/>
        </w:rPr>
        <w:t>Therefore, participants are restricted by a unique, certificate release Canvas assignment. They can only access the certificate once the tutor has given them a passing grade in this unique assignment – called ‘Certificate check’.</w:t>
      </w:r>
    </w:p>
    <w:p w:rsidR="7559DA2C" w:rsidP="65773656" w:rsidRDefault="7559DA2C" w14:paraId="0478A09C" w14:textId="55D74BB6">
      <w:pPr>
        <w:rPr>
          <w:rFonts w:eastAsia="Arial"/>
          <w:color w:val="000000" w:themeColor="text1"/>
        </w:rPr>
      </w:pPr>
      <w:r w:rsidRPr="65773656">
        <w:rPr>
          <w:rFonts w:eastAsia="Arial"/>
          <w:color w:val="000000" w:themeColor="text1"/>
        </w:rPr>
        <w:t xml:space="preserve">Once all assignments have been marked and feedback has been provided (within 2 weeks of the course ending), make sure you release certificates using the certificate check assignment and post an announcement to remind participants to download their certificates. They can do this by logging on to Canvas and clicking Modules (from the left-hand sidebar) and going to the Course Certificate section. Their certificate will be displayed at the top of the page. Be sure to also remind participants to download their Digital Course Pack, which is available at the end of the course.   </w:t>
      </w:r>
    </w:p>
    <w:p w:rsidR="7559DA2C" w:rsidP="65773656" w:rsidRDefault="7559DA2C" w14:paraId="6444F9D7" w14:textId="20763871">
      <w:pPr>
        <w:rPr>
          <w:rFonts w:eastAsia="Arial"/>
          <w:color w:val="000000" w:themeColor="text1"/>
        </w:rPr>
      </w:pPr>
      <w:r w:rsidRPr="65773656">
        <w:rPr>
          <w:rFonts w:eastAsia="Arial"/>
          <w:color w:val="000000" w:themeColor="text1"/>
        </w:rPr>
        <w:t xml:space="preserve">Further instructions can be found in the Tutor Café </w:t>
      </w:r>
      <w:hyperlink r:id="rId36">
        <w:r w:rsidRPr="65773656">
          <w:rPr>
            <w:rStyle w:val="Hyperlink"/>
            <w:rFonts w:eastAsia="Arial"/>
          </w:rPr>
          <w:t>Guides – Certificates</w:t>
        </w:r>
      </w:hyperlink>
      <w:r w:rsidRPr="65773656">
        <w:rPr>
          <w:rFonts w:eastAsia="Arial"/>
          <w:color w:val="000000" w:themeColor="text1"/>
        </w:rPr>
        <w:t>.</w:t>
      </w:r>
    </w:p>
    <w:p w:rsidR="65773656" w:rsidP="65773656" w:rsidRDefault="65773656" w14:paraId="27237AF0" w14:textId="43004348"/>
    <w:p w:rsidR="279A72E5" w:rsidP="68A537AF" w:rsidRDefault="1EF9DC81" w14:paraId="65970BAB" w14:textId="74CB19F9">
      <w:pPr>
        <w:pStyle w:val="Heading2"/>
        <w:spacing w:after="240"/>
        <w:rPr>
          <w:rFonts w:eastAsia="Calibri" w:asciiTheme="minorHAnsi" w:hAnsiTheme="minorHAnsi" w:cstheme="minorBidi"/>
          <w:color w:val="000000" w:themeColor="text1"/>
          <w:sz w:val="28"/>
          <w:szCs w:val="28"/>
        </w:rPr>
      </w:pPr>
      <w:bookmarkStart w:name="_Toc136007062" w:id="166"/>
      <w:r w:rsidRPr="68A537AF">
        <w:rPr>
          <w:rFonts w:eastAsia="Calibri" w:asciiTheme="minorHAnsi" w:hAnsiTheme="minorHAnsi" w:cstheme="minorBidi"/>
          <w:color w:val="000000" w:themeColor="text1"/>
          <w:sz w:val="28"/>
          <w:szCs w:val="28"/>
        </w:rPr>
        <w:t>Reusing Assignment 3 for marketing purposes</w:t>
      </w:r>
      <w:bookmarkEnd w:id="166"/>
    </w:p>
    <w:p w:rsidR="279A72E5" w:rsidP="5EA4FBAF" w:rsidRDefault="279A72E5" w14:paraId="69C01B96" w14:textId="6A02C628">
      <w:pPr>
        <w:rPr>
          <w:rFonts w:eastAsia="Arial" w:asciiTheme="minorHAnsi" w:hAnsiTheme="minorHAnsi" w:cstheme="minorBidi"/>
          <w:color w:val="000000" w:themeColor="text1"/>
        </w:rPr>
      </w:pPr>
      <w:r w:rsidRPr="5EA4FBAF">
        <w:rPr>
          <w:rFonts w:eastAsia="Arial"/>
          <w:color w:val="000000" w:themeColor="text1"/>
        </w:rPr>
        <w:t xml:space="preserve">In Assignment 3, we ask participants to </w:t>
      </w:r>
      <w:r w:rsidRPr="5EA4FBAF">
        <w:rPr>
          <w:rFonts w:eastAsia="Arial" w:asciiTheme="minorHAnsi" w:hAnsiTheme="minorHAnsi" w:cstheme="minorBidi"/>
          <w:color w:val="000000" w:themeColor="text1"/>
        </w:rPr>
        <w:t>record a brief presentation (1-3’) to persuade others to sign up to this course. This is complemented by a written rationale of how they designed their narrative and the reasons that influenced their design decisions</w:t>
      </w:r>
      <w:r w:rsidRPr="5EA4FBAF" w:rsidR="4FA1917C">
        <w:rPr>
          <w:rFonts w:eastAsia="Arial" w:asciiTheme="minorHAnsi" w:hAnsiTheme="minorHAnsi" w:cstheme="minorBidi"/>
          <w:color w:val="000000" w:themeColor="text1"/>
        </w:rPr>
        <w:t xml:space="preserve">. </w:t>
      </w:r>
    </w:p>
    <w:p w:rsidR="4FA1917C" w:rsidP="5EA4FBAF" w:rsidRDefault="4FA1917C" w14:paraId="535F3D13" w14:textId="3E1AA46E">
      <w:pPr>
        <w:rPr>
          <w:rFonts w:eastAsia="Arial" w:asciiTheme="minorHAnsi" w:hAnsiTheme="minorHAnsi" w:cstheme="minorBidi"/>
          <w:color w:val="000000" w:themeColor="text1"/>
        </w:rPr>
      </w:pPr>
      <w:r w:rsidRPr="3B1115EF">
        <w:rPr>
          <w:rFonts w:eastAsia="Arial" w:asciiTheme="minorHAnsi" w:hAnsiTheme="minorHAnsi" w:cstheme="minorBidi"/>
          <w:color w:val="000000" w:themeColor="text1"/>
        </w:rPr>
        <w:t xml:space="preserve">Where we identify exceptional work, we would like to celebrate it and reuse it for marketing purposes. Therefore, </w:t>
      </w:r>
      <w:r w:rsidRPr="3B1115EF">
        <w:rPr>
          <w:rFonts w:eastAsia="Arial" w:asciiTheme="minorHAnsi" w:hAnsiTheme="minorHAnsi" w:cstheme="minorBidi"/>
          <w:b/>
          <w:bCs/>
          <w:color w:val="000000" w:themeColor="text1"/>
        </w:rPr>
        <w:t>after the course is complete and</w:t>
      </w:r>
      <w:r w:rsidRPr="3B1115EF" w:rsidR="3D763294">
        <w:rPr>
          <w:rFonts w:eastAsia="Arial" w:asciiTheme="minorHAnsi" w:hAnsiTheme="minorHAnsi" w:cstheme="minorBidi"/>
          <w:b/>
          <w:bCs/>
          <w:color w:val="000000" w:themeColor="text1"/>
        </w:rPr>
        <w:t xml:space="preserve"> grades have been released</w:t>
      </w:r>
      <w:r w:rsidRPr="3B1115EF" w:rsidR="3D763294">
        <w:rPr>
          <w:rFonts w:eastAsia="Arial" w:asciiTheme="minorHAnsi" w:hAnsiTheme="minorHAnsi" w:cstheme="minorBidi"/>
          <w:color w:val="000000" w:themeColor="text1"/>
        </w:rPr>
        <w:t>, please reach out to individual participants</w:t>
      </w:r>
      <w:r w:rsidRPr="3B1115EF" w:rsidR="5EFF9070">
        <w:rPr>
          <w:rFonts w:eastAsia="Arial" w:asciiTheme="minorHAnsi" w:hAnsiTheme="minorHAnsi" w:cstheme="minorBidi"/>
          <w:color w:val="000000" w:themeColor="text1"/>
        </w:rPr>
        <w:t xml:space="preserve"> (via the Canvas inbox)</w:t>
      </w:r>
      <w:r w:rsidRPr="3B1115EF" w:rsidR="3D763294">
        <w:rPr>
          <w:rFonts w:eastAsia="Arial" w:asciiTheme="minorHAnsi" w:hAnsiTheme="minorHAnsi" w:cstheme="minorBidi"/>
          <w:color w:val="000000" w:themeColor="text1"/>
        </w:rPr>
        <w:t xml:space="preserve"> who have impressed you with their final assignment, asking permission to reuse that work</w:t>
      </w:r>
      <w:r w:rsidRPr="3B1115EF" w:rsidR="3AA2533C">
        <w:rPr>
          <w:rFonts w:eastAsia="Arial" w:asciiTheme="minorHAnsi" w:hAnsiTheme="minorHAnsi" w:cstheme="minorBidi"/>
          <w:color w:val="000000" w:themeColor="text1"/>
        </w:rPr>
        <w:t xml:space="preserve"> (mainly the video)</w:t>
      </w:r>
      <w:r w:rsidRPr="3B1115EF" w:rsidR="3D763294">
        <w:rPr>
          <w:rFonts w:eastAsia="Arial" w:asciiTheme="minorHAnsi" w:hAnsiTheme="minorHAnsi" w:cstheme="minorBidi"/>
          <w:color w:val="000000" w:themeColor="text1"/>
        </w:rPr>
        <w:t xml:space="preserve"> for marketing the course. You can </w:t>
      </w:r>
      <w:r w:rsidRPr="3B1115EF" w:rsidR="12A1D271">
        <w:rPr>
          <w:rFonts w:eastAsia="Arial" w:asciiTheme="minorHAnsi" w:hAnsiTheme="minorHAnsi" w:cstheme="minorBidi"/>
          <w:color w:val="000000" w:themeColor="text1"/>
        </w:rPr>
        <w:t xml:space="preserve">reuse or adapt </w:t>
      </w:r>
      <w:r w:rsidRPr="3B1115EF" w:rsidR="3D763294">
        <w:rPr>
          <w:rFonts w:eastAsia="Arial" w:asciiTheme="minorHAnsi" w:hAnsiTheme="minorHAnsi" w:cstheme="minorBidi"/>
          <w:color w:val="000000" w:themeColor="text1"/>
        </w:rPr>
        <w:t>the following message</w:t>
      </w:r>
      <w:r w:rsidRPr="3B1115EF" w:rsidR="7C926F7E">
        <w:rPr>
          <w:rFonts w:eastAsia="Arial" w:asciiTheme="minorHAnsi" w:hAnsiTheme="minorHAnsi" w:cstheme="minorBidi"/>
          <w:color w:val="000000" w:themeColor="text1"/>
        </w:rPr>
        <w:t xml:space="preserve"> when you contact them</w:t>
      </w:r>
      <w:r w:rsidRPr="3B1115EF" w:rsidR="3E1C53F9">
        <w:rPr>
          <w:rFonts w:eastAsia="Arial" w:asciiTheme="minorHAnsi" w:hAnsiTheme="minorHAnsi" w:cstheme="minorBidi"/>
          <w:color w:val="000000" w:themeColor="text1"/>
        </w:rPr>
        <w:t xml:space="preserve"> on Canvas</w:t>
      </w:r>
      <w:r w:rsidRPr="3B1115EF" w:rsidR="3D763294">
        <w:rPr>
          <w:rFonts w:eastAsia="Arial" w:asciiTheme="minorHAnsi" w:hAnsiTheme="minorHAnsi" w:cstheme="minorBidi"/>
          <w:color w:val="000000" w:themeColor="text1"/>
        </w:rPr>
        <w:t xml:space="preserve">: </w:t>
      </w:r>
    </w:p>
    <w:tbl>
      <w:tblPr>
        <w:tblStyle w:val="TableGrid"/>
        <w:tblW w:w="0" w:type="auto"/>
        <w:tblInd w:w="607" w:type="dxa"/>
        <w:tblLook w:val="04A0" w:firstRow="1" w:lastRow="0" w:firstColumn="1" w:lastColumn="0" w:noHBand="0" w:noVBand="1"/>
      </w:tblPr>
      <w:tblGrid>
        <w:gridCol w:w="236"/>
        <w:gridCol w:w="8173"/>
      </w:tblGrid>
      <w:tr w:rsidR="5EA4FBAF" w:rsidTr="359C04E0" w14:paraId="1F3309CA" w14:textId="77777777">
        <w:trPr>
          <w:trHeight w:val="496"/>
        </w:trPr>
        <w:tc>
          <w:tcPr>
            <w:tcW w:w="236" w:type="dxa"/>
            <w:vMerge w:val="restart"/>
            <w:shd w:val="clear" w:color="auto" w:fill="6BBBAE"/>
          </w:tcPr>
          <w:p w:rsidR="5EA4FBAF" w:rsidP="5EA4FBAF" w:rsidRDefault="5EA4FBAF" w14:paraId="351FEA15" w14:textId="77777777">
            <w:pPr>
              <w:rPr>
                <w:rFonts w:eastAsia="Calibri" w:asciiTheme="minorHAnsi" w:hAnsiTheme="minorHAnsi" w:cstheme="minorBidi"/>
                <w:b/>
                <w:bCs/>
                <w:color w:val="FFFFFF" w:themeColor="background1"/>
              </w:rPr>
            </w:pPr>
          </w:p>
        </w:tc>
        <w:tc>
          <w:tcPr>
            <w:tcW w:w="8224" w:type="dxa"/>
            <w:shd w:val="clear" w:color="auto" w:fill="2C2A29"/>
            <w:vAlign w:val="center"/>
          </w:tcPr>
          <w:p w:rsidR="40A26139" w:rsidP="5EA4FBAF" w:rsidRDefault="40A26139" w14:paraId="0E291A77" w14:textId="5B19DFF4">
            <w:pPr>
              <w:spacing w:line="259" w:lineRule="auto"/>
            </w:pPr>
            <w:r w:rsidRPr="5EA4FBAF">
              <w:rPr>
                <w:rFonts w:eastAsia="Calibri" w:asciiTheme="minorHAnsi" w:hAnsiTheme="minorHAnsi" w:cstheme="minorBidi"/>
                <w:b/>
                <w:bCs/>
                <w:color w:val="FFFFFF" w:themeColor="background1"/>
              </w:rPr>
              <w:t>Sample Canvas message: marketing request</w:t>
            </w:r>
          </w:p>
        </w:tc>
      </w:tr>
      <w:tr w:rsidR="5EA4FBAF" w:rsidTr="359C04E0" w14:paraId="43ACE3C7" w14:textId="77777777">
        <w:trPr>
          <w:trHeight w:val="609"/>
        </w:trPr>
        <w:tc>
          <w:tcPr>
            <w:tcW w:w="236" w:type="dxa"/>
            <w:vMerge/>
          </w:tcPr>
          <w:p w:rsidR="00836447" w:rsidRDefault="00836447" w14:paraId="2510CB3D" w14:textId="77777777"/>
        </w:tc>
        <w:tc>
          <w:tcPr>
            <w:tcW w:w="8224" w:type="dxa"/>
            <w:shd w:val="clear" w:color="auto" w:fill="auto"/>
            <w:vAlign w:val="center"/>
          </w:tcPr>
          <w:p w:rsidR="40A26139" w:rsidP="5EA4FBAF" w:rsidRDefault="40A26139" w14:paraId="5632A596" w14:textId="27E97C4B">
            <w:pPr>
              <w:rPr>
                <w:rFonts w:eastAsia="Arial" w:asciiTheme="minorHAnsi" w:hAnsiTheme="minorHAnsi" w:cstheme="minorBidi"/>
                <w:color w:val="000000" w:themeColor="text1"/>
              </w:rPr>
            </w:pPr>
            <w:r w:rsidRPr="5EA4FBAF">
              <w:rPr>
                <w:rFonts w:eastAsia="Arial" w:asciiTheme="minorHAnsi" w:hAnsiTheme="minorHAnsi" w:cstheme="minorBidi"/>
                <w:color w:val="000000" w:themeColor="text1"/>
              </w:rPr>
              <w:t>Hi &lt;name&gt;,</w:t>
            </w:r>
          </w:p>
          <w:p w:rsidR="5EA4FBAF" w:rsidP="5EA4FBAF" w:rsidRDefault="5EA4FBAF" w14:paraId="07C9FB68" w14:textId="327B531E">
            <w:pPr>
              <w:rPr>
                <w:rFonts w:eastAsia="Arial" w:asciiTheme="minorHAnsi" w:hAnsiTheme="minorHAnsi" w:cstheme="minorBidi"/>
                <w:color w:val="000000" w:themeColor="text1"/>
              </w:rPr>
            </w:pPr>
          </w:p>
          <w:p w:rsidR="76AEAC8B" w:rsidP="47AD965D" w:rsidRDefault="76AEAC8B" w14:paraId="0362DCFA" w14:textId="6BEC2878">
            <w:pPr>
              <w:spacing w:line="259" w:lineRule="auto"/>
              <w:rPr>
                <w:rFonts w:eastAsia="Arial" w:asciiTheme="minorHAnsi" w:hAnsiTheme="minorHAnsi" w:cstheme="minorBidi"/>
                <w:color w:val="000000" w:themeColor="text1"/>
              </w:rPr>
            </w:pPr>
            <w:r w:rsidRPr="47AD965D">
              <w:rPr>
                <w:rFonts w:eastAsia="Arial" w:asciiTheme="minorHAnsi" w:hAnsiTheme="minorHAnsi" w:cstheme="minorBidi"/>
                <w:color w:val="000000" w:themeColor="text1"/>
              </w:rPr>
              <w:t>Just reaching out to congratulate you on passing the course and</w:t>
            </w:r>
            <w:r w:rsidRPr="47AD965D" w:rsidR="3AC3A8F7">
              <w:rPr>
                <w:rFonts w:eastAsia="Arial" w:asciiTheme="minorHAnsi" w:hAnsiTheme="minorHAnsi" w:cstheme="minorBidi"/>
                <w:color w:val="000000" w:themeColor="text1"/>
              </w:rPr>
              <w:t xml:space="preserve"> to</w:t>
            </w:r>
            <w:r w:rsidRPr="47AD965D">
              <w:rPr>
                <w:rFonts w:eastAsia="Arial" w:asciiTheme="minorHAnsi" w:hAnsiTheme="minorHAnsi" w:cstheme="minorBidi"/>
                <w:color w:val="000000" w:themeColor="text1"/>
              </w:rPr>
              <w:t xml:space="preserve"> say how </w:t>
            </w:r>
            <w:r w:rsidRPr="47AD965D" w:rsidR="52BF8707">
              <w:rPr>
                <w:rFonts w:eastAsia="Arial" w:asciiTheme="minorHAnsi" w:hAnsiTheme="minorHAnsi" w:cstheme="minorBidi"/>
                <w:color w:val="000000" w:themeColor="text1"/>
              </w:rPr>
              <w:t>impressed</w:t>
            </w:r>
            <w:r w:rsidRPr="47AD965D" w:rsidR="26FD9D09">
              <w:rPr>
                <w:rFonts w:eastAsia="Arial" w:asciiTheme="minorHAnsi" w:hAnsiTheme="minorHAnsi" w:cstheme="minorBidi"/>
                <w:color w:val="000000" w:themeColor="text1"/>
              </w:rPr>
              <w:t xml:space="preserve"> we are </w:t>
            </w:r>
            <w:r w:rsidRPr="47AD965D" w:rsidR="52BF8707">
              <w:rPr>
                <w:rFonts w:eastAsia="Arial" w:asciiTheme="minorHAnsi" w:hAnsiTheme="minorHAnsi" w:cstheme="minorBidi"/>
                <w:color w:val="000000" w:themeColor="text1"/>
              </w:rPr>
              <w:t xml:space="preserve">with your </w:t>
            </w:r>
            <w:r w:rsidRPr="47AD965D" w:rsidR="2CB3C780">
              <w:rPr>
                <w:rFonts w:eastAsia="Arial" w:asciiTheme="minorHAnsi" w:hAnsiTheme="minorHAnsi" w:cstheme="minorBidi"/>
                <w:color w:val="000000" w:themeColor="text1"/>
              </w:rPr>
              <w:t xml:space="preserve">video in Assignment 3. If you don’t mind, </w:t>
            </w:r>
            <w:r w:rsidRPr="47AD965D" w:rsidR="52BF8707">
              <w:rPr>
                <w:rFonts w:eastAsia="Arial" w:asciiTheme="minorHAnsi" w:hAnsiTheme="minorHAnsi" w:cstheme="minorBidi"/>
                <w:color w:val="000000" w:themeColor="text1"/>
              </w:rPr>
              <w:t xml:space="preserve">we would like to showcase and celebrate your work. </w:t>
            </w:r>
          </w:p>
          <w:p w:rsidR="47AD965D" w:rsidP="47AD965D" w:rsidRDefault="47AD965D" w14:paraId="1EAED4D5" w14:textId="38E792D1">
            <w:pPr>
              <w:spacing w:line="259" w:lineRule="auto"/>
              <w:rPr>
                <w:rFonts w:eastAsia="Arial" w:asciiTheme="minorHAnsi" w:hAnsiTheme="minorHAnsi" w:cstheme="minorBidi"/>
                <w:color w:val="000000" w:themeColor="text1"/>
              </w:rPr>
            </w:pPr>
          </w:p>
          <w:p w:rsidR="40A26139" w:rsidP="5EA4FBAF" w:rsidRDefault="298798DB" w14:paraId="7F059F17" w14:textId="22EDFDA5">
            <w:pPr>
              <w:rPr>
                <w:rFonts w:eastAsia="Arial" w:asciiTheme="minorHAnsi" w:hAnsiTheme="minorHAnsi" w:cstheme="minorBidi"/>
                <w:color w:val="000000" w:themeColor="text1"/>
              </w:rPr>
            </w:pPr>
            <w:r w:rsidRPr="47AD965D">
              <w:rPr>
                <w:rFonts w:eastAsia="Arial" w:asciiTheme="minorHAnsi" w:hAnsiTheme="minorHAnsi" w:cstheme="minorBidi"/>
                <w:color w:val="000000" w:themeColor="text1"/>
              </w:rPr>
              <w:t>Some of what you recorded in your module 6 assignment video could be very useful in enabling us to show future learners how they could benefit from th</w:t>
            </w:r>
            <w:r w:rsidRPr="47AD965D" w:rsidR="624C6FD7">
              <w:rPr>
                <w:rFonts w:eastAsia="Arial" w:asciiTheme="minorHAnsi" w:hAnsiTheme="minorHAnsi" w:cstheme="minorBidi"/>
                <w:color w:val="000000" w:themeColor="text1"/>
              </w:rPr>
              <w:t>is</w:t>
            </w:r>
            <w:r w:rsidRPr="47AD965D">
              <w:rPr>
                <w:rFonts w:eastAsia="Arial" w:asciiTheme="minorHAnsi" w:hAnsiTheme="minorHAnsi" w:cstheme="minorBidi"/>
                <w:color w:val="000000" w:themeColor="text1"/>
              </w:rPr>
              <w:t xml:space="preserve"> course.  </w:t>
            </w:r>
          </w:p>
          <w:p w:rsidR="40A26139" w:rsidP="47AD965D" w:rsidRDefault="40A26139" w14:paraId="4B1EBAA6" w14:textId="3D6740E0">
            <w:pPr>
              <w:rPr>
                <w:rFonts w:eastAsia="Arial" w:asciiTheme="minorHAnsi" w:hAnsiTheme="minorHAnsi" w:cstheme="minorBidi"/>
                <w:color w:val="000000" w:themeColor="text1"/>
              </w:rPr>
            </w:pPr>
          </w:p>
          <w:p w:rsidR="40A26139" w:rsidP="47AD965D" w:rsidRDefault="64288930" w14:paraId="325D4CB0" w14:textId="3DB08956">
            <w:pPr>
              <w:rPr>
                <w:rFonts w:eastAsia="Arial" w:asciiTheme="minorHAnsi" w:hAnsiTheme="minorHAnsi" w:cstheme="minorBidi"/>
                <w:color w:val="000000" w:themeColor="text1"/>
              </w:rPr>
            </w:pPr>
            <w:r w:rsidRPr="359C04E0">
              <w:rPr>
                <w:rFonts w:eastAsia="Arial" w:asciiTheme="minorHAnsi" w:hAnsiTheme="minorHAnsi" w:cstheme="minorBidi"/>
                <w:color w:val="000000" w:themeColor="text1"/>
              </w:rPr>
              <w:t xml:space="preserve">If you are interested </w:t>
            </w:r>
            <w:r w:rsidRPr="359C04E0" w:rsidR="12C7FC15">
              <w:rPr>
                <w:rFonts w:eastAsia="Arial" w:asciiTheme="minorHAnsi" w:hAnsiTheme="minorHAnsi" w:cstheme="minorBidi"/>
                <w:color w:val="000000" w:themeColor="text1"/>
              </w:rPr>
              <w:t>in helping</w:t>
            </w:r>
            <w:r w:rsidRPr="359C04E0">
              <w:rPr>
                <w:rFonts w:eastAsia="Arial" w:asciiTheme="minorHAnsi" w:hAnsiTheme="minorHAnsi" w:cstheme="minorBidi"/>
                <w:color w:val="000000" w:themeColor="text1"/>
              </w:rPr>
              <w:t xml:space="preserve"> us, </w:t>
            </w:r>
            <w:r w:rsidRPr="359C04E0" w:rsidR="08DA0B74">
              <w:rPr>
                <w:rFonts w:eastAsia="Arial" w:asciiTheme="minorHAnsi" w:hAnsiTheme="minorHAnsi" w:cstheme="minorBidi"/>
                <w:color w:val="000000" w:themeColor="text1"/>
              </w:rPr>
              <w:t xml:space="preserve">I’d like to direct you to a quick consent form. </w:t>
            </w:r>
            <w:r w:rsidRPr="359C04E0" w:rsidR="298798DB">
              <w:rPr>
                <w:rFonts w:eastAsia="Arial" w:asciiTheme="minorHAnsi" w:hAnsiTheme="minorHAnsi" w:cstheme="minorBidi"/>
                <w:color w:val="000000" w:themeColor="text1"/>
              </w:rPr>
              <w:t xml:space="preserve">We need you to confirm your preferences as to whether any of </w:t>
            </w:r>
            <w:r w:rsidRPr="359C04E0" w:rsidR="7476D763">
              <w:rPr>
                <w:rFonts w:eastAsia="Arial" w:asciiTheme="minorHAnsi" w:hAnsiTheme="minorHAnsi" w:cstheme="minorBidi"/>
                <w:color w:val="000000" w:themeColor="text1"/>
              </w:rPr>
              <w:t xml:space="preserve">your work in Assignment 3 </w:t>
            </w:r>
            <w:r w:rsidRPr="359C04E0" w:rsidR="298798DB">
              <w:rPr>
                <w:rFonts w:eastAsia="Arial" w:asciiTheme="minorHAnsi" w:hAnsiTheme="minorHAnsi" w:cstheme="minorBidi"/>
                <w:color w:val="000000" w:themeColor="text1"/>
              </w:rPr>
              <w:t xml:space="preserve">can be used in our marketing. There’s no pressure </w:t>
            </w:r>
            <w:r w:rsidRPr="359C04E0" w:rsidR="272CEF7A">
              <w:rPr>
                <w:rFonts w:eastAsia="Arial" w:asciiTheme="minorHAnsi" w:hAnsiTheme="minorHAnsi" w:cstheme="minorBidi"/>
                <w:color w:val="000000" w:themeColor="text1"/>
              </w:rPr>
              <w:t>–</w:t>
            </w:r>
            <w:r w:rsidRPr="359C04E0" w:rsidR="298798DB">
              <w:rPr>
                <w:rFonts w:eastAsia="Arial" w:asciiTheme="minorHAnsi" w:hAnsiTheme="minorHAnsi" w:cstheme="minorBidi"/>
                <w:color w:val="000000" w:themeColor="text1"/>
              </w:rPr>
              <w:t xml:space="preserve"> we don’t mind if you’d prefer </w:t>
            </w:r>
            <w:r w:rsidRPr="359C04E0" w:rsidR="10DA471D">
              <w:rPr>
                <w:rFonts w:eastAsia="Arial" w:asciiTheme="minorHAnsi" w:hAnsiTheme="minorHAnsi" w:cstheme="minorBidi"/>
                <w:color w:val="000000" w:themeColor="text1"/>
              </w:rPr>
              <w:t xml:space="preserve">that </w:t>
            </w:r>
            <w:r w:rsidRPr="359C04E0" w:rsidR="298798DB">
              <w:rPr>
                <w:rFonts w:eastAsia="Arial" w:asciiTheme="minorHAnsi" w:hAnsiTheme="minorHAnsi" w:cstheme="minorBidi"/>
                <w:color w:val="000000" w:themeColor="text1"/>
              </w:rPr>
              <w:t xml:space="preserve">we didn’t use your recording. Either way, please go to </w:t>
            </w:r>
            <w:hyperlink r:id="rId37">
              <w:r w:rsidRPr="359C04E0" w:rsidR="4C8B35A0">
                <w:rPr>
                  <w:rStyle w:val="Hyperlink"/>
                  <w:rFonts w:eastAsia="Arial" w:asciiTheme="minorHAnsi" w:hAnsiTheme="minorHAnsi" w:cstheme="minorBidi"/>
                </w:rPr>
                <w:t xml:space="preserve">this </w:t>
              </w:r>
              <w:r w:rsidRPr="359C04E0" w:rsidR="029E1F58">
                <w:rPr>
                  <w:rStyle w:val="Hyperlink"/>
                  <w:rFonts w:eastAsia="Arial" w:asciiTheme="minorHAnsi" w:hAnsiTheme="minorHAnsi" w:cstheme="minorBidi"/>
                </w:rPr>
                <w:t>survey</w:t>
              </w:r>
            </w:hyperlink>
            <w:r w:rsidRPr="359C04E0" w:rsidR="4C8B35A0">
              <w:rPr>
                <w:rFonts w:eastAsia="Arial" w:asciiTheme="minorHAnsi" w:hAnsiTheme="minorHAnsi" w:cstheme="minorBidi"/>
                <w:color w:val="000000" w:themeColor="text1"/>
              </w:rPr>
              <w:t xml:space="preserve"> </w:t>
            </w:r>
            <w:r w:rsidRPr="359C04E0" w:rsidR="298798DB">
              <w:rPr>
                <w:rFonts w:eastAsia="Arial" w:asciiTheme="minorHAnsi" w:hAnsiTheme="minorHAnsi" w:cstheme="minorBidi"/>
                <w:color w:val="000000" w:themeColor="text1"/>
              </w:rPr>
              <w:t>to confirm your preferences.</w:t>
            </w:r>
          </w:p>
          <w:p w:rsidR="47AD965D" w:rsidP="47AD965D" w:rsidRDefault="47AD965D" w14:paraId="2AB1F9BF" w14:textId="1594AAD5">
            <w:pPr>
              <w:rPr>
                <w:rFonts w:eastAsia="Arial" w:asciiTheme="minorHAnsi" w:hAnsiTheme="minorHAnsi" w:cstheme="minorBidi"/>
                <w:color w:val="000000" w:themeColor="text1"/>
              </w:rPr>
            </w:pPr>
          </w:p>
          <w:p w:rsidR="51E5A1B3" w:rsidP="47AD965D" w:rsidRDefault="51E5A1B3" w14:paraId="64967297" w14:textId="09190E6B">
            <w:pPr>
              <w:rPr>
                <w:rFonts w:eastAsia="Arial" w:asciiTheme="minorHAnsi" w:hAnsiTheme="minorHAnsi" w:cstheme="minorBidi"/>
                <w:color w:val="000000" w:themeColor="text1"/>
              </w:rPr>
            </w:pPr>
            <w:r w:rsidRPr="47AD965D">
              <w:rPr>
                <w:rFonts w:eastAsia="Arial" w:asciiTheme="minorHAnsi" w:hAnsiTheme="minorHAnsi" w:cstheme="minorBidi"/>
                <w:color w:val="000000" w:themeColor="text1"/>
              </w:rPr>
              <w:t xml:space="preserve">All the best for your future communications journey. </w:t>
            </w:r>
          </w:p>
          <w:p w:rsidR="51E5A1B3" w:rsidP="47AD965D" w:rsidRDefault="51E5A1B3" w14:paraId="2382A905" w14:textId="1B173982">
            <w:pPr>
              <w:rPr>
                <w:rFonts w:eastAsia="Arial" w:asciiTheme="minorHAnsi" w:hAnsiTheme="minorHAnsi" w:cstheme="minorBidi"/>
                <w:color w:val="000000" w:themeColor="text1"/>
              </w:rPr>
            </w:pPr>
            <w:r w:rsidRPr="47AD965D">
              <w:rPr>
                <w:rFonts w:eastAsia="Arial" w:asciiTheme="minorHAnsi" w:hAnsiTheme="minorHAnsi" w:cstheme="minorBidi"/>
                <w:color w:val="000000" w:themeColor="text1"/>
              </w:rPr>
              <w:t xml:space="preserve"> </w:t>
            </w:r>
          </w:p>
          <w:p w:rsidR="51E5A1B3" w:rsidP="47AD965D" w:rsidRDefault="51E5A1B3" w14:paraId="5171790B" w14:textId="5738B6D7">
            <w:pPr>
              <w:rPr>
                <w:rFonts w:eastAsia="Arial" w:asciiTheme="minorHAnsi" w:hAnsiTheme="minorHAnsi" w:cstheme="minorBidi"/>
                <w:color w:val="000000" w:themeColor="text1"/>
              </w:rPr>
            </w:pPr>
            <w:r w:rsidRPr="47AD965D">
              <w:rPr>
                <w:rFonts w:eastAsia="Arial" w:asciiTheme="minorHAnsi" w:hAnsiTheme="minorHAnsi" w:cstheme="minorBidi"/>
                <w:color w:val="000000" w:themeColor="text1"/>
              </w:rPr>
              <w:t>Tutor name</w:t>
            </w:r>
          </w:p>
          <w:p w:rsidR="5EA4FBAF" w:rsidP="5EA4FBAF" w:rsidRDefault="5EA4FBAF" w14:paraId="602CE5A1" w14:textId="6155FA91"/>
        </w:tc>
      </w:tr>
    </w:tbl>
    <w:p w:rsidR="5EA4FBAF" w:rsidP="5EA4FBAF" w:rsidRDefault="5EA4FBAF" w14:paraId="38C3FCE0" w14:textId="5A53E461">
      <w:pPr>
        <w:rPr>
          <w:rFonts w:eastAsia="Arial" w:asciiTheme="minorHAnsi" w:hAnsiTheme="minorHAnsi" w:cstheme="minorBidi"/>
          <w:color w:val="000000" w:themeColor="text1"/>
        </w:rPr>
      </w:pPr>
    </w:p>
    <w:p w:rsidR="5EA4FBAF" w:rsidP="5EA4FBAF" w:rsidRDefault="5EA4FBAF" w14:paraId="2A526085" w14:textId="448EBC9F">
      <w:pPr>
        <w:rPr>
          <w:rFonts w:eastAsia="Arial" w:asciiTheme="minorHAnsi" w:hAnsiTheme="minorHAnsi" w:cstheme="minorBidi"/>
          <w:color w:val="000000" w:themeColor="text1"/>
        </w:rPr>
      </w:pPr>
    </w:p>
    <w:p w:rsidR="5EA4FBAF" w:rsidP="5EA4FBAF" w:rsidRDefault="5EA4FBAF" w14:paraId="1E310F4E" w14:textId="5FB187F4"/>
    <w:p w:rsidRPr="0099617F" w:rsidR="00A33B48" w:rsidP="68A537AF" w:rsidRDefault="023FD6C1" w14:paraId="5FFAE629" w14:textId="336689EF">
      <w:pPr>
        <w:pStyle w:val="Heading2"/>
        <w:spacing w:after="240"/>
        <w:rPr>
          <w:rFonts w:eastAsia="Calibri" w:asciiTheme="minorHAnsi" w:hAnsiTheme="minorHAnsi" w:cstheme="minorBidi"/>
          <w:color w:val="000000" w:themeColor="text1"/>
          <w:sz w:val="28"/>
          <w:szCs w:val="28"/>
        </w:rPr>
      </w:pPr>
      <w:bookmarkStart w:name="_Toc136007063" w:id="167"/>
      <w:r w:rsidRPr="68A537AF">
        <w:rPr>
          <w:rFonts w:eastAsia="Calibri" w:asciiTheme="minorHAnsi" w:hAnsiTheme="minorHAnsi" w:cstheme="minorBidi"/>
          <w:color w:val="000000" w:themeColor="text1"/>
          <w:sz w:val="28"/>
          <w:szCs w:val="28"/>
        </w:rPr>
        <w:t>CAO support</w:t>
      </w:r>
      <w:bookmarkEnd w:id="167"/>
    </w:p>
    <w:p w:rsidRPr="0099617F" w:rsidR="00D1567D" w:rsidP="703319FA" w:rsidRDefault="50157241" w14:paraId="2C8877B6" w14:textId="5C174365">
      <w:pPr>
        <w:pStyle w:val="CommentText"/>
        <w:spacing w:after="240"/>
        <w:rPr>
          <w:b/>
          <w:bCs/>
          <w:sz w:val="22"/>
          <w:szCs w:val="22"/>
        </w:rPr>
      </w:pPr>
      <w:r w:rsidRPr="703319FA">
        <w:rPr>
          <w:b/>
          <w:bCs/>
          <w:sz w:val="22"/>
          <w:szCs w:val="22"/>
        </w:rPr>
        <w:t>Course content</w:t>
      </w:r>
    </w:p>
    <w:p w:rsidRPr="0099617F" w:rsidR="00D1567D" w:rsidP="703319FA" w:rsidRDefault="50157241" w14:paraId="3EFD5423" w14:textId="1FC5E84D">
      <w:pPr>
        <w:pStyle w:val="CommentText"/>
        <w:rPr>
          <w:b/>
          <w:bCs/>
          <w:sz w:val="22"/>
          <w:szCs w:val="22"/>
        </w:rPr>
      </w:pPr>
      <w:r w:rsidRPr="703319FA">
        <w:rPr>
          <w:rFonts w:ascii="Arial" w:hAnsi="Arial" w:eastAsia="Arial" w:cs="Arial"/>
          <w:color w:val="000000" w:themeColor="text1"/>
          <w:sz w:val="21"/>
          <w:szCs w:val="21"/>
        </w:rPr>
        <w:t xml:space="preserve">For any course content related queries check with the </w:t>
      </w:r>
      <w:r w:rsidRPr="703319FA">
        <w:rPr>
          <w:rFonts w:ascii="Arial" w:hAnsi="Arial" w:eastAsia="Arial" w:cs="Arial"/>
          <w:b/>
          <w:bCs/>
          <w:color w:val="000000" w:themeColor="text1"/>
          <w:sz w:val="21"/>
          <w:szCs w:val="21"/>
        </w:rPr>
        <w:t xml:space="preserve">Academic Course Lead </w:t>
      </w:r>
      <w:r w:rsidRPr="703319FA">
        <w:rPr>
          <w:rFonts w:ascii="Arial" w:hAnsi="Arial" w:eastAsia="Arial" w:cs="Arial"/>
          <w:color w:val="000000" w:themeColor="text1"/>
          <w:sz w:val="21"/>
          <w:szCs w:val="21"/>
        </w:rPr>
        <w:t>in the first instance. If you are not sure who this is or don’t have their contact details please get in touch with the Course Operations team (details below).</w:t>
      </w:r>
    </w:p>
    <w:p w:rsidRPr="0099617F" w:rsidR="00D1567D" w:rsidP="703319FA" w:rsidRDefault="00D1567D" w14:paraId="6CB20598" w14:textId="373D2CB0">
      <w:pPr>
        <w:pStyle w:val="CommentText"/>
        <w:rPr>
          <w:b/>
          <w:bCs/>
          <w:sz w:val="22"/>
          <w:szCs w:val="22"/>
        </w:rPr>
      </w:pPr>
    </w:p>
    <w:p w:rsidRPr="0099617F" w:rsidR="00D1567D" w:rsidP="703319FA" w:rsidRDefault="3066A6A4" w14:paraId="0C3F1D52" w14:textId="07743609">
      <w:pPr>
        <w:pStyle w:val="CommentText"/>
        <w:rPr>
          <w:b/>
          <w:bCs/>
          <w:sz w:val="22"/>
          <w:szCs w:val="22"/>
        </w:rPr>
      </w:pPr>
      <w:r w:rsidRPr="703319FA">
        <w:rPr>
          <w:b/>
          <w:bCs/>
          <w:sz w:val="22"/>
          <w:szCs w:val="22"/>
        </w:rPr>
        <w:t>Technical issues</w:t>
      </w:r>
    </w:p>
    <w:p w:rsidRPr="0099617F" w:rsidR="00A33B48" w:rsidP="703319FA" w:rsidRDefault="2633471A" w14:paraId="35932277" w14:textId="45B8A2D5">
      <w:pPr>
        <w:pStyle w:val="CommentText"/>
        <w:spacing w:after="240"/>
        <w:rPr>
          <w:sz w:val="22"/>
          <w:szCs w:val="22"/>
        </w:rPr>
      </w:pPr>
      <w:r w:rsidRPr="703319FA">
        <w:rPr>
          <w:sz w:val="22"/>
          <w:szCs w:val="22"/>
        </w:rPr>
        <w:t>If you</w:t>
      </w:r>
      <w:r w:rsidRPr="703319FA" w:rsidR="2900E4D4">
        <w:rPr>
          <w:sz w:val="22"/>
          <w:szCs w:val="22"/>
        </w:rPr>
        <w:t>, or a learner,</w:t>
      </w:r>
      <w:r w:rsidRPr="703319FA">
        <w:rPr>
          <w:sz w:val="22"/>
          <w:szCs w:val="22"/>
        </w:rPr>
        <w:t xml:space="preserve"> have any major technical issues, </w:t>
      </w:r>
      <w:r w:rsidRPr="703319FA" w:rsidR="3066A6A4">
        <w:rPr>
          <w:sz w:val="22"/>
          <w:szCs w:val="22"/>
        </w:rPr>
        <w:t>contact our technical support team</w:t>
      </w:r>
      <w:r w:rsidRPr="703319FA">
        <w:rPr>
          <w:sz w:val="22"/>
          <w:szCs w:val="22"/>
        </w:rPr>
        <w:t>:</w:t>
      </w:r>
    </w:p>
    <w:p w:rsidRPr="0099617F" w:rsidR="19700A32" w:rsidP="6EEF7B7F" w:rsidRDefault="5A22C6F2" w14:paraId="64576146" w14:textId="195437FB">
      <w:pPr>
        <w:spacing w:after="240"/>
        <w:rPr>
          <w:rFonts w:asciiTheme="minorHAnsi" w:hAnsiTheme="minorHAnsi" w:cstheme="minorBidi"/>
          <w:color w:val="1D1C1D"/>
        </w:rPr>
      </w:pPr>
      <w:r w:rsidRPr="703319FA">
        <w:rPr>
          <w:rFonts w:asciiTheme="minorHAnsi" w:hAnsiTheme="minorHAnsi" w:cstheme="minorBidi"/>
          <w:color w:val="1D1C1D"/>
        </w:rPr>
        <w:t xml:space="preserve">Email: </w:t>
      </w:r>
      <w:hyperlink r:id="rId38">
        <w:r w:rsidRPr="703319FA" w:rsidR="42EF5F75">
          <w:rPr>
            <w:rStyle w:val="Hyperlink"/>
            <w:rFonts w:asciiTheme="minorHAnsi" w:hAnsiTheme="minorHAnsi" w:cstheme="minorBidi"/>
          </w:rPr>
          <w:t>uoc.online.techsupport@cambridge.org</w:t>
        </w:r>
      </w:hyperlink>
      <w:r w:rsidRPr="703319FA" w:rsidR="42EF5F75">
        <w:rPr>
          <w:rFonts w:asciiTheme="minorHAnsi" w:hAnsiTheme="minorHAnsi" w:cstheme="minorBidi"/>
          <w:color w:val="1D1C1D"/>
        </w:rPr>
        <w:t xml:space="preserve"> </w:t>
      </w:r>
      <w:r w:rsidR="19700A32">
        <w:br/>
      </w:r>
      <w:r w:rsidRPr="703319FA">
        <w:rPr>
          <w:rFonts w:asciiTheme="minorHAnsi" w:hAnsiTheme="minorHAnsi" w:cstheme="minorBidi"/>
          <w:color w:val="1D1C1D"/>
        </w:rPr>
        <w:t xml:space="preserve">Phone: (UK) </w:t>
      </w:r>
      <w:hyperlink r:id="rId39">
        <w:r w:rsidRPr="703319FA">
          <w:rPr>
            <w:rStyle w:val="Hyperlink"/>
            <w:rFonts w:asciiTheme="minorHAnsi" w:hAnsiTheme="minorHAnsi" w:cstheme="minorBidi"/>
          </w:rPr>
          <w:t>+44 1223 609985</w:t>
        </w:r>
      </w:hyperlink>
      <w:r w:rsidRPr="703319FA">
        <w:rPr>
          <w:rFonts w:asciiTheme="minorHAnsi" w:hAnsiTheme="minorHAnsi" w:cstheme="minorBidi"/>
          <w:color w:val="1D1C1D"/>
        </w:rPr>
        <w:t xml:space="preserve"> or (US) </w:t>
      </w:r>
      <w:hyperlink r:id="rId40">
        <w:r w:rsidRPr="703319FA">
          <w:rPr>
            <w:rStyle w:val="Hyperlink"/>
            <w:rFonts w:asciiTheme="minorHAnsi" w:hAnsiTheme="minorHAnsi" w:cstheme="minorBidi"/>
          </w:rPr>
          <w:t>+1 332-233-8085</w:t>
        </w:r>
        <w:r w:rsidR="19700A32">
          <w:br/>
        </w:r>
      </w:hyperlink>
    </w:p>
    <w:p w:rsidRPr="0099617F" w:rsidR="19700A32" w:rsidP="00993057" w:rsidRDefault="19700A32" w14:paraId="4D543180" w14:textId="61AB81C6">
      <w:pPr>
        <w:spacing w:after="240"/>
        <w:rPr>
          <w:rFonts w:asciiTheme="minorHAnsi" w:hAnsiTheme="minorHAnsi" w:cstheme="minorHAnsi"/>
          <w:color w:val="1D1C1D"/>
        </w:rPr>
      </w:pPr>
      <w:r w:rsidRPr="0099617F">
        <w:rPr>
          <w:rFonts w:asciiTheme="minorHAnsi" w:hAnsiTheme="minorHAnsi" w:cstheme="minorHAnsi"/>
          <w:color w:val="1D1C1D"/>
        </w:rPr>
        <w:t>Please note our support hours are 09:00 – 21:00 (GMT), Monday to Friday.</w:t>
      </w:r>
    </w:p>
    <w:p w:rsidRPr="0099617F" w:rsidR="19700A32" w:rsidP="00993057" w:rsidRDefault="19700A32" w14:paraId="0619F087" w14:textId="716FD0DA">
      <w:pPr>
        <w:spacing w:after="240"/>
        <w:rPr>
          <w:rFonts w:asciiTheme="minorHAnsi" w:hAnsiTheme="minorHAnsi" w:cstheme="minorHAnsi"/>
        </w:rPr>
      </w:pPr>
      <w:r w:rsidRPr="0099617F">
        <w:rPr>
          <w:rFonts w:asciiTheme="minorHAnsi" w:hAnsiTheme="minorHAnsi" w:cstheme="minorHAnsi"/>
          <w:color w:val="1D1C1D"/>
        </w:rPr>
        <w:t>Our Technical Support team can help with issues across both the Cambridge Advance Online website and the Virtual Learning Environment (Canvas) including:</w:t>
      </w:r>
    </w:p>
    <w:p w:rsidRPr="0099617F" w:rsidR="19700A32" w:rsidP="00993057" w:rsidRDefault="19700A32" w14:paraId="1093EB4C" w14:textId="0B2E2CC2">
      <w:pPr>
        <w:pStyle w:val="ListParagraph"/>
        <w:numPr>
          <w:ilvl w:val="0"/>
          <w:numId w:val="23"/>
        </w:numPr>
        <w:spacing w:after="240"/>
        <w:rPr>
          <w:rFonts w:asciiTheme="minorHAnsi" w:hAnsiTheme="minorHAnsi" w:eastAsiaTheme="minorEastAsia" w:cstheme="minorHAnsi"/>
          <w:color w:val="1D1C1D"/>
        </w:rPr>
      </w:pPr>
      <w:r w:rsidRPr="0099617F">
        <w:rPr>
          <w:rFonts w:asciiTheme="minorHAnsi" w:hAnsiTheme="minorHAnsi" w:cstheme="minorHAnsi"/>
          <w:color w:val="1D1C1D"/>
        </w:rPr>
        <w:t>Log in, account or password issues</w:t>
      </w:r>
    </w:p>
    <w:p w:rsidRPr="0099617F" w:rsidR="19700A32" w:rsidP="00993057" w:rsidRDefault="19700A32" w14:paraId="53448DD0" w14:textId="48BB57EE">
      <w:pPr>
        <w:pStyle w:val="ListParagraph"/>
        <w:numPr>
          <w:ilvl w:val="0"/>
          <w:numId w:val="23"/>
        </w:numPr>
        <w:spacing w:after="240"/>
        <w:rPr>
          <w:rFonts w:asciiTheme="minorHAnsi" w:hAnsiTheme="minorHAnsi" w:eastAsiaTheme="minorEastAsia" w:cstheme="minorHAnsi"/>
          <w:color w:val="1D1C1D"/>
        </w:rPr>
      </w:pPr>
      <w:r w:rsidRPr="0099617F">
        <w:rPr>
          <w:rFonts w:asciiTheme="minorHAnsi" w:hAnsiTheme="minorHAnsi" w:cstheme="minorHAnsi"/>
          <w:color w:val="1D1C1D"/>
        </w:rPr>
        <w:t>Course access and difficulties using the Virtual Learning Environment (Canvas)</w:t>
      </w:r>
    </w:p>
    <w:p w:rsidRPr="0099617F" w:rsidR="19700A32" w:rsidP="00993057" w:rsidRDefault="19700A32" w14:paraId="5849BE07" w14:textId="3E55FC57">
      <w:pPr>
        <w:pStyle w:val="ListParagraph"/>
        <w:numPr>
          <w:ilvl w:val="0"/>
          <w:numId w:val="23"/>
        </w:numPr>
        <w:spacing w:after="240"/>
        <w:rPr>
          <w:rFonts w:asciiTheme="minorHAnsi" w:hAnsiTheme="minorHAnsi" w:eastAsiaTheme="minorEastAsia" w:cstheme="minorHAnsi"/>
          <w:color w:val="1D1C1D"/>
        </w:rPr>
      </w:pPr>
      <w:r w:rsidRPr="0099617F">
        <w:rPr>
          <w:rFonts w:asciiTheme="minorHAnsi" w:hAnsiTheme="minorHAnsi" w:cstheme="minorHAnsi"/>
          <w:color w:val="1D1C1D"/>
        </w:rPr>
        <w:t>Any other errors or technical issues</w:t>
      </w:r>
    </w:p>
    <w:p w:rsidRPr="0099617F" w:rsidR="00D1567D" w:rsidP="00993057" w:rsidRDefault="00D1567D" w14:paraId="391D059C" w14:textId="77777777">
      <w:pPr>
        <w:pStyle w:val="CommentText"/>
        <w:spacing w:after="240"/>
        <w:rPr>
          <w:rFonts w:cstheme="minorHAnsi"/>
          <w:i/>
          <w:iCs/>
          <w:sz w:val="22"/>
          <w:szCs w:val="22"/>
        </w:rPr>
      </w:pPr>
    </w:p>
    <w:p w:rsidRPr="0099617F" w:rsidR="00D1567D" w:rsidP="00993057" w:rsidRDefault="00D1567D" w14:paraId="46789D41" w14:textId="1183D556">
      <w:pPr>
        <w:pStyle w:val="CommentText"/>
        <w:spacing w:after="240"/>
        <w:rPr>
          <w:rFonts w:cstheme="minorHAnsi"/>
          <w:b/>
          <w:bCs/>
          <w:sz w:val="22"/>
          <w:szCs w:val="22"/>
        </w:rPr>
      </w:pPr>
      <w:r w:rsidRPr="0099617F">
        <w:rPr>
          <w:rFonts w:cstheme="minorHAnsi"/>
          <w:b/>
          <w:bCs/>
          <w:sz w:val="22"/>
          <w:szCs w:val="22"/>
        </w:rPr>
        <w:t>Other enquiries</w:t>
      </w:r>
      <w:r w:rsidRPr="0099617F" w:rsidR="009739CE">
        <w:rPr>
          <w:rFonts w:cstheme="minorHAnsi"/>
          <w:b/>
          <w:bCs/>
          <w:sz w:val="22"/>
          <w:szCs w:val="22"/>
        </w:rPr>
        <w:t xml:space="preserve"> and information</w:t>
      </w:r>
    </w:p>
    <w:p w:rsidR="2633471A" w:rsidP="703319FA" w:rsidRDefault="2633471A" w14:paraId="6063B47C" w14:textId="582B7BD1">
      <w:pPr>
        <w:pStyle w:val="CommentText"/>
        <w:spacing w:after="240"/>
        <w:rPr>
          <w:sz w:val="22"/>
          <w:szCs w:val="22"/>
        </w:rPr>
      </w:pPr>
      <w:r w:rsidRPr="703319FA">
        <w:rPr>
          <w:sz w:val="22"/>
          <w:szCs w:val="22"/>
        </w:rPr>
        <w:t>For any other inquiries about Advance Online or the courses, contact</w:t>
      </w:r>
      <w:r w:rsidRPr="703319FA" w:rsidR="0CF413FC">
        <w:rPr>
          <w:sz w:val="22"/>
          <w:szCs w:val="22"/>
        </w:rPr>
        <w:t xml:space="preserve"> the Course Operations team </w:t>
      </w:r>
      <w:hyperlink r:id="rId41">
        <w:r w:rsidRPr="703319FA" w:rsidR="0CF413FC">
          <w:rPr>
            <w:rStyle w:val="Hyperlink"/>
            <w:sz w:val="22"/>
            <w:szCs w:val="22"/>
          </w:rPr>
          <w:t>uoc.online@cambridge.org</w:t>
        </w:r>
      </w:hyperlink>
      <w:r w:rsidRPr="703319FA" w:rsidR="0CF413FC">
        <w:rPr>
          <w:sz w:val="22"/>
          <w:szCs w:val="22"/>
        </w:rPr>
        <w:t xml:space="preserve">.    </w:t>
      </w:r>
    </w:p>
    <w:p w:rsidRPr="0099617F" w:rsidR="00A33B48" w:rsidP="00993057" w:rsidRDefault="00A33B48" w14:paraId="7BF80C21" w14:textId="658C7371">
      <w:pPr>
        <w:pStyle w:val="CommentText"/>
        <w:spacing w:after="240"/>
        <w:rPr>
          <w:rFonts w:cstheme="minorHAnsi"/>
          <w:sz w:val="22"/>
          <w:szCs w:val="22"/>
        </w:rPr>
      </w:pPr>
      <w:r w:rsidRPr="0099617F">
        <w:rPr>
          <w:rFonts w:cstheme="minorHAnsi"/>
          <w:sz w:val="22"/>
          <w:szCs w:val="22"/>
        </w:rPr>
        <w:t xml:space="preserve">You can find this guide and much more support information in the </w:t>
      </w:r>
      <w:hyperlink w:history="1" r:id="rId42">
        <w:r w:rsidRPr="0099617F">
          <w:rPr>
            <w:rStyle w:val="Hyperlink"/>
            <w:rFonts w:cstheme="minorHAnsi"/>
            <w:sz w:val="22"/>
            <w:szCs w:val="22"/>
          </w:rPr>
          <w:t>Tutor Café</w:t>
        </w:r>
      </w:hyperlink>
      <w:r w:rsidRPr="0099617F">
        <w:rPr>
          <w:rFonts w:cstheme="minorHAnsi"/>
          <w:sz w:val="22"/>
          <w:szCs w:val="22"/>
        </w:rPr>
        <w:t xml:space="preserve">. </w:t>
      </w:r>
    </w:p>
    <w:p w:rsidRPr="0099617F" w:rsidR="00A33B48" w:rsidP="00993057" w:rsidRDefault="3B290685" w14:paraId="0D18FB3A" w14:textId="0E1AB033">
      <w:pPr>
        <w:spacing w:after="240"/>
        <w:rPr>
          <w:rFonts w:eastAsia="Calibri" w:asciiTheme="minorHAnsi" w:hAnsiTheme="minorHAnsi" w:cstheme="minorHAnsi"/>
        </w:rPr>
      </w:pPr>
      <w:r w:rsidRPr="0099617F">
        <w:rPr>
          <w:rFonts w:asciiTheme="minorHAnsi" w:hAnsiTheme="minorHAnsi" w:cstheme="minorHAnsi"/>
        </w:rPr>
        <w:t xml:space="preserve">Finally, if you need help with Canvas, check out the </w:t>
      </w:r>
      <w:hyperlink r:id="rId43">
        <w:r w:rsidRPr="0099617F">
          <w:rPr>
            <w:rStyle w:val="Hyperlink"/>
            <w:rFonts w:asciiTheme="minorHAnsi" w:hAnsiTheme="minorHAnsi" w:cstheme="minorHAnsi"/>
          </w:rPr>
          <w:t>Canvas Guides</w:t>
        </w:r>
      </w:hyperlink>
      <w:r w:rsidRPr="0099617F">
        <w:rPr>
          <w:rFonts w:asciiTheme="minorHAnsi" w:hAnsiTheme="minorHAnsi" w:cstheme="minorHAnsi"/>
        </w:rPr>
        <w:t xml:space="preserve">, and the </w:t>
      </w:r>
      <w:hyperlink r:id="rId44">
        <w:r w:rsidRPr="0099617F">
          <w:rPr>
            <w:rStyle w:val="Hyperlink"/>
            <w:rFonts w:asciiTheme="minorHAnsi" w:hAnsiTheme="minorHAnsi" w:cstheme="minorHAnsi"/>
          </w:rPr>
          <w:t>CAO Learning Environment course</w:t>
        </w:r>
      </w:hyperlink>
      <w:r w:rsidRPr="0099617F">
        <w:rPr>
          <w:rFonts w:asciiTheme="minorHAnsi" w:hAnsiTheme="minorHAnsi" w:cstheme="minorHAnsi"/>
        </w:rPr>
        <w:t xml:space="preserve">. You may particularly find useful this intro on </w:t>
      </w:r>
      <w:hyperlink w:anchor="Calendar" r:id="rId45">
        <w:r w:rsidRPr="0099617F">
          <w:rPr>
            <w:rStyle w:val="Hyperlink"/>
            <w:rFonts w:asciiTheme="minorHAnsi" w:hAnsiTheme="minorHAnsi" w:cstheme="minorHAnsi"/>
          </w:rPr>
          <w:t>how to connect the calendar</w:t>
        </w:r>
      </w:hyperlink>
      <w:r w:rsidRPr="0099617F" w:rsidR="02A196B2">
        <w:rPr>
          <w:rFonts w:asciiTheme="minorHAnsi" w:hAnsiTheme="minorHAnsi" w:cstheme="minorHAnsi"/>
        </w:rPr>
        <w:t>.</w:t>
      </w:r>
    </w:p>
    <w:p w:rsidRPr="0099617F" w:rsidR="1967E636" w:rsidP="00993057" w:rsidRDefault="1967E636" w14:paraId="5F66957E" w14:textId="3F73F9BC">
      <w:pPr>
        <w:spacing w:after="240"/>
        <w:rPr>
          <w:rFonts w:asciiTheme="minorHAnsi" w:hAnsiTheme="minorHAnsi" w:cstheme="minorHAnsi"/>
        </w:rPr>
      </w:pPr>
    </w:p>
    <w:p w:rsidRPr="0099617F" w:rsidR="1967E636" w:rsidP="00993057" w:rsidRDefault="1967E636" w14:paraId="651D1753" w14:textId="13AAA978">
      <w:pPr>
        <w:spacing w:after="240"/>
        <w:rPr>
          <w:rFonts w:asciiTheme="minorHAnsi" w:hAnsiTheme="minorHAnsi" w:cstheme="minorHAnsi"/>
        </w:rPr>
      </w:pPr>
    </w:p>
    <w:sectPr w:rsidRPr="0099617F" w:rsidR="1967E636" w:rsidSect="00A33B48">
      <w:headerReference w:type="default" r:id="rId46"/>
      <w:footerReference w:type="default" r:id="rId47"/>
      <w:headerReference w:type="first" r:id="rId48"/>
      <w:footerReference w:type="first" r:id="rId49"/>
      <w:pgSz w:w="11906" w:h="16838" w:orient="portrait"/>
      <w:pgMar w:top="1276" w:right="1440" w:bottom="1440" w:left="1440" w:header="703" w:footer="709"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nitials="IM" w:author="Irina Mylona" w:date="2023-09-08T14:58:00Z" w:id="49">
    <w:p w:rsidR="23A86299" w:rsidRDefault="23A86299" w14:paraId="0A1742C7" w14:textId="6EA18736">
      <w:pPr>
        <w:pStyle w:val="CommentText"/>
      </w:pPr>
      <w:r>
        <w:t>Rubric to be updated soon</w:t>
      </w: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A1742C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7FDCF23C" w16cex:dateUtc="2023-09-08T13:5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A1742C7" w16cid:durableId="7FDCF23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B54ED" w:rsidP="00154028" w:rsidRDefault="008B54ED" w14:paraId="758A7399" w14:textId="77777777">
      <w:r>
        <w:separator/>
      </w:r>
    </w:p>
  </w:endnote>
  <w:endnote w:type="continuationSeparator" w:id="0">
    <w:p w:rsidR="008B54ED" w:rsidP="00154028" w:rsidRDefault="008B54ED" w14:paraId="1A910E4D" w14:textId="77777777">
      <w:r>
        <w:continuationSeparator/>
      </w:r>
    </w:p>
  </w:endnote>
  <w:endnote w:type="continuationNotice" w:id="1">
    <w:p w:rsidR="008B54ED" w:rsidRDefault="008B54ED" w14:paraId="75CBDF8D"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Roboto">
    <w:panose1 w:val="02000000000000000000"/>
    <w:charset w:val="00"/>
    <w:family w:val="auto"/>
    <w:pitch w:val="variable"/>
    <w:sig w:usb0="E0000AFF" w:usb1="5000217F" w:usb2="0000002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6F15AD39" w:rsidP="6F15AD39" w:rsidRDefault="6F15AD39" w14:paraId="54BE05A4" w14:textId="3B3CE950">
    <w:pPr>
      <w:pStyle w:val="Footer"/>
      <w:jc w:val="right"/>
    </w:pPr>
    <w:r>
      <w:fldChar w:fldCharType="begin"/>
    </w:r>
    <w:r>
      <w:instrText>PAGE</w:instrText>
    </w:r>
    <w:r>
      <w:fldChar w:fldCharType="separate"/>
    </w:r>
    <w:r w:rsidR="00E9727F">
      <w:rPr>
        <w:noProof/>
      </w:rPr>
      <w:t>2</w:t>
    </w:r>
    <w:r>
      <w:fldChar w:fldCharType="end"/>
    </w:r>
  </w:p>
  <w:p w:rsidR="6F15AD39" w:rsidP="6F15AD39" w:rsidRDefault="6F15AD39" w14:paraId="111AD282" w14:textId="7C6A6491">
    <w:pPr>
      <w:pStyle w:val="Footer"/>
      <w:jc w:val="right"/>
    </w:pPr>
  </w:p>
  <w:p w:rsidRPr="00F72AF8" w:rsidR="00555933" w:rsidP="00F72AF8" w:rsidRDefault="00154028" w14:paraId="23BBFEE0" w14:textId="17D184FC">
    <w:pPr>
      <w:pStyle w:val="Footer"/>
      <w:jc w:val="right"/>
      <w:rPr>
        <w:sz w:val="18"/>
      </w:rPr>
    </w:pPr>
    <w:r w:rsidRPr="00F72AF8">
      <w:rPr>
        <w:sz w:val="18"/>
      </w:rPr>
      <w:t>© Cambridge University Press and Assessment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4E4A3054" w:rsidTr="00AE3887" w14:paraId="3A14F653" w14:textId="77777777">
      <w:trPr>
        <w:trHeight w:val="300"/>
      </w:trPr>
      <w:tc>
        <w:tcPr>
          <w:tcW w:w="3005" w:type="dxa"/>
        </w:tcPr>
        <w:p w:rsidR="4E4A3054" w:rsidP="00AE3887" w:rsidRDefault="4E4A3054" w14:paraId="39357871" w14:textId="15A2D92D">
          <w:pPr>
            <w:pStyle w:val="Header"/>
            <w:ind w:left="-115"/>
          </w:pPr>
        </w:p>
      </w:tc>
      <w:tc>
        <w:tcPr>
          <w:tcW w:w="3005" w:type="dxa"/>
        </w:tcPr>
        <w:p w:rsidR="4E4A3054" w:rsidP="00AE3887" w:rsidRDefault="4E4A3054" w14:paraId="3827EC9C" w14:textId="2ED6FFED">
          <w:pPr>
            <w:pStyle w:val="Header"/>
            <w:jc w:val="center"/>
          </w:pPr>
        </w:p>
      </w:tc>
      <w:tc>
        <w:tcPr>
          <w:tcW w:w="3005" w:type="dxa"/>
        </w:tcPr>
        <w:p w:rsidR="4E4A3054" w:rsidP="00AE3887" w:rsidRDefault="4E4A3054" w14:paraId="4AD8DF7D" w14:textId="670B89EF">
          <w:pPr>
            <w:pStyle w:val="Header"/>
            <w:ind w:right="-115"/>
            <w:jc w:val="right"/>
          </w:pPr>
        </w:p>
      </w:tc>
    </w:tr>
  </w:tbl>
  <w:p w:rsidR="006272D6" w:rsidRDefault="006272D6" w14:paraId="18A7BE0D" w14:textId="4EC446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B54ED" w:rsidP="00154028" w:rsidRDefault="008B54ED" w14:paraId="4BED38B2" w14:textId="77777777">
      <w:r>
        <w:separator/>
      </w:r>
    </w:p>
  </w:footnote>
  <w:footnote w:type="continuationSeparator" w:id="0">
    <w:p w:rsidR="008B54ED" w:rsidP="00154028" w:rsidRDefault="008B54ED" w14:paraId="60B62CFA" w14:textId="77777777">
      <w:r>
        <w:continuationSeparator/>
      </w:r>
    </w:p>
  </w:footnote>
  <w:footnote w:type="continuationNotice" w:id="1">
    <w:p w:rsidR="008B54ED" w:rsidRDefault="008B54ED" w14:paraId="3A49CD98"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F4B4A" w:rsidP="61D7D84A" w:rsidRDefault="00AF4B4A" w14:paraId="3107B77B" w14:textId="651D0C27">
    <w:pPr>
      <w:pStyle w:val="Header"/>
      <w:rPr>
        <w:noProof/>
        <w:lang w:eastAsia="en-GB"/>
      </w:rPr>
    </w:pPr>
  </w:p>
  <w:p w:rsidR="00555933" w:rsidP="61D7D84A" w:rsidRDefault="00555933" w14:paraId="07C72333" w14:textId="6830BF43">
    <w:pPr>
      <w:pStyle w:val="Header"/>
      <w:rPr>
        <w:rFonts w:eastAsia="Calibri"/>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AF4B4A" w:rsidRDefault="003B5BB6" w14:paraId="629724CB" w14:textId="032A3AAB">
    <w:pPr>
      <w:pStyle w:val="Header"/>
    </w:pPr>
    <w:r>
      <w:rPr>
        <w:noProof/>
        <w:lang w:eastAsia="en-GB"/>
      </w:rPr>
      <w:drawing>
        <wp:anchor distT="0" distB="0" distL="114300" distR="114300" simplePos="0" relativeHeight="251658240" behindDoc="0" locked="0" layoutInCell="1" allowOverlap="1" wp14:anchorId="061956B1" wp14:editId="1ABEEE9B">
          <wp:simplePos x="0" y="0"/>
          <wp:positionH relativeFrom="page">
            <wp:posOffset>28575</wp:posOffset>
          </wp:positionH>
          <wp:positionV relativeFrom="page">
            <wp:align>top</wp:align>
          </wp:positionV>
          <wp:extent cx="5122219" cy="1039091"/>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rotWithShape="1">
                  <a:blip r:embed="rId1">
                    <a:extLst>
                      <a:ext uri="{28A0092B-C50C-407E-A947-70E740481C1C}">
                        <a14:useLocalDpi xmlns:a14="http://schemas.microsoft.com/office/drawing/2010/main" val="0"/>
                      </a:ext>
                    </a:extLst>
                  </a:blip>
                  <a:srcRect l="65" t="-16957" r="49241" b="-1"/>
                  <a:stretch/>
                </pic:blipFill>
                <pic:spPr bwMode="auto">
                  <a:xfrm>
                    <a:off x="0" y="0"/>
                    <a:ext cx="5122219" cy="103909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intelligence2.xml><?xml version="1.0" encoding="utf-8"?>
<int2:intelligence xmlns:int2="http://schemas.microsoft.com/office/intelligence/2020/intelligence" xmlns:oel="http://schemas.microsoft.com/office/2019/extlst">
  <int2:observations>
    <int2:bookmark int2:bookmarkName="_Int_HUgyMckr" int2:invalidationBookmarkName="" int2:hashCode="XRzjcIhRJggkKP" int2:id="3U3ZueDW">
      <int2:state int2:value="Rejected" int2:type="AugLoop_Text_Critique"/>
    </int2:bookmark>
    <int2:bookmark int2:bookmarkName="_Int_P1rst5gc" int2:invalidationBookmarkName="" int2:hashCode="XRzjcIhRJggkKP" int2:id="ErQ1Btd7">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897C8"/>
    <w:multiLevelType w:val="hybridMultilevel"/>
    <w:tmpl w:val="9AC874F4"/>
    <w:lvl w:ilvl="0" w:tplc="435228E0">
      <w:start w:val="1"/>
      <w:numFmt w:val="bullet"/>
      <w:lvlText w:val=""/>
      <w:lvlJc w:val="left"/>
      <w:pPr>
        <w:ind w:left="720" w:hanging="360"/>
      </w:pPr>
      <w:rPr>
        <w:rFonts w:hint="default" w:ascii="Symbol" w:hAnsi="Symbol"/>
      </w:rPr>
    </w:lvl>
    <w:lvl w:ilvl="1" w:tplc="7A5482A6">
      <w:start w:val="1"/>
      <w:numFmt w:val="bullet"/>
      <w:lvlText w:val="o"/>
      <w:lvlJc w:val="left"/>
      <w:pPr>
        <w:ind w:left="1440" w:hanging="360"/>
      </w:pPr>
      <w:rPr>
        <w:rFonts w:hint="default" w:ascii="Courier New" w:hAnsi="Courier New"/>
      </w:rPr>
    </w:lvl>
    <w:lvl w:ilvl="2" w:tplc="A8E01A8E">
      <w:start w:val="1"/>
      <w:numFmt w:val="bullet"/>
      <w:lvlText w:val=""/>
      <w:lvlJc w:val="left"/>
      <w:pPr>
        <w:ind w:left="2160" w:hanging="360"/>
      </w:pPr>
      <w:rPr>
        <w:rFonts w:hint="default" w:ascii="Wingdings" w:hAnsi="Wingdings"/>
      </w:rPr>
    </w:lvl>
    <w:lvl w:ilvl="3" w:tplc="0CAEEA04">
      <w:start w:val="1"/>
      <w:numFmt w:val="bullet"/>
      <w:lvlText w:val=""/>
      <w:lvlJc w:val="left"/>
      <w:pPr>
        <w:ind w:left="2880" w:hanging="360"/>
      </w:pPr>
      <w:rPr>
        <w:rFonts w:hint="default" w:ascii="Symbol" w:hAnsi="Symbol"/>
      </w:rPr>
    </w:lvl>
    <w:lvl w:ilvl="4" w:tplc="33441514">
      <w:start w:val="1"/>
      <w:numFmt w:val="bullet"/>
      <w:lvlText w:val="o"/>
      <w:lvlJc w:val="left"/>
      <w:pPr>
        <w:ind w:left="3600" w:hanging="360"/>
      </w:pPr>
      <w:rPr>
        <w:rFonts w:hint="default" w:ascii="Courier New" w:hAnsi="Courier New"/>
      </w:rPr>
    </w:lvl>
    <w:lvl w:ilvl="5" w:tplc="1628609E">
      <w:start w:val="1"/>
      <w:numFmt w:val="bullet"/>
      <w:lvlText w:val=""/>
      <w:lvlJc w:val="left"/>
      <w:pPr>
        <w:ind w:left="4320" w:hanging="360"/>
      </w:pPr>
      <w:rPr>
        <w:rFonts w:hint="default" w:ascii="Wingdings" w:hAnsi="Wingdings"/>
      </w:rPr>
    </w:lvl>
    <w:lvl w:ilvl="6" w:tplc="E62492AA">
      <w:start w:val="1"/>
      <w:numFmt w:val="bullet"/>
      <w:lvlText w:val=""/>
      <w:lvlJc w:val="left"/>
      <w:pPr>
        <w:ind w:left="5040" w:hanging="360"/>
      </w:pPr>
      <w:rPr>
        <w:rFonts w:hint="default" w:ascii="Symbol" w:hAnsi="Symbol"/>
      </w:rPr>
    </w:lvl>
    <w:lvl w:ilvl="7" w:tplc="30E4213A">
      <w:start w:val="1"/>
      <w:numFmt w:val="bullet"/>
      <w:lvlText w:val="o"/>
      <w:lvlJc w:val="left"/>
      <w:pPr>
        <w:ind w:left="5760" w:hanging="360"/>
      </w:pPr>
      <w:rPr>
        <w:rFonts w:hint="default" w:ascii="Courier New" w:hAnsi="Courier New"/>
      </w:rPr>
    </w:lvl>
    <w:lvl w:ilvl="8" w:tplc="0DBE903A">
      <w:start w:val="1"/>
      <w:numFmt w:val="bullet"/>
      <w:lvlText w:val=""/>
      <w:lvlJc w:val="left"/>
      <w:pPr>
        <w:ind w:left="6480" w:hanging="360"/>
      </w:pPr>
      <w:rPr>
        <w:rFonts w:hint="default" w:ascii="Wingdings" w:hAnsi="Wingdings"/>
      </w:rPr>
    </w:lvl>
  </w:abstractNum>
  <w:abstractNum w:abstractNumId="1" w15:restartNumberingAfterBreak="0">
    <w:nsid w:val="012D4EFC"/>
    <w:multiLevelType w:val="hybridMultilevel"/>
    <w:tmpl w:val="1902DF56"/>
    <w:lvl w:ilvl="0" w:tplc="8C700574">
      <w:start w:val="1"/>
      <w:numFmt w:val="decimal"/>
      <w:lvlText w:val="%1."/>
      <w:lvlJc w:val="left"/>
      <w:pPr>
        <w:ind w:left="360" w:hanging="360"/>
      </w:pPr>
    </w:lvl>
    <w:lvl w:ilvl="1" w:tplc="786C2C34">
      <w:start w:val="1"/>
      <w:numFmt w:val="lowerLetter"/>
      <w:lvlText w:val="%2."/>
      <w:lvlJc w:val="left"/>
      <w:pPr>
        <w:ind w:left="1080" w:hanging="360"/>
      </w:pPr>
    </w:lvl>
    <w:lvl w:ilvl="2" w:tplc="29142ADE">
      <w:start w:val="1"/>
      <w:numFmt w:val="lowerRoman"/>
      <w:lvlText w:val="%3."/>
      <w:lvlJc w:val="right"/>
      <w:pPr>
        <w:ind w:left="1800" w:hanging="180"/>
      </w:pPr>
    </w:lvl>
    <w:lvl w:ilvl="3" w:tplc="DF460F74">
      <w:start w:val="1"/>
      <w:numFmt w:val="decimal"/>
      <w:lvlText w:val="%4."/>
      <w:lvlJc w:val="left"/>
      <w:pPr>
        <w:ind w:left="2520" w:hanging="360"/>
      </w:pPr>
    </w:lvl>
    <w:lvl w:ilvl="4" w:tplc="19C27AEE">
      <w:start w:val="1"/>
      <w:numFmt w:val="lowerLetter"/>
      <w:lvlText w:val="%5."/>
      <w:lvlJc w:val="left"/>
      <w:pPr>
        <w:ind w:left="3240" w:hanging="360"/>
      </w:pPr>
    </w:lvl>
    <w:lvl w:ilvl="5" w:tplc="5D005C98">
      <w:start w:val="1"/>
      <w:numFmt w:val="lowerRoman"/>
      <w:lvlText w:val="%6."/>
      <w:lvlJc w:val="right"/>
      <w:pPr>
        <w:ind w:left="3960" w:hanging="180"/>
      </w:pPr>
    </w:lvl>
    <w:lvl w:ilvl="6" w:tplc="C1C67306">
      <w:start w:val="1"/>
      <w:numFmt w:val="decimal"/>
      <w:lvlText w:val="%7."/>
      <w:lvlJc w:val="left"/>
      <w:pPr>
        <w:ind w:left="4680" w:hanging="360"/>
      </w:pPr>
    </w:lvl>
    <w:lvl w:ilvl="7" w:tplc="45D2190C">
      <w:start w:val="1"/>
      <w:numFmt w:val="lowerLetter"/>
      <w:lvlText w:val="%8."/>
      <w:lvlJc w:val="left"/>
      <w:pPr>
        <w:ind w:left="5400" w:hanging="360"/>
      </w:pPr>
    </w:lvl>
    <w:lvl w:ilvl="8" w:tplc="339EAA56">
      <w:start w:val="1"/>
      <w:numFmt w:val="lowerRoman"/>
      <w:lvlText w:val="%9."/>
      <w:lvlJc w:val="right"/>
      <w:pPr>
        <w:ind w:left="6120" w:hanging="180"/>
      </w:pPr>
    </w:lvl>
  </w:abstractNum>
  <w:abstractNum w:abstractNumId="2" w15:restartNumberingAfterBreak="0">
    <w:nsid w:val="030DE1F1"/>
    <w:multiLevelType w:val="hybridMultilevel"/>
    <w:tmpl w:val="9AC8583C"/>
    <w:lvl w:ilvl="0" w:tplc="5784E2FE">
      <w:start w:val="1"/>
      <w:numFmt w:val="decimal"/>
      <w:lvlText w:val="%1."/>
      <w:lvlJc w:val="left"/>
      <w:pPr>
        <w:ind w:left="360" w:hanging="360"/>
      </w:pPr>
    </w:lvl>
    <w:lvl w:ilvl="1" w:tplc="D0F620EE">
      <w:start w:val="1"/>
      <w:numFmt w:val="lowerLetter"/>
      <w:lvlText w:val="%2."/>
      <w:lvlJc w:val="left"/>
      <w:pPr>
        <w:ind w:left="1080" w:hanging="360"/>
      </w:pPr>
    </w:lvl>
    <w:lvl w:ilvl="2" w:tplc="CB260124">
      <w:start w:val="1"/>
      <w:numFmt w:val="lowerRoman"/>
      <w:lvlText w:val="%3."/>
      <w:lvlJc w:val="right"/>
      <w:pPr>
        <w:ind w:left="1800" w:hanging="180"/>
      </w:pPr>
    </w:lvl>
    <w:lvl w:ilvl="3" w:tplc="0234FF5E">
      <w:start w:val="1"/>
      <w:numFmt w:val="decimal"/>
      <w:lvlText w:val="%4."/>
      <w:lvlJc w:val="left"/>
      <w:pPr>
        <w:ind w:left="2520" w:hanging="360"/>
      </w:pPr>
    </w:lvl>
    <w:lvl w:ilvl="4" w:tplc="888009EC">
      <w:start w:val="1"/>
      <w:numFmt w:val="lowerLetter"/>
      <w:lvlText w:val="%5."/>
      <w:lvlJc w:val="left"/>
      <w:pPr>
        <w:ind w:left="3240" w:hanging="360"/>
      </w:pPr>
    </w:lvl>
    <w:lvl w:ilvl="5" w:tplc="FBEAE824">
      <w:start w:val="1"/>
      <w:numFmt w:val="lowerRoman"/>
      <w:lvlText w:val="%6."/>
      <w:lvlJc w:val="right"/>
      <w:pPr>
        <w:ind w:left="3960" w:hanging="180"/>
      </w:pPr>
    </w:lvl>
    <w:lvl w:ilvl="6" w:tplc="2C5668F2">
      <w:start w:val="1"/>
      <w:numFmt w:val="decimal"/>
      <w:lvlText w:val="%7."/>
      <w:lvlJc w:val="left"/>
      <w:pPr>
        <w:ind w:left="4680" w:hanging="360"/>
      </w:pPr>
    </w:lvl>
    <w:lvl w:ilvl="7" w:tplc="7C7E7DBE">
      <w:start w:val="1"/>
      <w:numFmt w:val="lowerLetter"/>
      <w:lvlText w:val="%8."/>
      <w:lvlJc w:val="left"/>
      <w:pPr>
        <w:ind w:left="5400" w:hanging="360"/>
      </w:pPr>
    </w:lvl>
    <w:lvl w:ilvl="8" w:tplc="5C80F32A">
      <w:start w:val="1"/>
      <w:numFmt w:val="lowerRoman"/>
      <w:lvlText w:val="%9."/>
      <w:lvlJc w:val="right"/>
      <w:pPr>
        <w:ind w:left="6120" w:hanging="180"/>
      </w:pPr>
    </w:lvl>
  </w:abstractNum>
  <w:abstractNum w:abstractNumId="3" w15:restartNumberingAfterBreak="0">
    <w:nsid w:val="031E5381"/>
    <w:multiLevelType w:val="hybridMultilevel"/>
    <w:tmpl w:val="AB5A42E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041F4FEC"/>
    <w:multiLevelType w:val="multilevel"/>
    <w:tmpl w:val="AB160C6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9A86AEA"/>
    <w:multiLevelType w:val="hybridMultilevel"/>
    <w:tmpl w:val="A87C4072"/>
    <w:lvl w:ilvl="0" w:tplc="D89211F0">
      <w:start w:val="1"/>
      <w:numFmt w:val="bullet"/>
      <w:lvlText w:val=""/>
      <w:lvlJc w:val="left"/>
      <w:pPr>
        <w:ind w:left="720" w:hanging="360"/>
      </w:pPr>
      <w:rPr>
        <w:rFonts w:hint="default" w:ascii="Symbol" w:hAnsi="Symbol"/>
      </w:rPr>
    </w:lvl>
    <w:lvl w:ilvl="1" w:tplc="7196F53E">
      <w:start w:val="1"/>
      <w:numFmt w:val="bullet"/>
      <w:lvlText w:val="o"/>
      <w:lvlJc w:val="left"/>
      <w:pPr>
        <w:ind w:left="1440" w:hanging="360"/>
      </w:pPr>
      <w:rPr>
        <w:rFonts w:hint="default" w:ascii="Courier New" w:hAnsi="Courier New"/>
      </w:rPr>
    </w:lvl>
    <w:lvl w:ilvl="2" w:tplc="DD221728">
      <w:start w:val="1"/>
      <w:numFmt w:val="bullet"/>
      <w:lvlText w:val=""/>
      <w:lvlJc w:val="left"/>
      <w:pPr>
        <w:ind w:left="2160" w:hanging="360"/>
      </w:pPr>
      <w:rPr>
        <w:rFonts w:hint="default" w:ascii="Wingdings" w:hAnsi="Wingdings"/>
      </w:rPr>
    </w:lvl>
    <w:lvl w:ilvl="3" w:tplc="C20CE4C2">
      <w:start w:val="1"/>
      <w:numFmt w:val="bullet"/>
      <w:lvlText w:val=""/>
      <w:lvlJc w:val="left"/>
      <w:pPr>
        <w:ind w:left="2880" w:hanging="360"/>
      </w:pPr>
      <w:rPr>
        <w:rFonts w:hint="default" w:ascii="Symbol" w:hAnsi="Symbol"/>
      </w:rPr>
    </w:lvl>
    <w:lvl w:ilvl="4" w:tplc="6310E86E">
      <w:start w:val="1"/>
      <w:numFmt w:val="bullet"/>
      <w:lvlText w:val="o"/>
      <w:lvlJc w:val="left"/>
      <w:pPr>
        <w:ind w:left="3600" w:hanging="360"/>
      </w:pPr>
      <w:rPr>
        <w:rFonts w:hint="default" w:ascii="Courier New" w:hAnsi="Courier New"/>
      </w:rPr>
    </w:lvl>
    <w:lvl w:ilvl="5" w:tplc="47840C3C">
      <w:start w:val="1"/>
      <w:numFmt w:val="bullet"/>
      <w:lvlText w:val=""/>
      <w:lvlJc w:val="left"/>
      <w:pPr>
        <w:ind w:left="4320" w:hanging="360"/>
      </w:pPr>
      <w:rPr>
        <w:rFonts w:hint="default" w:ascii="Wingdings" w:hAnsi="Wingdings"/>
      </w:rPr>
    </w:lvl>
    <w:lvl w:ilvl="6" w:tplc="D9763692">
      <w:start w:val="1"/>
      <w:numFmt w:val="bullet"/>
      <w:lvlText w:val=""/>
      <w:lvlJc w:val="left"/>
      <w:pPr>
        <w:ind w:left="5040" w:hanging="360"/>
      </w:pPr>
      <w:rPr>
        <w:rFonts w:hint="default" w:ascii="Symbol" w:hAnsi="Symbol"/>
      </w:rPr>
    </w:lvl>
    <w:lvl w:ilvl="7" w:tplc="FF0289B8">
      <w:start w:val="1"/>
      <w:numFmt w:val="bullet"/>
      <w:lvlText w:val="o"/>
      <w:lvlJc w:val="left"/>
      <w:pPr>
        <w:ind w:left="5760" w:hanging="360"/>
      </w:pPr>
      <w:rPr>
        <w:rFonts w:hint="default" w:ascii="Courier New" w:hAnsi="Courier New"/>
      </w:rPr>
    </w:lvl>
    <w:lvl w:ilvl="8" w:tplc="CD9EA7A0">
      <w:start w:val="1"/>
      <w:numFmt w:val="bullet"/>
      <w:lvlText w:val=""/>
      <w:lvlJc w:val="left"/>
      <w:pPr>
        <w:ind w:left="6480" w:hanging="360"/>
      </w:pPr>
      <w:rPr>
        <w:rFonts w:hint="default" w:ascii="Wingdings" w:hAnsi="Wingdings"/>
      </w:rPr>
    </w:lvl>
  </w:abstractNum>
  <w:abstractNum w:abstractNumId="6" w15:restartNumberingAfterBreak="0">
    <w:nsid w:val="0ABBD293"/>
    <w:multiLevelType w:val="hybridMultilevel"/>
    <w:tmpl w:val="F9AA7286"/>
    <w:lvl w:ilvl="0" w:tplc="F2E03596">
      <w:start w:val="1"/>
      <w:numFmt w:val="bullet"/>
      <w:lvlText w:val=""/>
      <w:lvlJc w:val="left"/>
      <w:pPr>
        <w:ind w:left="720" w:hanging="360"/>
      </w:pPr>
      <w:rPr>
        <w:rFonts w:hint="default" w:ascii="Symbol" w:hAnsi="Symbol"/>
      </w:rPr>
    </w:lvl>
    <w:lvl w:ilvl="1" w:tplc="38F4491E">
      <w:start w:val="1"/>
      <w:numFmt w:val="bullet"/>
      <w:lvlText w:val="o"/>
      <w:lvlJc w:val="left"/>
      <w:pPr>
        <w:ind w:left="1440" w:hanging="360"/>
      </w:pPr>
      <w:rPr>
        <w:rFonts w:hint="default" w:ascii="Courier New" w:hAnsi="Courier New"/>
      </w:rPr>
    </w:lvl>
    <w:lvl w:ilvl="2" w:tplc="5A18B7D8">
      <w:start w:val="1"/>
      <w:numFmt w:val="bullet"/>
      <w:lvlText w:val=""/>
      <w:lvlJc w:val="left"/>
      <w:pPr>
        <w:ind w:left="2160" w:hanging="360"/>
      </w:pPr>
      <w:rPr>
        <w:rFonts w:hint="default" w:ascii="Wingdings" w:hAnsi="Wingdings"/>
      </w:rPr>
    </w:lvl>
    <w:lvl w:ilvl="3" w:tplc="480EA002">
      <w:start w:val="1"/>
      <w:numFmt w:val="bullet"/>
      <w:lvlText w:val=""/>
      <w:lvlJc w:val="left"/>
      <w:pPr>
        <w:ind w:left="2880" w:hanging="360"/>
      </w:pPr>
      <w:rPr>
        <w:rFonts w:hint="default" w:ascii="Symbol" w:hAnsi="Symbol"/>
      </w:rPr>
    </w:lvl>
    <w:lvl w:ilvl="4" w:tplc="029A17D4">
      <w:start w:val="1"/>
      <w:numFmt w:val="bullet"/>
      <w:lvlText w:val="o"/>
      <w:lvlJc w:val="left"/>
      <w:pPr>
        <w:ind w:left="3600" w:hanging="360"/>
      </w:pPr>
      <w:rPr>
        <w:rFonts w:hint="default" w:ascii="Courier New" w:hAnsi="Courier New"/>
      </w:rPr>
    </w:lvl>
    <w:lvl w:ilvl="5" w:tplc="77F8C206">
      <w:start w:val="1"/>
      <w:numFmt w:val="bullet"/>
      <w:lvlText w:val=""/>
      <w:lvlJc w:val="left"/>
      <w:pPr>
        <w:ind w:left="4320" w:hanging="360"/>
      </w:pPr>
      <w:rPr>
        <w:rFonts w:hint="default" w:ascii="Wingdings" w:hAnsi="Wingdings"/>
      </w:rPr>
    </w:lvl>
    <w:lvl w:ilvl="6" w:tplc="E690CF20">
      <w:start w:val="1"/>
      <w:numFmt w:val="bullet"/>
      <w:lvlText w:val=""/>
      <w:lvlJc w:val="left"/>
      <w:pPr>
        <w:ind w:left="5040" w:hanging="360"/>
      </w:pPr>
      <w:rPr>
        <w:rFonts w:hint="default" w:ascii="Symbol" w:hAnsi="Symbol"/>
      </w:rPr>
    </w:lvl>
    <w:lvl w:ilvl="7" w:tplc="80A24284">
      <w:start w:val="1"/>
      <w:numFmt w:val="bullet"/>
      <w:lvlText w:val="o"/>
      <w:lvlJc w:val="left"/>
      <w:pPr>
        <w:ind w:left="5760" w:hanging="360"/>
      </w:pPr>
      <w:rPr>
        <w:rFonts w:hint="default" w:ascii="Courier New" w:hAnsi="Courier New"/>
      </w:rPr>
    </w:lvl>
    <w:lvl w:ilvl="8" w:tplc="0D58452A">
      <w:start w:val="1"/>
      <w:numFmt w:val="bullet"/>
      <w:lvlText w:val=""/>
      <w:lvlJc w:val="left"/>
      <w:pPr>
        <w:ind w:left="6480" w:hanging="360"/>
      </w:pPr>
      <w:rPr>
        <w:rFonts w:hint="default" w:ascii="Wingdings" w:hAnsi="Wingdings"/>
      </w:rPr>
    </w:lvl>
  </w:abstractNum>
  <w:abstractNum w:abstractNumId="7" w15:restartNumberingAfterBreak="0">
    <w:nsid w:val="0F8D7557"/>
    <w:multiLevelType w:val="hybridMultilevel"/>
    <w:tmpl w:val="FFFFFFFF"/>
    <w:lvl w:ilvl="0" w:tplc="3BF6D15E">
      <w:start w:val="1"/>
      <w:numFmt w:val="bullet"/>
      <w:lvlText w:val="·"/>
      <w:lvlJc w:val="left"/>
      <w:pPr>
        <w:ind w:left="720" w:hanging="360"/>
      </w:pPr>
      <w:rPr>
        <w:rFonts w:hint="default" w:ascii="Symbol" w:hAnsi="Symbol"/>
      </w:rPr>
    </w:lvl>
    <w:lvl w:ilvl="1" w:tplc="8444A57E">
      <w:start w:val="1"/>
      <w:numFmt w:val="bullet"/>
      <w:lvlText w:val="o"/>
      <w:lvlJc w:val="left"/>
      <w:pPr>
        <w:ind w:left="1440" w:hanging="360"/>
      </w:pPr>
      <w:rPr>
        <w:rFonts w:hint="default" w:ascii="Courier New" w:hAnsi="Courier New"/>
      </w:rPr>
    </w:lvl>
    <w:lvl w:ilvl="2" w:tplc="4FE21D86">
      <w:start w:val="1"/>
      <w:numFmt w:val="bullet"/>
      <w:lvlText w:val=""/>
      <w:lvlJc w:val="left"/>
      <w:pPr>
        <w:ind w:left="2160" w:hanging="360"/>
      </w:pPr>
      <w:rPr>
        <w:rFonts w:hint="default" w:ascii="Wingdings" w:hAnsi="Wingdings"/>
      </w:rPr>
    </w:lvl>
    <w:lvl w:ilvl="3" w:tplc="14F4576A">
      <w:start w:val="1"/>
      <w:numFmt w:val="bullet"/>
      <w:lvlText w:val=""/>
      <w:lvlJc w:val="left"/>
      <w:pPr>
        <w:ind w:left="2880" w:hanging="360"/>
      </w:pPr>
      <w:rPr>
        <w:rFonts w:hint="default" w:ascii="Symbol" w:hAnsi="Symbol"/>
      </w:rPr>
    </w:lvl>
    <w:lvl w:ilvl="4" w:tplc="0AB07A14">
      <w:start w:val="1"/>
      <w:numFmt w:val="bullet"/>
      <w:lvlText w:val="o"/>
      <w:lvlJc w:val="left"/>
      <w:pPr>
        <w:ind w:left="3600" w:hanging="360"/>
      </w:pPr>
      <w:rPr>
        <w:rFonts w:hint="default" w:ascii="Courier New" w:hAnsi="Courier New"/>
      </w:rPr>
    </w:lvl>
    <w:lvl w:ilvl="5" w:tplc="F55427D2">
      <w:start w:val="1"/>
      <w:numFmt w:val="bullet"/>
      <w:lvlText w:val=""/>
      <w:lvlJc w:val="left"/>
      <w:pPr>
        <w:ind w:left="4320" w:hanging="360"/>
      </w:pPr>
      <w:rPr>
        <w:rFonts w:hint="default" w:ascii="Wingdings" w:hAnsi="Wingdings"/>
      </w:rPr>
    </w:lvl>
    <w:lvl w:ilvl="6" w:tplc="E8B2A1D6">
      <w:start w:val="1"/>
      <w:numFmt w:val="bullet"/>
      <w:lvlText w:val=""/>
      <w:lvlJc w:val="left"/>
      <w:pPr>
        <w:ind w:left="5040" w:hanging="360"/>
      </w:pPr>
      <w:rPr>
        <w:rFonts w:hint="default" w:ascii="Symbol" w:hAnsi="Symbol"/>
      </w:rPr>
    </w:lvl>
    <w:lvl w:ilvl="7" w:tplc="21A06744">
      <w:start w:val="1"/>
      <w:numFmt w:val="bullet"/>
      <w:lvlText w:val="o"/>
      <w:lvlJc w:val="left"/>
      <w:pPr>
        <w:ind w:left="5760" w:hanging="360"/>
      </w:pPr>
      <w:rPr>
        <w:rFonts w:hint="default" w:ascii="Courier New" w:hAnsi="Courier New"/>
      </w:rPr>
    </w:lvl>
    <w:lvl w:ilvl="8" w:tplc="3C32A0E4">
      <w:start w:val="1"/>
      <w:numFmt w:val="bullet"/>
      <w:lvlText w:val=""/>
      <w:lvlJc w:val="left"/>
      <w:pPr>
        <w:ind w:left="6480" w:hanging="360"/>
      </w:pPr>
      <w:rPr>
        <w:rFonts w:hint="default" w:ascii="Wingdings" w:hAnsi="Wingdings"/>
      </w:rPr>
    </w:lvl>
  </w:abstractNum>
  <w:abstractNum w:abstractNumId="8" w15:restartNumberingAfterBreak="0">
    <w:nsid w:val="15E82994"/>
    <w:multiLevelType w:val="hybridMultilevel"/>
    <w:tmpl w:val="CFBAA90A"/>
    <w:lvl w:ilvl="0" w:tplc="6B66BFA8">
      <w:start w:val="1"/>
      <w:numFmt w:val="bullet"/>
      <w:lvlText w:val=""/>
      <w:lvlJc w:val="left"/>
      <w:pPr>
        <w:ind w:left="720" w:hanging="360"/>
      </w:pPr>
      <w:rPr>
        <w:rFonts w:hint="default" w:ascii="Symbol" w:hAnsi="Symbol"/>
      </w:rPr>
    </w:lvl>
    <w:lvl w:ilvl="1" w:tplc="2766C72C">
      <w:start w:val="1"/>
      <w:numFmt w:val="bullet"/>
      <w:lvlText w:val="o"/>
      <w:lvlJc w:val="left"/>
      <w:pPr>
        <w:ind w:left="1440" w:hanging="360"/>
      </w:pPr>
      <w:rPr>
        <w:rFonts w:hint="default" w:ascii="Courier New" w:hAnsi="Courier New"/>
      </w:rPr>
    </w:lvl>
    <w:lvl w:ilvl="2" w:tplc="57DE60D8">
      <w:start w:val="1"/>
      <w:numFmt w:val="bullet"/>
      <w:lvlText w:val=""/>
      <w:lvlJc w:val="left"/>
      <w:pPr>
        <w:ind w:left="2160" w:hanging="360"/>
      </w:pPr>
      <w:rPr>
        <w:rFonts w:hint="default" w:ascii="Wingdings" w:hAnsi="Wingdings"/>
      </w:rPr>
    </w:lvl>
    <w:lvl w:ilvl="3" w:tplc="C70CB636">
      <w:start w:val="1"/>
      <w:numFmt w:val="bullet"/>
      <w:lvlText w:val=""/>
      <w:lvlJc w:val="left"/>
      <w:pPr>
        <w:ind w:left="2880" w:hanging="360"/>
      </w:pPr>
      <w:rPr>
        <w:rFonts w:hint="default" w:ascii="Symbol" w:hAnsi="Symbol"/>
      </w:rPr>
    </w:lvl>
    <w:lvl w:ilvl="4" w:tplc="B296CD8A">
      <w:start w:val="1"/>
      <w:numFmt w:val="bullet"/>
      <w:lvlText w:val="o"/>
      <w:lvlJc w:val="left"/>
      <w:pPr>
        <w:ind w:left="3600" w:hanging="360"/>
      </w:pPr>
      <w:rPr>
        <w:rFonts w:hint="default" w:ascii="Courier New" w:hAnsi="Courier New"/>
      </w:rPr>
    </w:lvl>
    <w:lvl w:ilvl="5" w:tplc="BEEE443C">
      <w:start w:val="1"/>
      <w:numFmt w:val="bullet"/>
      <w:lvlText w:val=""/>
      <w:lvlJc w:val="left"/>
      <w:pPr>
        <w:ind w:left="4320" w:hanging="360"/>
      </w:pPr>
      <w:rPr>
        <w:rFonts w:hint="default" w:ascii="Wingdings" w:hAnsi="Wingdings"/>
      </w:rPr>
    </w:lvl>
    <w:lvl w:ilvl="6" w:tplc="0936AA16">
      <w:start w:val="1"/>
      <w:numFmt w:val="bullet"/>
      <w:lvlText w:val=""/>
      <w:lvlJc w:val="left"/>
      <w:pPr>
        <w:ind w:left="5040" w:hanging="360"/>
      </w:pPr>
      <w:rPr>
        <w:rFonts w:hint="default" w:ascii="Symbol" w:hAnsi="Symbol"/>
      </w:rPr>
    </w:lvl>
    <w:lvl w:ilvl="7" w:tplc="79449C38">
      <w:start w:val="1"/>
      <w:numFmt w:val="bullet"/>
      <w:lvlText w:val="o"/>
      <w:lvlJc w:val="left"/>
      <w:pPr>
        <w:ind w:left="5760" w:hanging="360"/>
      </w:pPr>
      <w:rPr>
        <w:rFonts w:hint="default" w:ascii="Courier New" w:hAnsi="Courier New"/>
      </w:rPr>
    </w:lvl>
    <w:lvl w:ilvl="8" w:tplc="9634ADF4">
      <w:start w:val="1"/>
      <w:numFmt w:val="bullet"/>
      <w:lvlText w:val=""/>
      <w:lvlJc w:val="left"/>
      <w:pPr>
        <w:ind w:left="6480" w:hanging="360"/>
      </w:pPr>
      <w:rPr>
        <w:rFonts w:hint="default" w:ascii="Wingdings" w:hAnsi="Wingdings"/>
      </w:rPr>
    </w:lvl>
  </w:abstractNum>
  <w:abstractNum w:abstractNumId="9" w15:restartNumberingAfterBreak="0">
    <w:nsid w:val="162E1473"/>
    <w:multiLevelType w:val="hybridMultilevel"/>
    <w:tmpl w:val="4672EB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99B61DE"/>
    <w:multiLevelType w:val="hybridMultilevel"/>
    <w:tmpl w:val="DE64486A"/>
    <w:lvl w:ilvl="0" w:tplc="99000B04">
      <w:start w:val="1"/>
      <w:numFmt w:val="bullet"/>
      <w:lvlText w:val=""/>
      <w:lvlJc w:val="left"/>
      <w:pPr>
        <w:ind w:left="720" w:hanging="360"/>
      </w:pPr>
      <w:rPr>
        <w:rFonts w:hint="default" w:ascii="Symbol" w:hAnsi="Symbol"/>
      </w:rPr>
    </w:lvl>
    <w:lvl w:ilvl="1" w:tplc="092C170A">
      <w:start w:val="1"/>
      <w:numFmt w:val="bullet"/>
      <w:lvlText w:val="o"/>
      <w:lvlJc w:val="left"/>
      <w:pPr>
        <w:ind w:left="1440" w:hanging="360"/>
      </w:pPr>
      <w:rPr>
        <w:rFonts w:hint="default" w:ascii="Courier New" w:hAnsi="Courier New"/>
      </w:rPr>
    </w:lvl>
    <w:lvl w:ilvl="2" w:tplc="4124885E">
      <w:start w:val="1"/>
      <w:numFmt w:val="bullet"/>
      <w:lvlText w:val=""/>
      <w:lvlJc w:val="left"/>
      <w:pPr>
        <w:ind w:left="2160" w:hanging="360"/>
      </w:pPr>
      <w:rPr>
        <w:rFonts w:hint="default" w:ascii="Wingdings" w:hAnsi="Wingdings"/>
      </w:rPr>
    </w:lvl>
    <w:lvl w:ilvl="3" w:tplc="DDD278C8">
      <w:start w:val="1"/>
      <w:numFmt w:val="bullet"/>
      <w:lvlText w:val=""/>
      <w:lvlJc w:val="left"/>
      <w:pPr>
        <w:ind w:left="2880" w:hanging="360"/>
      </w:pPr>
      <w:rPr>
        <w:rFonts w:hint="default" w:ascii="Symbol" w:hAnsi="Symbol"/>
      </w:rPr>
    </w:lvl>
    <w:lvl w:ilvl="4" w:tplc="348AF504">
      <w:start w:val="1"/>
      <w:numFmt w:val="bullet"/>
      <w:lvlText w:val="o"/>
      <w:lvlJc w:val="left"/>
      <w:pPr>
        <w:ind w:left="3600" w:hanging="360"/>
      </w:pPr>
      <w:rPr>
        <w:rFonts w:hint="default" w:ascii="Courier New" w:hAnsi="Courier New"/>
      </w:rPr>
    </w:lvl>
    <w:lvl w:ilvl="5" w:tplc="3D6E1ED6">
      <w:start w:val="1"/>
      <w:numFmt w:val="bullet"/>
      <w:lvlText w:val=""/>
      <w:lvlJc w:val="left"/>
      <w:pPr>
        <w:ind w:left="4320" w:hanging="360"/>
      </w:pPr>
      <w:rPr>
        <w:rFonts w:hint="default" w:ascii="Wingdings" w:hAnsi="Wingdings"/>
      </w:rPr>
    </w:lvl>
    <w:lvl w:ilvl="6" w:tplc="706A0A46">
      <w:start w:val="1"/>
      <w:numFmt w:val="bullet"/>
      <w:lvlText w:val=""/>
      <w:lvlJc w:val="left"/>
      <w:pPr>
        <w:ind w:left="5040" w:hanging="360"/>
      </w:pPr>
      <w:rPr>
        <w:rFonts w:hint="default" w:ascii="Symbol" w:hAnsi="Symbol"/>
      </w:rPr>
    </w:lvl>
    <w:lvl w:ilvl="7" w:tplc="6CE6176C">
      <w:start w:val="1"/>
      <w:numFmt w:val="bullet"/>
      <w:lvlText w:val="o"/>
      <w:lvlJc w:val="left"/>
      <w:pPr>
        <w:ind w:left="5760" w:hanging="360"/>
      </w:pPr>
      <w:rPr>
        <w:rFonts w:hint="default" w:ascii="Courier New" w:hAnsi="Courier New"/>
      </w:rPr>
    </w:lvl>
    <w:lvl w:ilvl="8" w:tplc="D3FE6384">
      <w:start w:val="1"/>
      <w:numFmt w:val="bullet"/>
      <w:lvlText w:val=""/>
      <w:lvlJc w:val="left"/>
      <w:pPr>
        <w:ind w:left="6480" w:hanging="360"/>
      </w:pPr>
      <w:rPr>
        <w:rFonts w:hint="default" w:ascii="Wingdings" w:hAnsi="Wingdings"/>
      </w:rPr>
    </w:lvl>
  </w:abstractNum>
  <w:abstractNum w:abstractNumId="11" w15:restartNumberingAfterBreak="0">
    <w:nsid w:val="1BFA2297"/>
    <w:multiLevelType w:val="hybridMultilevel"/>
    <w:tmpl w:val="2F52C3A2"/>
    <w:lvl w:ilvl="0" w:tplc="C11602AC">
      <w:start w:val="1"/>
      <w:numFmt w:val="bullet"/>
      <w:lvlText w:val=""/>
      <w:lvlJc w:val="left"/>
      <w:pPr>
        <w:ind w:left="720" w:hanging="360"/>
      </w:pPr>
      <w:rPr>
        <w:rFonts w:hint="default" w:ascii="Symbol" w:hAnsi="Symbol"/>
      </w:rPr>
    </w:lvl>
    <w:lvl w:ilvl="1" w:tplc="EBD60704">
      <w:start w:val="1"/>
      <w:numFmt w:val="bullet"/>
      <w:lvlText w:val="o"/>
      <w:lvlJc w:val="left"/>
      <w:pPr>
        <w:ind w:left="1440" w:hanging="360"/>
      </w:pPr>
      <w:rPr>
        <w:rFonts w:hint="default" w:ascii="Courier New" w:hAnsi="Courier New"/>
      </w:rPr>
    </w:lvl>
    <w:lvl w:ilvl="2" w:tplc="85EC2298">
      <w:start w:val="1"/>
      <w:numFmt w:val="bullet"/>
      <w:lvlText w:val=""/>
      <w:lvlJc w:val="left"/>
      <w:pPr>
        <w:ind w:left="2160" w:hanging="360"/>
      </w:pPr>
      <w:rPr>
        <w:rFonts w:hint="default" w:ascii="Wingdings" w:hAnsi="Wingdings"/>
      </w:rPr>
    </w:lvl>
    <w:lvl w:ilvl="3" w:tplc="68783B9A">
      <w:start w:val="1"/>
      <w:numFmt w:val="bullet"/>
      <w:lvlText w:val=""/>
      <w:lvlJc w:val="left"/>
      <w:pPr>
        <w:ind w:left="2880" w:hanging="360"/>
      </w:pPr>
      <w:rPr>
        <w:rFonts w:hint="default" w:ascii="Symbol" w:hAnsi="Symbol"/>
      </w:rPr>
    </w:lvl>
    <w:lvl w:ilvl="4" w:tplc="D1A2B1EE">
      <w:start w:val="1"/>
      <w:numFmt w:val="bullet"/>
      <w:lvlText w:val="o"/>
      <w:lvlJc w:val="left"/>
      <w:pPr>
        <w:ind w:left="3600" w:hanging="360"/>
      </w:pPr>
      <w:rPr>
        <w:rFonts w:hint="default" w:ascii="Courier New" w:hAnsi="Courier New"/>
      </w:rPr>
    </w:lvl>
    <w:lvl w:ilvl="5" w:tplc="69E4C236">
      <w:start w:val="1"/>
      <w:numFmt w:val="bullet"/>
      <w:lvlText w:val=""/>
      <w:lvlJc w:val="left"/>
      <w:pPr>
        <w:ind w:left="4320" w:hanging="360"/>
      </w:pPr>
      <w:rPr>
        <w:rFonts w:hint="default" w:ascii="Wingdings" w:hAnsi="Wingdings"/>
      </w:rPr>
    </w:lvl>
    <w:lvl w:ilvl="6" w:tplc="30E4EB2A">
      <w:start w:val="1"/>
      <w:numFmt w:val="bullet"/>
      <w:lvlText w:val=""/>
      <w:lvlJc w:val="left"/>
      <w:pPr>
        <w:ind w:left="5040" w:hanging="360"/>
      </w:pPr>
      <w:rPr>
        <w:rFonts w:hint="default" w:ascii="Symbol" w:hAnsi="Symbol"/>
      </w:rPr>
    </w:lvl>
    <w:lvl w:ilvl="7" w:tplc="60C24BA6">
      <w:start w:val="1"/>
      <w:numFmt w:val="bullet"/>
      <w:lvlText w:val="o"/>
      <w:lvlJc w:val="left"/>
      <w:pPr>
        <w:ind w:left="5760" w:hanging="360"/>
      </w:pPr>
      <w:rPr>
        <w:rFonts w:hint="default" w:ascii="Courier New" w:hAnsi="Courier New"/>
      </w:rPr>
    </w:lvl>
    <w:lvl w:ilvl="8" w:tplc="95EE6E5E">
      <w:start w:val="1"/>
      <w:numFmt w:val="bullet"/>
      <w:lvlText w:val=""/>
      <w:lvlJc w:val="left"/>
      <w:pPr>
        <w:ind w:left="6480" w:hanging="360"/>
      </w:pPr>
      <w:rPr>
        <w:rFonts w:hint="default" w:ascii="Wingdings" w:hAnsi="Wingdings"/>
      </w:rPr>
    </w:lvl>
  </w:abstractNum>
  <w:abstractNum w:abstractNumId="12" w15:restartNumberingAfterBreak="0">
    <w:nsid w:val="1E3F082C"/>
    <w:multiLevelType w:val="multilevel"/>
    <w:tmpl w:val="B8784604"/>
    <w:lvl w:ilvl="0">
      <w:start w:val="1"/>
      <w:numFmt w:val="bullet"/>
      <w:lvlText w:val=""/>
      <w:lvlJc w:val="left"/>
      <w:pPr>
        <w:tabs>
          <w:tab w:val="num" w:pos="360"/>
        </w:tabs>
        <w:ind w:left="360" w:hanging="360"/>
      </w:pPr>
      <w:rPr>
        <w:rFonts w:hint="default" w:ascii="Symbol" w:hAnsi="Symbol"/>
        <w:sz w:val="20"/>
      </w:rPr>
    </w:lvl>
    <w:lvl w:ilvl="1">
      <w:start w:val="1"/>
      <w:numFmt w:val="bullet"/>
      <w:lvlText w:val="o"/>
      <w:lvlJc w:val="left"/>
      <w:pPr>
        <w:tabs>
          <w:tab w:val="num" w:pos="1080"/>
        </w:tabs>
        <w:ind w:left="1080" w:hanging="360"/>
      </w:pPr>
      <w:rPr>
        <w:rFonts w:hint="default" w:ascii="Courier New" w:hAnsi="Courier New"/>
        <w:sz w:val="20"/>
      </w:rPr>
    </w:lvl>
    <w:lvl w:ilvl="2" w:tentative="1">
      <w:start w:val="1"/>
      <w:numFmt w:val="bullet"/>
      <w:lvlText w:val="o"/>
      <w:lvlJc w:val="left"/>
      <w:pPr>
        <w:tabs>
          <w:tab w:val="num" w:pos="1800"/>
        </w:tabs>
        <w:ind w:left="1800" w:hanging="360"/>
      </w:pPr>
      <w:rPr>
        <w:rFonts w:hint="default" w:ascii="Courier New" w:hAnsi="Courier New"/>
        <w:sz w:val="20"/>
      </w:rPr>
    </w:lvl>
    <w:lvl w:ilvl="3" w:tentative="1">
      <w:start w:val="1"/>
      <w:numFmt w:val="bullet"/>
      <w:lvlText w:val="o"/>
      <w:lvlJc w:val="left"/>
      <w:pPr>
        <w:tabs>
          <w:tab w:val="num" w:pos="2520"/>
        </w:tabs>
        <w:ind w:left="2520" w:hanging="360"/>
      </w:pPr>
      <w:rPr>
        <w:rFonts w:hint="default" w:ascii="Courier New" w:hAnsi="Courier New"/>
        <w:sz w:val="20"/>
      </w:rPr>
    </w:lvl>
    <w:lvl w:ilvl="4" w:tentative="1">
      <w:start w:val="1"/>
      <w:numFmt w:val="bullet"/>
      <w:lvlText w:val="o"/>
      <w:lvlJc w:val="left"/>
      <w:pPr>
        <w:tabs>
          <w:tab w:val="num" w:pos="3240"/>
        </w:tabs>
        <w:ind w:left="3240" w:hanging="360"/>
      </w:pPr>
      <w:rPr>
        <w:rFonts w:hint="default" w:ascii="Courier New" w:hAnsi="Courier New"/>
        <w:sz w:val="20"/>
      </w:rPr>
    </w:lvl>
    <w:lvl w:ilvl="5" w:tentative="1">
      <w:start w:val="1"/>
      <w:numFmt w:val="bullet"/>
      <w:lvlText w:val="o"/>
      <w:lvlJc w:val="left"/>
      <w:pPr>
        <w:tabs>
          <w:tab w:val="num" w:pos="3960"/>
        </w:tabs>
        <w:ind w:left="3960" w:hanging="360"/>
      </w:pPr>
      <w:rPr>
        <w:rFonts w:hint="default" w:ascii="Courier New" w:hAnsi="Courier New"/>
        <w:sz w:val="20"/>
      </w:rPr>
    </w:lvl>
    <w:lvl w:ilvl="6" w:tentative="1">
      <w:start w:val="1"/>
      <w:numFmt w:val="bullet"/>
      <w:lvlText w:val="o"/>
      <w:lvlJc w:val="left"/>
      <w:pPr>
        <w:tabs>
          <w:tab w:val="num" w:pos="4680"/>
        </w:tabs>
        <w:ind w:left="4680" w:hanging="360"/>
      </w:pPr>
      <w:rPr>
        <w:rFonts w:hint="default" w:ascii="Courier New" w:hAnsi="Courier New"/>
        <w:sz w:val="20"/>
      </w:rPr>
    </w:lvl>
    <w:lvl w:ilvl="7" w:tentative="1">
      <w:start w:val="1"/>
      <w:numFmt w:val="bullet"/>
      <w:lvlText w:val="o"/>
      <w:lvlJc w:val="left"/>
      <w:pPr>
        <w:tabs>
          <w:tab w:val="num" w:pos="5400"/>
        </w:tabs>
        <w:ind w:left="5400" w:hanging="360"/>
      </w:pPr>
      <w:rPr>
        <w:rFonts w:hint="default" w:ascii="Courier New" w:hAnsi="Courier New"/>
        <w:sz w:val="20"/>
      </w:rPr>
    </w:lvl>
    <w:lvl w:ilvl="8" w:tentative="1">
      <w:start w:val="1"/>
      <w:numFmt w:val="bullet"/>
      <w:lvlText w:val="o"/>
      <w:lvlJc w:val="left"/>
      <w:pPr>
        <w:tabs>
          <w:tab w:val="num" w:pos="6120"/>
        </w:tabs>
        <w:ind w:left="6120" w:hanging="360"/>
      </w:pPr>
      <w:rPr>
        <w:rFonts w:hint="default" w:ascii="Courier New" w:hAnsi="Courier New"/>
        <w:sz w:val="20"/>
      </w:rPr>
    </w:lvl>
  </w:abstractNum>
  <w:abstractNum w:abstractNumId="13" w15:restartNumberingAfterBreak="0">
    <w:nsid w:val="1FAC2F2D"/>
    <w:multiLevelType w:val="hybridMultilevel"/>
    <w:tmpl w:val="00E831F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4" w15:restartNumberingAfterBreak="0">
    <w:nsid w:val="262A551A"/>
    <w:multiLevelType w:val="hybridMultilevel"/>
    <w:tmpl w:val="3A4009BA"/>
    <w:lvl w:ilvl="0" w:tplc="A86A98B2">
      <w:start w:val="1"/>
      <w:numFmt w:val="decimal"/>
      <w:lvlText w:val="%1."/>
      <w:lvlJc w:val="left"/>
      <w:pPr>
        <w:ind w:left="360" w:hanging="360"/>
      </w:pPr>
    </w:lvl>
    <w:lvl w:ilvl="1" w:tplc="4D2CE9FA">
      <w:start w:val="1"/>
      <w:numFmt w:val="lowerLetter"/>
      <w:lvlText w:val="%2."/>
      <w:lvlJc w:val="left"/>
      <w:pPr>
        <w:ind w:left="1080" w:hanging="360"/>
      </w:pPr>
    </w:lvl>
    <w:lvl w:ilvl="2" w:tplc="CB3686A2">
      <w:start w:val="1"/>
      <w:numFmt w:val="lowerRoman"/>
      <w:lvlText w:val="%3."/>
      <w:lvlJc w:val="right"/>
      <w:pPr>
        <w:ind w:left="1800" w:hanging="180"/>
      </w:pPr>
    </w:lvl>
    <w:lvl w:ilvl="3" w:tplc="97C630B6">
      <w:start w:val="1"/>
      <w:numFmt w:val="decimal"/>
      <w:lvlText w:val="%4."/>
      <w:lvlJc w:val="left"/>
      <w:pPr>
        <w:ind w:left="2520" w:hanging="360"/>
      </w:pPr>
    </w:lvl>
    <w:lvl w:ilvl="4" w:tplc="25825CBE">
      <w:start w:val="1"/>
      <w:numFmt w:val="lowerLetter"/>
      <w:lvlText w:val="%5."/>
      <w:lvlJc w:val="left"/>
      <w:pPr>
        <w:ind w:left="3240" w:hanging="360"/>
      </w:pPr>
    </w:lvl>
    <w:lvl w:ilvl="5" w:tplc="3DA8B7C8">
      <w:start w:val="1"/>
      <w:numFmt w:val="lowerRoman"/>
      <w:lvlText w:val="%6."/>
      <w:lvlJc w:val="right"/>
      <w:pPr>
        <w:ind w:left="3960" w:hanging="180"/>
      </w:pPr>
    </w:lvl>
    <w:lvl w:ilvl="6" w:tplc="11D46C14">
      <w:start w:val="1"/>
      <w:numFmt w:val="decimal"/>
      <w:lvlText w:val="%7."/>
      <w:lvlJc w:val="left"/>
      <w:pPr>
        <w:ind w:left="4680" w:hanging="360"/>
      </w:pPr>
    </w:lvl>
    <w:lvl w:ilvl="7" w:tplc="95D6AAC0">
      <w:start w:val="1"/>
      <w:numFmt w:val="lowerLetter"/>
      <w:lvlText w:val="%8."/>
      <w:lvlJc w:val="left"/>
      <w:pPr>
        <w:ind w:left="5400" w:hanging="360"/>
      </w:pPr>
    </w:lvl>
    <w:lvl w:ilvl="8" w:tplc="2246627A">
      <w:start w:val="1"/>
      <w:numFmt w:val="lowerRoman"/>
      <w:lvlText w:val="%9."/>
      <w:lvlJc w:val="right"/>
      <w:pPr>
        <w:ind w:left="6120" w:hanging="180"/>
      </w:pPr>
    </w:lvl>
  </w:abstractNum>
  <w:abstractNum w:abstractNumId="15" w15:restartNumberingAfterBreak="0">
    <w:nsid w:val="265013AB"/>
    <w:multiLevelType w:val="multilevel"/>
    <w:tmpl w:val="80DE43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6" w15:restartNumberingAfterBreak="0">
    <w:nsid w:val="284234EE"/>
    <w:multiLevelType w:val="hybridMultilevel"/>
    <w:tmpl w:val="78189F0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284F07BD"/>
    <w:multiLevelType w:val="hybridMultilevel"/>
    <w:tmpl w:val="FFFFFFFF"/>
    <w:lvl w:ilvl="0" w:tplc="2886F5FE">
      <w:start w:val="1"/>
      <w:numFmt w:val="decimal"/>
      <w:lvlText w:val="%1."/>
      <w:lvlJc w:val="left"/>
      <w:pPr>
        <w:ind w:left="720" w:hanging="360"/>
      </w:pPr>
    </w:lvl>
    <w:lvl w:ilvl="1" w:tplc="B0EA74B2">
      <w:start w:val="1"/>
      <w:numFmt w:val="lowerLetter"/>
      <w:lvlText w:val="%2."/>
      <w:lvlJc w:val="left"/>
      <w:pPr>
        <w:ind w:left="1440" w:hanging="360"/>
      </w:pPr>
    </w:lvl>
    <w:lvl w:ilvl="2" w:tplc="2DA8064E">
      <w:start w:val="1"/>
      <w:numFmt w:val="lowerRoman"/>
      <w:lvlText w:val="%3."/>
      <w:lvlJc w:val="right"/>
      <w:pPr>
        <w:ind w:left="2160" w:hanging="180"/>
      </w:pPr>
    </w:lvl>
    <w:lvl w:ilvl="3" w:tplc="52EED92A">
      <w:start w:val="1"/>
      <w:numFmt w:val="decimal"/>
      <w:lvlText w:val="%4."/>
      <w:lvlJc w:val="left"/>
      <w:pPr>
        <w:ind w:left="2880" w:hanging="360"/>
      </w:pPr>
    </w:lvl>
    <w:lvl w:ilvl="4" w:tplc="9F760792">
      <w:start w:val="1"/>
      <w:numFmt w:val="lowerLetter"/>
      <w:lvlText w:val="%5."/>
      <w:lvlJc w:val="left"/>
      <w:pPr>
        <w:ind w:left="3600" w:hanging="360"/>
      </w:pPr>
    </w:lvl>
    <w:lvl w:ilvl="5" w:tplc="BB04355A">
      <w:start w:val="1"/>
      <w:numFmt w:val="lowerRoman"/>
      <w:lvlText w:val="%6."/>
      <w:lvlJc w:val="right"/>
      <w:pPr>
        <w:ind w:left="4320" w:hanging="180"/>
      </w:pPr>
    </w:lvl>
    <w:lvl w:ilvl="6" w:tplc="19E0047C">
      <w:start w:val="1"/>
      <w:numFmt w:val="decimal"/>
      <w:lvlText w:val="%7."/>
      <w:lvlJc w:val="left"/>
      <w:pPr>
        <w:ind w:left="5040" w:hanging="360"/>
      </w:pPr>
    </w:lvl>
    <w:lvl w:ilvl="7" w:tplc="45CC0A68">
      <w:start w:val="1"/>
      <w:numFmt w:val="lowerLetter"/>
      <w:lvlText w:val="%8."/>
      <w:lvlJc w:val="left"/>
      <w:pPr>
        <w:ind w:left="5760" w:hanging="360"/>
      </w:pPr>
    </w:lvl>
    <w:lvl w:ilvl="8" w:tplc="8598B41A">
      <w:start w:val="1"/>
      <w:numFmt w:val="lowerRoman"/>
      <w:lvlText w:val="%9."/>
      <w:lvlJc w:val="right"/>
      <w:pPr>
        <w:ind w:left="6480" w:hanging="180"/>
      </w:pPr>
    </w:lvl>
  </w:abstractNum>
  <w:abstractNum w:abstractNumId="18" w15:restartNumberingAfterBreak="0">
    <w:nsid w:val="2AB64926"/>
    <w:multiLevelType w:val="hybridMultilevel"/>
    <w:tmpl w:val="B3A093B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2AC21650"/>
    <w:multiLevelType w:val="multilevel"/>
    <w:tmpl w:val="6FCA0C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00F784B"/>
    <w:multiLevelType w:val="hybridMultilevel"/>
    <w:tmpl w:val="614893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1D150FC"/>
    <w:multiLevelType w:val="hybridMultilevel"/>
    <w:tmpl w:val="2E18B906"/>
    <w:lvl w:ilvl="0" w:tplc="BB4CCC00">
      <w:start w:val="1"/>
      <w:numFmt w:val="bullet"/>
      <w:lvlText w:val=""/>
      <w:lvlJc w:val="left"/>
      <w:pPr>
        <w:ind w:left="720" w:hanging="360"/>
      </w:pPr>
      <w:rPr>
        <w:rFonts w:hint="default" w:ascii="Symbol" w:hAnsi="Symbol"/>
      </w:rPr>
    </w:lvl>
    <w:lvl w:ilvl="1" w:tplc="D5DE340C">
      <w:start w:val="1"/>
      <w:numFmt w:val="bullet"/>
      <w:lvlText w:val="o"/>
      <w:lvlJc w:val="left"/>
      <w:pPr>
        <w:ind w:left="1440" w:hanging="360"/>
      </w:pPr>
      <w:rPr>
        <w:rFonts w:hint="default" w:ascii="Courier New" w:hAnsi="Courier New"/>
      </w:rPr>
    </w:lvl>
    <w:lvl w:ilvl="2" w:tplc="3BF6BB4A">
      <w:start w:val="1"/>
      <w:numFmt w:val="bullet"/>
      <w:lvlText w:val=""/>
      <w:lvlJc w:val="left"/>
      <w:pPr>
        <w:ind w:left="2160" w:hanging="360"/>
      </w:pPr>
      <w:rPr>
        <w:rFonts w:hint="default" w:ascii="Wingdings" w:hAnsi="Wingdings"/>
      </w:rPr>
    </w:lvl>
    <w:lvl w:ilvl="3" w:tplc="78BA1D7A">
      <w:start w:val="1"/>
      <w:numFmt w:val="bullet"/>
      <w:lvlText w:val=""/>
      <w:lvlJc w:val="left"/>
      <w:pPr>
        <w:ind w:left="2880" w:hanging="360"/>
      </w:pPr>
      <w:rPr>
        <w:rFonts w:hint="default" w:ascii="Symbol" w:hAnsi="Symbol"/>
      </w:rPr>
    </w:lvl>
    <w:lvl w:ilvl="4" w:tplc="52EA766A">
      <w:start w:val="1"/>
      <w:numFmt w:val="bullet"/>
      <w:lvlText w:val="o"/>
      <w:lvlJc w:val="left"/>
      <w:pPr>
        <w:ind w:left="3600" w:hanging="360"/>
      </w:pPr>
      <w:rPr>
        <w:rFonts w:hint="default" w:ascii="Courier New" w:hAnsi="Courier New"/>
      </w:rPr>
    </w:lvl>
    <w:lvl w:ilvl="5" w:tplc="59A81A36">
      <w:start w:val="1"/>
      <w:numFmt w:val="bullet"/>
      <w:lvlText w:val=""/>
      <w:lvlJc w:val="left"/>
      <w:pPr>
        <w:ind w:left="4320" w:hanging="360"/>
      </w:pPr>
      <w:rPr>
        <w:rFonts w:hint="default" w:ascii="Wingdings" w:hAnsi="Wingdings"/>
      </w:rPr>
    </w:lvl>
    <w:lvl w:ilvl="6" w:tplc="D1F68184">
      <w:start w:val="1"/>
      <w:numFmt w:val="bullet"/>
      <w:lvlText w:val=""/>
      <w:lvlJc w:val="left"/>
      <w:pPr>
        <w:ind w:left="5040" w:hanging="360"/>
      </w:pPr>
      <w:rPr>
        <w:rFonts w:hint="default" w:ascii="Symbol" w:hAnsi="Symbol"/>
      </w:rPr>
    </w:lvl>
    <w:lvl w:ilvl="7" w:tplc="3BC6900C">
      <w:start w:val="1"/>
      <w:numFmt w:val="bullet"/>
      <w:lvlText w:val="o"/>
      <w:lvlJc w:val="left"/>
      <w:pPr>
        <w:ind w:left="5760" w:hanging="360"/>
      </w:pPr>
      <w:rPr>
        <w:rFonts w:hint="default" w:ascii="Courier New" w:hAnsi="Courier New"/>
      </w:rPr>
    </w:lvl>
    <w:lvl w:ilvl="8" w:tplc="9572D44A">
      <w:start w:val="1"/>
      <w:numFmt w:val="bullet"/>
      <w:lvlText w:val=""/>
      <w:lvlJc w:val="left"/>
      <w:pPr>
        <w:ind w:left="6480" w:hanging="360"/>
      </w:pPr>
      <w:rPr>
        <w:rFonts w:hint="default" w:ascii="Wingdings" w:hAnsi="Wingdings"/>
      </w:rPr>
    </w:lvl>
  </w:abstractNum>
  <w:abstractNum w:abstractNumId="22" w15:restartNumberingAfterBreak="0">
    <w:nsid w:val="33B97FA2"/>
    <w:multiLevelType w:val="multilevel"/>
    <w:tmpl w:val="B8784604"/>
    <w:lvl w:ilvl="0">
      <w:start w:val="1"/>
      <w:numFmt w:val="bullet"/>
      <w:lvlText w:val=""/>
      <w:lvlJc w:val="left"/>
      <w:pPr>
        <w:tabs>
          <w:tab w:val="num" w:pos="360"/>
        </w:tabs>
        <w:ind w:left="360" w:hanging="360"/>
      </w:pPr>
      <w:rPr>
        <w:rFonts w:hint="default" w:ascii="Symbol" w:hAnsi="Symbol"/>
        <w:sz w:val="20"/>
      </w:rPr>
    </w:lvl>
    <w:lvl w:ilvl="1">
      <w:start w:val="1"/>
      <w:numFmt w:val="bullet"/>
      <w:lvlText w:val="o"/>
      <w:lvlJc w:val="left"/>
      <w:pPr>
        <w:tabs>
          <w:tab w:val="num" w:pos="1080"/>
        </w:tabs>
        <w:ind w:left="1080" w:hanging="360"/>
      </w:pPr>
      <w:rPr>
        <w:rFonts w:hint="default" w:ascii="Courier New" w:hAnsi="Courier New"/>
        <w:sz w:val="20"/>
      </w:rPr>
    </w:lvl>
    <w:lvl w:ilvl="2" w:tentative="1">
      <w:start w:val="1"/>
      <w:numFmt w:val="bullet"/>
      <w:lvlText w:val="o"/>
      <w:lvlJc w:val="left"/>
      <w:pPr>
        <w:tabs>
          <w:tab w:val="num" w:pos="1800"/>
        </w:tabs>
        <w:ind w:left="1800" w:hanging="360"/>
      </w:pPr>
      <w:rPr>
        <w:rFonts w:hint="default" w:ascii="Courier New" w:hAnsi="Courier New"/>
        <w:sz w:val="20"/>
      </w:rPr>
    </w:lvl>
    <w:lvl w:ilvl="3" w:tentative="1">
      <w:start w:val="1"/>
      <w:numFmt w:val="bullet"/>
      <w:lvlText w:val="o"/>
      <w:lvlJc w:val="left"/>
      <w:pPr>
        <w:tabs>
          <w:tab w:val="num" w:pos="2520"/>
        </w:tabs>
        <w:ind w:left="2520" w:hanging="360"/>
      </w:pPr>
      <w:rPr>
        <w:rFonts w:hint="default" w:ascii="Courier New" w:hAnsi="Courier New"/>
        <w:sz w:val="20"/>
      </w:rPr>
    </w:lvl>
    <w:lvl w:ilvl="4" w:tentative="1">
      <w:start w:val="1"/>
      <w:numFmt w:val="bullet"/>
      <w:lvlText w:val="o"/>
      <w:lvlJc w:val="left"/>
      <w:pPr>
        <w:tabs>
          <w:tab w:val="num" w:pos="3240"/>
        </w:tabs>
        <w:ind w:left="3240" w:hanging="360"/>
      </w:pPr>
      <w:rPr>
        <w:rFonts w:hint="default" w:ascii="Courier New" w:hAnsi="Courier New"/>
        <w:sz w:val="20"/>
      </w:rPr>
    </w:lvl>
    <w:lvl w:ilvl="5" w:tentative="1">
      <w:start w:val="1"/>
      <w:numFmt w:val="bullet"/>
      <w:lvlText w:val="o"/>
      <w:lvlJc w:val="left"/>
      <w:pPr>
        <w:tabs>
          <w:tab w:val="num" w:pos="3960"/>
        </w:tabs>
        <w:ind w:left="3960" w:hanging="360"/>
      </w:pPr>
      <w:rPr>
        <w:rFonts w:hint="default" w:ascii="Courier New" w:hAnsi="Courier New"/>
        <w:sz w:val="20"/>
      </w:rPr>
    </w:lvl>
    <w:lvl w:ilvl="6" w:tentative="1">
      <w:start w:val="1"/>
      <w:numFmt w:val="bullet"/>
      <w:lvlText w:val="o"/>
      <w:lvlJc w:val="left"/>
      <w:pPr>
        <w:tabs>
          <w:tab w:val="num" w:pos="4680"/>
        </w:tabs>
        <w:ind w:left="4680" w:hanging="360"/>
      </w:pPr>
      <w:rPr>
        <w:rFonts w:hint="default" w:ascii="Courier New" w:hAnsi="Courier New"/>
        <w:sz w:val="20"/>
      </w:rPr>
    </w:lvl>
    <w:lvl w:ilvl="7" w:tentative="1">
      <w:start w:val="1"/>
      <w:numFmt w:val="bullet"/>
      <w:lvlText w:val="o"/>
      <w:lvlJc w:val="left"/>
      <w:pPr>
        <w:tabs>
          <w:tab w:val="num" w:pos="5400"/>
        </w:tabs>
        <w:ind w:left="5400" w:hanging="360"/>
      </w:pPr>
      <w:rPr>
        <w:rFonts w:hint="default" w:ascii="Courier New" w:hAnsi="Courier New"/>
        <w:sz w:val="20"/>
      </w:rPr>
    </w:lvl>
    <w:lvl w:ilvl="8" w:tentative="1">
      <w:start w:val="1"/>
      <w:numFmt w:val="bullet"/>
      <w:lvlText w:val="o"/>
      <w:lvlJc w:val="left"/>
      <w:pPr>
        <w:tabs>
          <w:tab w:val="num" w:pos="6120"/>
        </w:tabs>
        <w:ind w:left="6120" w:hanging="360"/>
      </w:pPr>
      <w:rPr>
        <w:rFonts w:hint="default" w:ascii="Courier New" w:hAnsi="Courier New"/>
        <w:sz w:val="20"/>
      </w:rPr>
    </w:lvl>
  </w:abstractNum>
  <w:abstractNum w:abstractNumId="23" w15:restartNumberingAfterBreak="0">
    <w:nsid w:val="358276FC"/>
    <w:multiLevelType w:val="multilevel"/>
    <w:tmpl w:val="B8784604"/>
    <w:lvl w:ilvl="0">
      <w:start w:val="1"/>
      <w:numFmt w:val="bullet"/>
      <w:lvlText w:val=""/>
      <w:lvlJc w:val="left"/>
      <w:pPr>
        <w:tabs>
          <w:tab w:val="num" w:pos="360"/>
        </w:tabs>
        <w:ind w:left="360" w:hanging="360"/>
      </w:pPr>
      <w:rPr>
        <w:rFonts w:hint="default" w:ascii="Symbol" w:hAnsi="Symbol"/>
        <w:sz w:val="20"/>
      </w:rPr>
    </w:lvl>
    <w:lvl w:ilvl="1">
      <w:start w:val="1"/>
      <w:numFmt w:val="bullet"/>
      <w:lvlText w:val="o"/>
      <w:lvlJc w:val="left"/>
      <w:pPr>
        <w:tabs>
          <w:tab w:val="num" w:pos="1080"/>
        </w:tabs>
        <w:ind w:left="1080" w:hanging="360"/>
      </w:pPr>
      <w:rPr>
        <w:rFonts w:hint="default" w:ascii="Courier New" w:hAnsi="Courier New"/>
        <w:sz w:val="20"/>
      </w:rPr>
    </w:lvl>
    <w:lvl w:ilvl="2" w:tentative="1">
      <w:start w:val="1"/>
      <w:numFmt w:val="bullet"/>
      <w:lvlText w:val="o"/>
      <w:lvlJc w:val="left"/>
      <w:pPr>
        <w:tabs>
          <w:tab w:val="num" w:pos="1800"/>
        </w:tabs>
        <w:ind w:left="1800" w:hanging="360"/>
      </w:pPr>
      <w:rPr>
        <w:rFonts w:hint="default" w:ascii="Courier New" w:hAnsi="Courier New"/>
        <w:sz w:val="20"/>
      </w:rPr>
    </w:lvl>
    <w:lvl w:ilvl="3" w:tentative="1">
      <w:start w:val="1"/>
      <w:numFmt w:val="bullet"/>
      <w:lvlText w:val="o"/>
      <w:lvlJc w:val="left"/>
      <w:pPr>
        <w:tabs>
          <w:tab w:val="num" w:pos="2520"/>
        </w:tabs>
        <w:ind w:left="2520" w:hanging="360"/>
      </w:pPr>
      <w:rPr>
        <w:rFonts w:hint="default" w:ascii="Courier New" w:hAnsi="Courier New"/>
        <w:sz w:val="20"/>
      </w:rPr>
    </w:lvl>
    <w:lvl w:ilvl="4" w:tentative="1">
      <w:start w:val="1"/>
      <w:numFmt w:val="bullet"/>
      <w:lvlText w:val="o"/>
      <w:lvlJc w:val="left"/>
      <w:pPr>
        <w:tabs>
          <w:tab w:val="num" w:pos="3240"/>
        </w:tabs>
        <w:ind w:left="3240" w:hanging="360"/>
      </w:pPr>
      <w:rPr>
        <w:rFonts w:hint="default" w:ascii="Courier New" w:hAnsi="Courier New"/>
        <w:sz w:val="20"/>
      </w:rPr>
    </w:lvl>
    <w:lvl w:ilvl="5" w:tentative="1">
      <w:start w:val="1"/>
      <w:numFmt w:val="bullet"/>
      <w:lvlText w:val="o"/>
      <w:lvlJc w:val="left"/>
      <w:pPr>
        <w:tabs>
          <w:tab w:val="num" w:pos="3960"/>
        </w:tabs>
        <w:ind w:left="3960" w:hanging="360"/>
      </w:pPr>
      <w:rPr>
        <w:rFonts w:hint="default" w:ascii="Courier New" w:hAnsi="Courier New"/>
        <w:sz w:val="20"/>
      </w:rPr>
    </w:lvl>
    <w:lvl w:ilvl="6" w:tentative="1">
      <w:start w:val="1"/>
      <w:numFmt w:val="bullet"/>
      <w:lvlText w:val="o"/>
      <w:lvlJc w:val="left"/>
      <w:pPr>
        <w:tabs>
          <w:tab w:val="num" w:pos="4680"/>
        </w:tabs>
        <w:ind w:left="4680" w:hanging="360"/>
      </w:pPr>
      <w:rPr>
        <w:rFonts w:hint="default" w:ascii="Courier New" w:hAnsi="Courier New"/>
        <w:sz w:val="20"/>
      </w:rPr>
    </w:lvl>
    <w:lvl w:ilvl="7" w:tentative="1">
      <w:start w:val="1"/>
      <w:numFmt w:val="bullet"/>
      <w:lvlText w:val="o"/>
      <w:lvlJc w:val="left"/>
      <w:pPr>
        <w:tabs>
          <w:tab w:val="num" w:pos="5400"/>
        </w:tabs>
        <w:ind w:left="5400" w:hanging="360"/>
      </w:pPr>
      <w:rPr>
        <w:rFonts w:hint="default" w:ascii="Courier New" w:hAnsi="Courier New"/>
        <w:sz w:val="20"/>
      </w:rPr>
    </w:lvl>
    <w:lvl w:ilvl="8" w:tentative="1">
      <w:start w:val="1"/>
      <w:numFmt w:val="bullet"/>
      <w:lvlText w:val="o"/>
      <w:lvlJc w:val="left"/>
      <w:pPr>
        <w:tabs>
          <w:tab w:val="num" w:pos="6120"/>
        </w:tabs>
        <w:ind w:left="6120" w:hanging="360"/>
      </w:pPr>
      <w:rPr>
        <w:rFonts w:hint="default" w:ascii="Courier New" w:hAnsi="Courier New"/>
        <w:sz w:val="20"/>
      </w:rPr>
    </w:lvl>
  </w:abstractNum>
  <w:abstractNum w:abstractNumId="24" w15:restartNumberingAfterBreak="0">
    <w:nsid w:val="40219713"/>
    <w:multiLevelType w:val="hybridMultilevel"/>
    <w:tmpl w:val="BEAAEF52"/>
    <w:lvl w:ilvl="0" w:tplc="E04C455E">
      <w:start w:val="1"/>
      <w:numFmt w:val="decimal"/>
      <w:lvlText w:val="%1."/>
      <w:lvlJc w:val="left"/>
      <w:pPr>
        <w:ind w:left="360" w:hanging="360"/>
      </w:pPr>
    </w:lvl>
    <w:lvl w:ilvl="1" w:tplc="BEBA5F4E">
      <w:start w:val="1"/>
      <w:numFmt w:val="lowerLetter"/>
      <w:lvlText w:val="%2."/>
      <w:lvlJc w:val="left"/>
      <w:pPr>
        <w:ind w:left="1080" w:hanging="360"/>
      </w:pPr>
    </w:lvl>
    <w:lvl w:ilvl="2" w:tplc="D0D4FBEC">
      <w:start w:val="1"/>
      <w:numFmt w:val="lowerRoman"/>
      <w:lvlText w:val="%3."/>
      <w:lvlJc w:val="right"/>
      <w:pPr>
        <w:ind w:left="1800" w:hanging="180"/>
      </w:pPr>
    </w:lvl>
    <w:lvl w:ilvl="3" w:tplc="3628E598">
      <w:start w:val="1"/>
      <w:numFmt w:val="decimal"/>
      <w:lvlText w:val="%4."/>
      <w:lvlJc w:val="left"/>
      <w:pPr>
        <w:ind w:left="2520" w:hanging="360"/>
      </w:pPr>
    </w:lvl>
    <w:lvl w:ilvl="4" w:tplc="B614A550">
      <w:start w:val="1"/>
      <w:numFmt w:val="lowerLetter"/>
      <w:lvlText w:val="%5."/>
      <w:lvlJc w:val="left"/>
      <w:pPr>
        <w:ind w:left="3240" w:hanging="360"/>
      </w:pPr>
    </w:lvl>
    <w:lvl w:ilvl="5" w:tplc="85EC53FC">
      <w:start w:val="1"/>
      <w:numFmt w:val="lowerRoman"/>
      <w:lvlText w:val="%6."/>
      <w:lvlJc w:val="right"/>
      <w:pPr>
        <w:ind w:left="3960" w:hanging="180"/>
      </w:pPr>
    </w:lvl>
    <w:lvl w:ilvl="6" w:tplc="3C1ECE70">
      <w:start w:val="1"/>
      <w:numFmt w:val="decimal"/>
      <w:lvlText w:val="%7."/>
      <w:lvlJc w:val="left"/>
      <w:pPr>
        <w:ind w:left="4680" w:hanging="360"/>
      </w:pPr>
    </w:lvl>
    <w:lvl w:ilvl="7" w:tplc="5314B8E8">
      <w:start w:val="1"/>
      <w:numFmt w:val="lowerLetter"/>
      <w:lvlText w:val="%8."/>
      <w:lvlJc w:val="left"/>
      <w:pPr>
        <w:ind w:left="5400" w:hanging="360"/>
      </w:pPr>
    </w:lvl>
    <w:lvl w:ilvl="8" w:tplc="1AA22E16">
      <w:start w:val="1"/>
      <w:numFmt w:val="lowerRoman"/>
      <w:lvlText w:val="%9."/>
      <w:lvlJc w:val="right"/>
      <w:pPr>
        <w:ind w:left="6120" w:hanging="180"/>
      </w:pPr>
    </w:lvl>
  </w:abstractNum>
  <w:abstractNum w:abstractNumId="25" w15:restartNumberingAfterBreak="0">
    <w:nsid w:val="41426CFD"/>
    <w:multiLevelType w:val="hybridMultilevel"/>
    <w:tmpl w:val="FFFFFFFF"/>
    <w:lvl w:ilvl="0" w:tplc="C5E8CCC6">
      <w:start w:val="1"/>
      <w:numFmt w:val="bullet"/>
      <w:lvlText w:val="·"/>
      <w:lvlJc w:val="left"/>
      <w:pPr>
        <w:ind w:left="720" w:hanging="360"/>
      </w:pPr>
      <w:rPr>
        <w:rFonts w:hint="default" w:ascii="Symbol" w:hAnsi="Symbol"/>
      </w:rPr>
    </w:lvl>
    <w:lvl w:ilvl="1" w:tplc="6A26B4B0">
      <w:start w:val="1"/>
      <w:numFmt w:val="bullet"/>
      <w:lvlText w:val="o"/>
      <w:lvlJc w:val="left"/>
      <w:pPr>
        <w:ind w:left="1440" w:hanging="360"/>
      </w:pPr>
      <w:rPr>
        <w:rFonts w:hint="default" w:ascii="Courier New" w:hAnsi="Courier New"/>
      </w:rPr>
    </w:lvl>
    <w:lvl w:ilvl="2" w:tplc="64022D46">
      <w:start w:val="1"/>
      <w:numFmt w:val="bullet"/>
      <w:lvlText w:val=""/>
      <w:lvlJc w:val="left"/>
      <w:pPr>
        <w:ind w:left="2160" w:hanging="360"/>
      </w:pPr>
      <w:rPr>
        <w:rFonts w:hint="default" w:ascii="Wingdings" w:hAnsi="Wingdings"/>
      </w:rPr>
    </w:lvl>
    <w:lvl w:ilvl="3" w:tplc="3440D458">
      <w:start w:val="1"/>
      <w:numFmt w:val="bullet"/>
      <w:lvlText w:val=""/>
      <w:lvlJc w:val="left"/>
      <w:pPr>
        <w:ind w:left="2880" w:hanging="360"/>
      </w:pPr>
      <w:rPr>
        <w:rFonts w:hint="default" w:ascii="Symbol" w:hAnsi="Symbol"/>
      </w:rPr>
    </w:lvl>
    <w:lvl w:ilvl="4" w:tplc="AC76AE8C">
      <w:start w:val="1"/>
      <w:numFmt w:val="bullet"/>
      <w:lvlText w:val="o"/>
      <w:lvlJc w:val="left"/>
      <w:pPr>
        <w:ind w:left="3600" w:hanging="360"/>
      </w:pPr>
      <w:rPr>
        <w:rFonts w:hint="default" w:ascii="Courier New" w:hAnsi="Courier New"/>
      </w:rPr>
    </w:lvl>
    <w:lvl w:ilvl="5" w:tplc="BC127CBC">
      <w:start w:val="1"/>
      <w:numFmt w:val="bullet"/>
      <w:lvlText w:val=""/>
      <w:lvlJc w:val="left"/>
      <w:pPr>
        <w:ind w:left="4320" w:hanging="360"/>
      </w:pPr>
      <w:rPr>
        <w:rFonts w:hint="default" w:ascii="Wingdings" w:hAnsi="Wingdings"/>
      </w:rPr>
    </w:lvl>
    <w:lvl w:ilvl="6" w:tplc="949A78F4">
      <w:start w:val="1"/>
      <w:numFmt w:val="bullet"/>
      <w:lvlText w:val=""/>
      <w:lvlJc w:val="left"/>
      <w:pPr>
        <w:ind w:left="5040" w:hanging="360"/>
      </w:pPr>
      <w:rPr>
        <w:rFonts w:hint="default" w:ascii="Symbol" w:hAnsi="Symbol"/>
      </w:rPr>
    </w:lvl>
    <w:lvl w:ilvl="7" w:tplc="C5980D38">
      <w:start w:val="1"/>
      <w:numFmt w:val="bullet"/>
      <w:lvlText w:val="o"/>
      <w:lvlJc w:val="left"/>
      <w:pPr>
        <w:ind w:left="5760" w:hanging="360"/>
      </w:pPr>
      <w:rPr>
        <w:rFonts w:hint="default" w:ascii="Courier New" w:hAnsi="Courier New"/>
      </w:rPr>
    </w:lvl>
    <w:lvl w:ilvl="8" w:tplc="A2727B56">
      <w:start w:val="1"/>
      <w:numFmt w:val="bullet"/>
      <w:lvlText w:val=""/>
      <w:lvlJc w:val="left"/>
      <w:pPr>
        <w:ind w:left="6480" w:hanging="360"/>
      </w:pPr>
      <w:rPr>
        <w:rFonts w:hint="default" w:ascii="Wingdings" w:hAnsi="Wingdings"/>
      </w:rPr>
    </w:lvl>
  </w:abstractNum>
  <w:abstractNum w:abstractNumId="26" w15:restartNumberingAfterBreak="0">
    <w:nsid w:val="44F002E2"/>
    <w:multiLevelType w:val="hybridMultilevel"/>
    <w:tmpl w:val="EFE24AB4"/>
    <w:lvl w:ilvl="0" w:tplc="6F3018D4">
      <w:start w:val="1"/>
      <w:numFmt w:val="bullet"/>
      <w:lvlText w:val=""/>
      <w:lvlJc w:val="left"/>
      <w:pPr>
        <w:ind w:left="720" w:hanging="360"/>
      </w:pPr>
      <w:rPr>
        <w:rFonts w:hint="default" w:ascii="Symbol" w:hAnsi="Symbol"/>
      </w:rPr>
    </w:lvl>
    <w:lvl w:ilvl="1" w:tplc="BD144F9E">
      <w:start w:val="1"/>
      <w:numFmt w:val="bullet"/>
      <w:lvlText w:val="o"/>
      <w:lvlJc w:val="left"/>
      <w:pPr>
        <w:ind w:left="1440" w:hanging="360"/>
      </w:pPr>
      <w:rPr>
        <w:rFonts w:hint="default" w:ascii="Courier New" w:hAnsi="Courier New"/>
      </w:rPr>
    </w:lvl>
    <w:lvl w:ilvl="2" w:tplc="C9FC627E">
      <w:start w:val="1"/>
      <w:numFmt w:val="bullet"/>
      <w:lvlText w:val=""/>
      <w:lvlJc w:val="left"/>
      <w:pPr>
        <w:ind w:left="2160" w:hanging="360"/>
      </w:pPr>
      <w:rPr>
        <w:rFonts w:hint="default" w:ascii="Wingdings" w:hAnsi="Wingdings"/>
      </w:rPr>
    </w:lvl>
    <w:lvl w:ilvl="3" w:tplc="0304F54E">
      <w:start w:val="1"/>
      <w:numFmt w:val="bullet"/>
      <w:lvlText w:val=""/>
      <w:lvlJc w:val="left"/>
      <w:pPr>
        <w:ind w:left="2880" w:hanging="360"/>
      </w:pPr>
      <w:rPr>
        <w:rFonts w:hint="default" w:ascii="Symbol" w:hAnsi="Symbol"/>
      </w:rPr>
    </w:lvl>
    <w:lvl w:ilvl="4" w:tplc="74DEF536">
      <w:start w:val="1"/>
      <w:numFmt w:val="bullet"/>
      <w:lvlText w:val="o"/>
      <w:lvlJc w:val="left"/>
      <w:pPr>
        <w:ind w:left="3600" w:hanging="360"/>
      </w:pPr>
      <w:rPr>
        <w:rFonts w:hint="default" w:ascii="Courier New" w:hAnsi="Courier New"/>
      </w:rPr>
    </w:lvl>
    <w:lvl w:ilvl="5" w:tplc="C352AF14">
      <w:start w:val="1"/>
      <w:numFmt w:val="bullet"/>
      <w:lvlText w:val=""/>
      <w:lvlJc w:val="left"/>
      <w:pPr>
        <w:ind w:left="4320" w:hanging="360"/>
      </w:pPr>
      <w:rPr>
        <w:rFonts w:hint="default" w:ascii="Wingdings" w:hAnsi="Wingdings"/>
      </w:rPr>
    </w:lvl>
    <w:lvl w:ilvl="6" w:tplc="3D46FEE2">
      <w:start w:val="1"/>
      <w:numFmt w:val="bullet"/>
      <w:lvlText w:val=""/>
      <w:lvlJc w:val="left"/>
      <w:pPr>
        <w:ind w:left="5040" w:hanging="360"/>
      </w:pPr>
      <w:rPr>
        <w:rFonts w:hint="default" w:ascii="Symbol" w:hAnsi="Symbol"/>
      </w:rPr>
    </w:lvl>
    <w:lvl w:ilvl="7" w:tplc="B40A9794">
      <w:start w:val="1"/>
      <w:numFmt w:val="bullet"/>
      <w:lvlText w:val="o"/>
      <w:lvlJc w:val="left"/>
      <w:pPr>
        <w:ind w:left="5760" w:hanging="360"/>
      </w:pPr>
      <w:rPr>
        <w:rFonts w:hint="default" w:ascii="Courier New" w:hAnsi="Courier New"/>
      </w:rPr>
    </w:lvl>
    <w:lvl w:ilvl="8" w:tplc="AD169886">
      <w:start w:val="1"/>
      <w:numFmt w:val="bullet"/>
      <w:lvlText w:val=""/>
      <w:lvlJc w:val="left"/>
      <w:pPr>
        <w:ind w:left="6480" w:hanging="360"/>
      </w:pPr>
      <w:rPr>
        <w:rFonts w:hint="default" w:ascii="Wingdings" w:hAnsi="Wingdings"/>
      </w:rPr>
    </w:lvl>
  </w:abstractNum>
  <w:abstractNum w:abstractNumId="27" w15:restartNumberingAfterBreak="0">
    <w:nsid w:val="49503D05"/>
    <w:multiLevelType w:val="multilevel"/>
    <w:tmpl w:val="B8784604"/>
    <w:lvl w:ilvl="0">
      <w:start w:val="1"/>
      <w:numFmt w:val="bullet"/>
      <w:lvlText w:val=""/>
      <w:lvlJc w:val="left"/>
      <w:pPr>
        <w:tabs>
          <w:tab w:val="num" w:pos="360"/>
        </w:tabs>
        <w:ind w:left="360" w:hanging="360"/>
      </w:pPr>
      <w:rPr>
        <w:rFonts w:hint="default" w:ascii="Symbol" w:hAnsi="Symbol"/>
        <w:sz w:val="20"/>
      </w:rPr>
    </w:lvl>
    <w:lvl w:ilvl="1">
      <w:start w:val="1"/>
      <w:numFmt w:val="bullet"/>
      <w:lvlText w:val="o"/>
      <w:lvlJc w:val="left"/>
      <w:pPr>
        <w:tabs>
          <w:tab w:val="num" w:pos="1080"/>
        </w:tabs>
        <w:ind w:left="1080" w:hanging="360"/>
      </w:pPr>
      <w:rPr>
        <w:rFonts w:hint="default" w:ascii="Courier New" w:hAnsi="Courier New"/>
        <w:sz w:val="20"/>
      </w:rPr>
    </w:lvl>
    <w:lvl w:ilvl="2" w:tentative="1">
      <w:start w:val="1"/>
      <w:numFmt w:val="bullet"/>
      <w:lvlText w:val="o"/>
      <w:lvlJc w:val="left"/>
      <w:pPr>
        <w:tabs>
          <w:tab w:val="num" w:pos="1800"/>
        </w:tabs>
        <w:ind w:left="1800" w:hanging="360"/>
      </w:pPr>
      <w:rPr>
        <w:rFonts w:hint="default" w:ascii="Courier New" w:hAnsi="Courier New"/>
        <w:sz w:val="20"/>
      </w:rPr>
    </w:lvl>
    <w:lvl w:ilvl="3" w:tentative="1">
      <w:start w:val="1"/>
      <w:numFmt w:val="bullet"/>
      <w:lvlText w:val="o"/>
      <w:lvlJc w:val="left"/>
      <w:pPr>
        <w:tabs>
          <w:tab w:val="num" w:pos="2520"/>
        </w:tabs>
        <w:ind w:left="2520" w:hanging="360"/>
      </w:pPr>
      <w:rPr>
        <w:rFonts w:hint="default" w:ascii="Courier New" w:hAnsi="Courier New"/>
        <w:sz w:val="20"/>
      </w:rPr>
    </w:lvl>
    <w:lvl w:ilvl="4" w:tentative="1">
      <w:start w:val="1"/>
      <w:numFmt w:val="bullet"/>
      <w:lvlText w:val="o"/>
      <w:lvlJc w:val="left"/>
      <w:pPr>
        <w:tabs>
          <w:tab w:val="num" w:pos="3240"/>
        </w:tabs>
        <w:ind w:left="3240" w:hanging="360"/>
      </w:pPr>
      <w:rPr>
        <w:rFonts w:hint="default" w:ascii="Courier New" w:hAnsi="Courier New"/>
        <w:sz w:val="20"/>
      </w:rPr>
    </w:lvl>
    <w:lvl w:ilvl="5" w:tentative="1">
      <w:start w:val="1"/>
      <w:numFmt w:val="bullet"/>
      <w:lvlText w:val="o"/>
      <w:lvlJc w:val="left"/>
      <w:pPr>
        <w:tabs>
          <w:tab w:val="num" w:pos="3960"/>
        </w:tabs>
        <w:ind w:left="3960" w:hanging="360"/>
      </w:pPr>
      <w:rPr>
        <w:rFonts w:hint="default" w:ascii="Courier New" w:hAnsi="Courier New"/>
        <w:sz w:val="20"/>
      </w:rPr>
    </w:lvl>
    <w:lvl w:ilvl="6" w:tentative="1">
      <w:start w:val="1"/>
      <w:numFmt w:val="bullet"/>
      <w:lvlText w:val="o"/>
      <w:lvlJc w:val="left"/>
      <w:pPr>
        <w:tabs>
          <w:tab w:val="num" w:pos="4680"/>
        </w:tabs>
        <w:ind w:left="4680" w:hanging="360"/>
      </w:pPr>
      <w:rPr>
        <w:rFonts w:hint="default" w:ascii="Courier New" w:hAnsi="Courier New"/>
        <w:sz w:val="20"/>
      </w:rPr>
    </w:lvl>
    <w:lvl w:ilvl="7" w:tentative="1">
      <w:start w:val="1"/>
      <w:numFmt w:val="bullet"/>
      <w:lvlText w:val="o"/>
      <w:lvlJc w:val="left"/>
      <w:pPr>
        <w:tabs>
          <w:tab w:val="num" w:pos="5400"/>
        </w:tabs>
        <w:ind w:left="5400" w:hanging="360"/>
      </w:pPr>
      <w:rPr>
        <w:rFonts w:hint="default" w:ascii="Courier New" w:hAnsi="Courier New"/>
        <w:sz w:val="20"/>
      </w:rPr>
    </w:lvl>
    <w:lvl w:ilvl="8" w:tentative="1">
      <w:start w:val="1"/>
      <w:numFmt w:val="bullet"/>
      <w:lvlText w:val="o"/>
      <w:lvlJc w:val="left"/>
      <w:pPr>
        <w:tabs>
          <w:tab w:val="num" w:pos="6120"/>
        </w:tabs>
        <w:ind w:left="6120" w:hanging="360"/>
      </w:pPr>
      <w:rPr>
        <w:rFonts w:hint="default" w:ascii="Courier New" w:hAnsi="Courier New"/>
        <w:sz w:val="20"/>
      </w:rPr>
    </w:lvl>
  </w:abstractNum>
  <w:abstractNum w:abstractNumId="28" w15:restartNumberingAfterBreak="0">
    <w:nsid w:val="56EECB97"/>
    <w:multiLevelType w:val="hybridMultilevel"/>
    <w:tmpl w:val="EA901B02"/>
    <w:lvl w:ilvl="0" w:tplc="63E8136A">
      <w:start w:val="1"/>
      <w:numFmt w:val="decimal"/>
      <w:lvlText w:val="%1."/>
      <w:lvlJc w:val="left"/>
      <w:pPr>
        <w:ind w:left="360" w:hanging="360"/>
      </w:pPr>
    </w:lvl>
    <w:lvl w:ilvl="1" w:tplc="0AAA8F80">
      <w:start w:val="1"/>
      <w:numFmt w:val="lowerLetter"/>
      <w:lvlText w:val="%2."/>
      <w:lvlJc w:val="left"/>
      <w:pPr>
        <w:ind w:left="1080" w:hanging="360"/>
      </w:pPr>
    </w:lvl>
    <w:lvl w:ilvl="2" w:tplc="9FECCA82">
      <w:start w:val="1"/>
      <w:numFmt w:val="lowerRoman"/>
      <w:lvlText w:val="%3."/>
      <w:lvlJc w:val="right"/>
      <w:pPr>
        <w:ind w:left="1800" w:hanging="180"/>
      </w:pPr>
    </w:lvl>
    <w:lvl w:ilvl="3" w:tplc="71147F24">
      <w:start w:val="1"/>
      <w:numFmt w:val="decimal"/>
      <w:lvlText w:val="%4."/>
      <w:lvlJc w:val="left"/>
      <w:pPr>
        <w:ind w:left="2520" w:hanging="360"/>
      </w:pPr>
    </w:lvl>
    <w:lvl w:ilvl="4" w:tplc="FBB051EE">
      <w:start w:val="1"/>
      <w:numFmt w:val="lowerLetter"/>
      <w:lvlText w:val="%5."/>
      <w:lvlJc w:val="left"/>
      <w:pPr>
        <w:ind w:left="3240" w:hanging="360"/>
      </w:pPr>
    </w:lvl>
    <w:lvl w:ilvl="5" w:tplc="9514B884">
      <w:start w:val="1"/>
      <w:numFmt w:val="lowerRoman"/>
      <w:lvlText w:val="%6."/>
      <w:lvlJc w:val="right"/>
      <w:pPr>
        <w:ind w:left="3960" w:hanging="180"/>
      </w:pPr>
    </w:lvl>
    <w:lvl w:ilvl="6" w:tplc="5428F002">
      <w:start w:val="1"/>
      <w:numFmt w:val="decimal"/>
      <w:lvlText w:val="%7."/>
      <w:lvlJc w:val="left"/>
      <w:pPr>
        <w:ind w:left="4680" w:hanging="360"/>
      </w:pPr>
    </w:lvl>
    <w:lvl w:ilvl="7" w:tplc="3EF6E4B2">
      <w:start w:val="1"/>
      <w:numFmt w:val="lowerLetter"/>
      <w:lvlText w:val="%8."/>
      <w:lvlJc w:val="left"/>
      <w:pPr>
        <w:ind w:left="5400" w:hanging="360"/>
      </w:pPr>
    </w:lvl>
    <w:lvl w:ilvl="8" w:tplc="161CA82E">
      <w:start w:val="1"/>
      <w:numFmt w:val="lowerRoman"/>
      <w:lvlText w:val="%9."/>
      <w:lvlJc w:val="right"/>
      <w:pPr>
        <w:ind w:left="6120" w:hanging="180"/>
      </w:pPr>
    </w:lvl>
  </w:abstractNum>
  <w:abstractNum w:abstractNumId="29" w15:restartNumberingAfterBreak="0">
    <w:nsid w:val="57423909"/>
    <w:multiLevelType w:val="hybridMultilevel"/>
    <w:tmpl w:val="8314F84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0" w15:restartNumberingAfterBreak="0">
    <w:nsid w:val="5D438703"/>
    <w:multiLevelType w:val="hybridMultilevel"/>
    <w:tmpl w:val="99CCA344"/>
    <w:lvl w:ilvl="0" w:tplc="E50E0734">
      <w:start w:val="1"/>
      <w:numFmt w:val="bullet"/>
      <w:lvlText w:val=""/>
      <w:lvlJc w:val="left"/>
      <w:pPr>
        <w:ind w:left="720" w:hanging="360"/>
      </w:pPr>
      <w:rPr>
        <w:rFonts w:hint="default" w:ascii="Symbol" w:hAnsi="Symbol"/>
      </w:rPr>
    </w:lvl>
    <w:lvl w:ilvl="1" w:tplc="CEFC18EA">
      <w:start w:val="1"/>
      <w:numFmt w:val="bullet"/>
      <w:lvlText w:val="o"/>
      <w:lvlJc w:val="left"/>
      <w:pPr>
        <w:ind w:left="1440" w:hanging="360"/>
      </w:pPr>
      <w:rPr>
        <w:rFonts w:hint="default" w:ascii="Courier New" w:hAnsi="Courier New"/>
      </w:rPr>
    </w:lvl>
    <w:lvl w:ilvl="2" w:tplc="29AC2658">
      <w:start w:val="1"/>
      <w:numFmt w:val="bullet"/>
      <w:lvlText w:val=""/>
      <w:lvlJc w:val="left"/>
      <w:pPr>
        <w:ind w:left="2160" w:hanging="360"/>
      </w:pPr>
      <w:rPr>
        <w:rFonts w:hint="default" w:ascii="Wingdings" w:hAnsi="Wingdings"/>
      </w:rPr>
    </w:lvl>
    <w:lvl w:ilvl="3" w:tplc="619CF87C">
      <w:start w:val="1"/>
      <w:numFmt w:val="bullet"/>
      <w:lvlText w:val=""/>
      <w:lvlJc w:val="left"/>
      <w:pPr>
        <w:ind w:left="2880" w:hanging="360"/>
      </w:pPr>
      <w:rPr>
        <w:rFonts w:hint="default" w:ascii="Symbol" w:hAnsi="Symbol"/>
      </w:rPr>
    </w:lvl>
    <w:lvl w:ilvl="4" w:tplc="532C2FD6">
      <w:start w:val="1"/>
      <w:numFmt w:val="bullet"/>
      <w:lvlText w:val="o"/>
      <w:lvlJc w:val="left"/>
      <w:pPr>
        <w:ind w:left="3600" w:hanging="360"/>
      </w:pPr>
      <w:rPr>
        <w:rFonts w:hint="default" w:ascii="Courier New" w:hAnsi="Courier New"/>
      </w:rPr>
    </w:lvl>
    <w:lvl w:ilvl="5" w:tplc="80CA4A12">
      <w:start w:val="1"/>
      <w:numFmt w:val="bullet"/>
      <w:lvlText w:val=""/>
      <w:lvlJc w:val="left"/>
      <w:pPr>
        <w:ind w:left="4320" w:hanging="360"/>
      </w:pPr>
      <w:rPr>
        <w:rFonts w:hint="default" w:ascii="Wingdings" w:hAnsi="Wingdings"/>
      </w:rPr>
    </w:lvl>
    <w:lvl w:ilvl="6" w:tplc="1C04218E">
      <w:start w:val="1"/>
      <w:numFmt w:val="bullet"/>
      <w:lvlText w:val=""/>
      <w:lvlJc w:val="left"/>
      <w:pPr>
        <w:ind w:left="5040" w:hanging="360"/>
      </w:pPr>
      <w:rPr>
        <w:rFonts w:hint="default" w:ascii="Symbol" w:hAnsi="Symbol"/>
      </w:rPr>
    </w:lvl>
    <w:lvl w:ilvl="7" w:tplc="C0F03D2C">
      <w:start w:val="1"/>
      <w:numFmt w:val="bullet"/>
      <w:lvlText w:val="o"/>
      <w:lvlJc w:val="left"/>
      <w:pPr>
        <w:ind w:left="5760" w:hanging="360"/>
      </w:pPr>
      <w:rPr>
        <w:rFonts w:hint="default" w:ascii="Courier New" w:hAnsi="Courier New"/>
      </w:rPr>
    </w:lvl>
    <w:lvl w:ilvl="8" w:tplc="20966D86">
      <w:start w:val="1"/>
      <w:numFmt w:val="bullet"/>
      <w:lvlText w:val=""/>
      <w:lvlJc w:val="left"/>
      <w:pPr>
        <w:ind w:left="6480" w:hanging="360"/>
      </w:pPr>
      <w:rPr>
        <w:rFonts w:hint="default" w:ascii="Wingdings" w:hAnsi="Wingdings"/>
      </w:rPr>
    </w:lvl>
  </w:abstractNum>
  <w:abstractNum w:abstractNumId="31" w15:restartNumberingAfterBreak="0">
    <w:nsid w:val="5F2D7F0E"/>
    <w:multiLevelType w:val="multilevel"/>
    <w:tmpl w:val="04C8D39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2" w15:restartNumberingAfterBreak="0">
    <w:nsid w:val="6F030951"/>
    <w:multiLevelType w:val="hybridMultilevel"/>
    <w:tmpl w:val="FFFFFFFF"/>
    <w:lvl w:ilvl="0" w:tplc="28D6121C">
      <w:start w:val="1"/>
      <w:numFmt w:val="decimal"/>
      <w:lvlText w:val="%1."/>
      <w:lvlJc w:val="left"/>
      <w:pPr>
        <w:ind w:left="720" w:hanging="360"/>
      </w:pPr>
    </w:lvl>
    <w:lvl w:ilvl="1" w:tplc="1722D110">
      <w:start w:val="1"/>
      <w:numFmt w:val="lowerLetter"/>
      <w:lvlText w:val="%2."/>
      <w:lvlJc w:val="left"/>
      <w:pPr>
        <w:ind w:left="1440" w:hanging="360"/>
      </w:pPr>
    </w:lvl>
    <w:lvl w:ilvl="2" w:tplc="E6F4A74A">
      <w:start w:val="1"/>
      <w:numFmt w:val="lowerRoman"/>
      <w:lvlText w:val="%3."/>
      <w:lvlJc w:val="right"/>
      <w:pPr>
        <w:ind w:left="2160" w:hanging="180"/>
      </w:pPr>
    </w:lvl>
    <w:lvl w:ilvl="3" w:tplc="673C07F2">
      <w:start w:val="1"/>
      <w:numFmt w:val="decimal"/>
      <w:lvlText w:val="%4."/>
      <w:lvlJc w:val="left"/>
      <w:pPr>
        <w:ind w:left="2880" w:hanging="360"/>
      </w:pPr>
    </w:lvl>
    <w:lvl w:ilvl="4" w:tplc="0AE2D2CC">
      <w:start w:val="1"/>
      <w:numFmt w:val="lowerLetter"/>
      <w:lvlText w:val="%5."/>
      <w:lvlJc w:val="left"/>
      <w:pPr>
        <w:ind w:left="3600" w:hanging="360"/>
      </w:pPr>
    </w:lvl>
    <w:lvl w:ilvl="5" w:tplc="850E00F6">
      <w:start w:val="1"/>
      <w:numFmt w:val="lowerRoman"/>
      <w:lvlText w:val="%6."/>
      <w:lvlJc w:val="right"/>
      <w:pPr>
        <w:ind w:left="4320" w:hanging="180"/>
      </w:pPr>
    </w:lvl>
    <w:lvl w:ilvl="6" w:tplc="51349022">
      <w:start w:val="1"/>
      <w:numFmt w:val="decimal"/>
      <w:lvlText w:val="%7."/>
      <w:lvlJc w:val="left"/>
      <w:pPr>
        <w:ind w:left="5040" w:hanging="360"/>
      </w:pPr>
    </w:lvl>
    <w:lvl w:ilvl="7" w:tplc="00A2B48A">
      <w:start w:val="1"/>
      <w:numFmt w:val="lowerLetter"/>
      <w:lvlText w:val="%8."/>
      <w:lvlJc w:val="left"/>
      <w:pPr>
        <w:ind w:left="5760" w:hanging="360"/>
      </w:pPr>
    </w:lvl>
    <w:lvl w:ilvl="8" w:tplc="9BFE008C">
      <w:start w:val="1"/>
      <w:numFmt w:val="lowerRoman"/>
      <w:lvlText w:val="%9."/>
      <w:lvlJc w:val="right"/>
      <w:pPr>
        <w:ind w:left="6480" w:hanging="180"/>
      </w:pPr>
    </w:lvl>
  </w:abstractNum>
  <w:abstractNum w:abstractNumId="33" w15:restartNumberingAfterBreak="0">
    <w:nsid w:val="73294170"/>
    <w:multiLevelType w:val="multilevel"/>
    <w:tmpl w:val="B8784604"/>
    <w:lvl w:ilvl="0">
      <w:start w:val="1"/>
      <w:numFmt w:val="bullet"/>
      <w:lvlText w:val=""/>
      <w:lvlJc w:val="left"/>
      <w:pPr>
        <w:tabs>
          <w:tab w:val="num" w:pos="360"/>
        </w:tabs>
        <w:ind w:left="360" w:hanging="360"/>
      </w:pPr>
      <w:rPr>
        <w:rFonts w:hint="default" w:ascii="Symbol" w:hAnsi="Symbol"/>
        <w:sz w:val="20"/>
      </w:rPr>
    </w:lvl>
    <w:lvl w:ilvl="1">
      <w:start w:val="1"/>
      <w:numFmt w:val="bullet"/>
      <w:lvlText w:val="o"/>
      <w:lvlJc w:val="left"/>
      <w:pPr>
        <w:tabs>
          <w:tab w:val="num" w:pos="1080"/>
        </w:tabs>
        <w:ind w:left="1080" w:hanging="360"/>
      </w:pPr>
      <w:rPr>
        <w:rFonts w:hint="default" w:ascii="Courier New" w:hAnsi="Courier New"/>
        <w:sz w:val="20"/>
      </w:rPr>
    </w:lvl>
    <w:lvl w:ilvl="2" w:tentative="1">
      <w:start w:val="1"/>
      <w:numFmt w:val="bullet"/>
      <w:lvlText w:val="o"/>
      <w:lvlJc w:val="left"/>
      <w:pPr>
        <w:tabs>
          <w:tab w:val="num" w:pos="1800"/>
        </w:tabs>
        <w:ind w:left="1800" w:hanging="360"/>
      </w:pPr>
      <w:rPr>
        <w:rFonts w:hint="default" w:ascii="Courier New" w:hAnsi="Courier New"/>
        <w:sz w:val="20"/>
      </w:rPr>
    </w:lvl>
    <w:lvl w:ilvl="3" w:tentative="1">
      <w:start w:val="1"/>
      <w:numFmt w:val="bullet"/>
      <w:lvlText w:val="o"/>
      <w:lvlJc w:val="left"/>
      <w:pPr>
        <w:tabs>
          <w:tab w:val="num" w:pos="2520"/>
        </w:tabs>
        <w:ind w:left="2520" w:hanging="360"/>
      </w:pPr>
      <w:rPr>
        <w:rFonts w:hint="default" w:ascii="Courier New" w:hAnsi="Courier New"/>
        <w:sz w:val="20"/>
      </w:rPr>
    </w:lvl>
    <w:lvl w:ilvl="4" w:tentative="1">
      <w:start w:val="1"/>
      <w:numFmt w:val="bullet"/>
      <w:lvlText w:val="o"/>
      <w:lvlJc w:val="left"/>
      <w:pPr>
        <w:tabs>
          <w:tab w:val="num" w:pos="3240"/>
        </w:tabs>
        <w:ind w:left="3240" w:hanging="360"/>
      </w:pPr>
      <w:rPr>
        <w:rFonts w:hint="default" w:ascii="Courier New" w:hAnsi="Courier New"/>
        <w:sz w:val="20"/>
      </w:rPr>
    </w:lvl>
    <w:lvl w:ilvl="5" w:tentative="1">
      <w:start w:val="1"/>
      <w:numFmt w:val="bullet"/>
      <w:lvlText w:val="o"/>
      <w:lvlJc w:val="left"/>
      <w:pPr>
        <w:tabs>
          <w:tab w:val="num" w:pos="3960"/>
        </w:tabs>
        <w:ind w:left="3960" w:hanging="360"/>
      </w:pPr>
      <w:rPr>
        <w:rFonts w:hint="default" w:ascii="Courier New" w:hAnsi="Courier New"/>
        <w:sz w:val="20"/>
      </w:rPr>
    </w:lvl>
    <w:lvl w:ilvl="6" w:tentative="1">
      <w:start w:val="1"/>
      <w:numFmt w:val="bullet"/>
      <w:lvlText w:val="o"/>
      <w:lvlJc w:val="left"/>
      <w:pPr>
        <w:tabs>
          <w:tab w:val="num" w:pos="4680"/>
        </w:tabs>
        <w:ind w:left="4680" w:hanging="360"/>
      </w:pPr>
      <w:rPr>
        <w:rFonts w:hint="default" w:ascii="Courier New" w:hAnsi="Courier New"/>
        <w:sz w:val="20"/>
      </w:rPr>
    </w:lvl>
    <w:lvl w:ilvl="7" w:tentative="1">
      <w:start w:val="1"/>
      <w:numFmt w:val="bullet"/>
      <w:lvlText w:val="o"/>
      <w:lvlJc w:val="left"/>
      <w:pPr>
        <w:tabs>
          <w:tab w:val="num" w:pos="5400"/>
        </w:tabs>
        <w:ind w:left="5400" w:hanging="360"/>
      </w:pPr>
      <w:rPr>
        <w:rFonts w:hint="default" w:ascii="Courier New" w:hAnsi="Courier New"/>
        <w:sz w:val="20"/>
      </w:rPr>
    </w:lvl>
    <w:lvl w:ilvl="8" w:tentative="1">
      <w:start w:val="1"/>
      <w:numFmt w:val="bullet"/>
      <w:lvlText w:val="o"/>
      <w:lvlJc w:val="left"/>
      <w:pPr>
        <w:tabs>
          <w:tab w:val="num" w:pos="6120"/>
        </w:tabs>
        <w:ind w:left="6120" w:hanging="360"/>
      </w:pPr>
      <w:rPr>
        <w:rFonts w:hint="default" w:ascii="Courier New" w:hAnsi="Courier New"/>
        <w:sz w:val="20"/>
      </w:rPr>
    </w:lvl>
  </w:abstractNum>
  <w:abstractNum w:abstractNumId="34" w15:restartNumberingAfterBreak="0">
    <w:nsid w:val="742D3514"/>
    <w:multiLevelType w:val="hybridMultilevel"/>
    <w:tmpl w:val="F976C532"/>
    <w:lvl w:ilvl="0" w:tplc="08090001">
      <w:start w:val="1"/>
      <w:numFmt w:val="bullet"/>
      <w:lvlText w:val=""/>
      <w:lvlJc w:val="left"/>
      <w:pPr>
        <w:ind w:left="1800" w:hanging="360"/>
      </w:pPr>
      <w:rPr>
        <w:rFonts w:hint="default" w:ascii="Symbol" w:hAnsi="Symbol"/>
      </w:rPr>
    </w:lvl>
    <w:lvl w:ilvl="1" w:tplc="08090003" w:tentative="1">
      <w:start w:val="1"/>
      <w:numFmt w:val="bullet"/>
      <w:lvlText w:val="o"/>
      <w:lvlJc w:val="left"/>
      <w:pPr>
        <w:ind w:left="2520" w:hanging="360"/>
      </w:pPr>
      <w:rPr>
        <w:rFonts w:hint="default" w:ascii="Courier New" w:hAnsi="Courier New" w:cs="Courier New"/>
      </w:rPr>
    </w:lvl>
    <w:lvl w:ilvl="2" w:tplc="08090005" w:tentative="1">
      <w:start w:val="1"/>
      <w:numFmt w:val="bullet"/>
      <w:lvlText w:val=""/>
      <w:lvlJc w:val="left"/>
      <w:pPr>
        <w:ind w:left="3240" w:hanging="360"/>
      </w:pPr>
      <w:rPr>
        <w:rFonts w:hint="default" w:ascii="Wingdings" w:hAnsi="Wingdings"/>
      </w:rPr>
    </w:lvl>
    <w:lvl w:ilvl="3" w:tplc="08090001" w:tentative="1">
      <w:start w:val="1"/>
      <w:numFmt w:val="bullet"/>
      <w:lvlText w:val=""/>
      <w:lvlJc w:val="left"/>
      <w:pPr>
        <w:ind w:left="3960" w:hanging="360"/>
      </w:pPr>
      <w:rPr>
        <w:rFonts w:hint="default" w:ascii="Symbol" w:hAnsi="Symbol"/>
      </w:rPr>
    </w:lvl>
    <w:lvl w:ilvl="4" w:tplc="08090003" w:tentative="1">
      <w:start w:val="1"/>
      <w:numFmt w:val="bullet"/>
      <w:lvlText w:val="o"/>
      <w:lvlJc w:val="left"/>
      <w:pPr>
        <w:ind w:left="4680" w:hanging="360"/>
      </w:pPr>
      <w:rPr>
        <w:rFonts w:hint="default" w:ascii="Courier New" w:hAnsi="Courier New" w:cs="Courier New"/>
      </w:rPr>
    </w:lvl>
    <w:lvl w:ilvl="5" w:tplc="08090005" w:tentative="1">
      <w:start w:val="1"/>
      <w:numFmt w:val="bullet"/>
      <w:lvlText w:val=""/>
      <w:lvlJc w:val="left"/>
      <w:pPr>
        <w:ind w:left="5400" w:hanging="360"/>
      </w:pPr>
      <w:rPr>
        <w:rFonts w:hint="default" w:ascii="Wingdings" w:hAnsi="Wingdings"/>
      </w:rPr>
    </w:lvl>
    <w:lvl w:ilvl="6" w:tplc="08090001" w:tentative="1">
      <w:start w:val="1"/>
      <w:numFmt w:val="bullet"/>
      <w:lvlText w:val=""/>
      <w:lvlJc w:val="left"/>
      <w:pPr>
        <w:ind w:left="6120" w:hanging="360"/>
      </w:pPr>
      <w:rPr>
        <w:rFonts w:hint="default" w:ascii="Symbol" w:hAnsi="Symbol"/>
      </w:rPr>
    </w:lvl>
    <w:lvl w:ilvl="7" w:tplc="08090003" w:tentative="1">
      <w:start w:val="1"/>
      <w:numFmt w:val="bullet"/>
      <w:lvlText w:val="o"/>
      <w:lvlJc w:val="left"/>
      <w:pPr>
        <w:ind w:left="6840" w:hanging="360"/>
      </w:pPr>
      <w:rPr>
        <w:rFonts w:hint="default" w:ascii="Courier New" w:hAnsi="Courier New" w:cs="Courier New"/>
      </w:rPr>
    </w:lvl>
    <w:lvl w:ilvl="8" w:tplc="08090005" w:tentative="1">
      <w:start w:val="1"/>
      <w:numFmt w:val="bullet"/>
      <w:lvlText w:val=""/>
      <w:lvlJc w:val="left"/>
      <w:pPr>
        <w:ind w:left="7560" w:hanging="360"/>
      </w:pPr>
      <w:rPr>
        <w:rFonts w:hint="default" w:ascii="Wingdings" w:hAnsi="Wingdings"/>
      </w:rPr>
    </w:lvl>
  </w:abstractNum>
  <w:abstractNum w:abstractNumId="35" w15:restartNumberingAfterBreak="0">
    <w:nsid w:val="755AAF59"/>
    <w:multiLevelType w:val="hybridMultilevel"/>
    <w:tmpl w:val="59F0AA84"/>
    <w:lvl w:ilvl="0" w:tplc="FA10C6BE">
      <w:start w:val="1"/>
      <w:numFmt w:val="decimal"/>
      <w:lvlText w:val="%1."/>
      <w:lvlJc w:val="left"/>
      <w:pPr>
        <w:ind w:left="360" w:hanging="360"/>
      </w:pPr>
    </w:lvl>
    <w:lvl w:ilvl="1" w:tplc="216807D6">
      <w:start w:val="1"/>
      <w:numFmt w:val="lowerLetter"/>
      <w:lvlText w:val="%2."/>
      <w:lvlJc w:val="left"/>
      <w:pPr>
        <w:ind w:left="1080" w:hanging="360"/>
      </w:pPr>
    </w:lvl>
    <w:lvl w:ilvl="2" w:tplc="176C0374">
      <w:start w:val="1"/>
      <w:numFmt w:val="lowerRoman"/>
      <w:lvlText w:val="%3."/>
      <w:lvlJc w:val="right"/>
      <w:pPr>
        <w:ind w:left="1800" w:hanging="180"/>
      </w:pPr>
    </w:lvl>
    <w:lvl w:ilvl="3" w:tplc="C77C9602">
      <w:start w:val="1"/>
      <w:numFmt w:val="decimal"/>
      <w:lvlText w:val="%4."/>
      <w:lvlJc w:val="left"/>
      <w:pPr>
        <w:ind w:left="2520" w:hanging="360"/>
      </w:pPr>
    </w:lvl>
    <w:lvl w:ilvl="4" w:tplc="384C4D0A">
      <w:start w:val="1"/>
      <w:numFmt w:val="lowerLetter"/>
      <w:lvlText w:val="%5."/>
      <w:lvlJc w:val="left"/>
      <w:pPr>
        <w:ind w:left="3240" w:hanging="360"/>
      </w:pPr>
    </w:lvl>
    <w:lvl w:ilvl="5" w:tplc="0466F706">
      <w:start w:val="1"/>
      <w:numFmt w:val="lowerRoman"/>
      <w:lvlText w:val="%6."/>
      <w:lvlJc w:val="right"/>
      <w:pPr>
        <w:ind w:left="3960" w:hanging="180"/>
      </w:pPr>
    </w:lvl>
    <w:lvl w:ilvl="6" w:tplc="6622AB98">
      <w:start w:val="1"/>
      <w:numFmt w:val="decimal"/>
      <w:lvlText w:val="%7."/>
      <w:lvlJc w:val="left"/>
      <w:pPr>
        <w:ind w:left="4680" w:hanging="360"/>
      </w:pPr>
    </w:lvl>
    <w:lvl w:ilvl="7" w:tplc="53CE9E4A">
      <w:start w:val="1"/>
      <w:numFmt w:val="lowerLetter"/>
      <w:lvlText w:val="%8."/>
      <w:lvlJc w:val="left"/>
      <w:pPr>
        <w:ind w:left="5400" w:hanging="360"/>
      </w:pPr>
    </w:lvl>
    <w:lvl w:ilvl="8" w:tplc="136210EC">
      <w:start w:val="1"/>
      <w:numFmt w:val="lowerRoman"/>
      <w:lvlText w:val="%9."/>
      <w:lvlJc w:val="right"/>
      <w:pPr>
        <w:ind w:left="6120" w:hanging="180"/>
      </w:pPr>
    </w:lvl>
  </w:abstractNum>
  <w:abstractNum w:abstractNumId="36" w15:restartNumberingAfterBreak="0">
    <w:nsid w:val="7C738065"/>
    <w:multiLevelType w:val="hybridMultilevel"/>
    <w:tmpl w:val="4FBA2B7A"/>
    <w:lvl w:ilvl="0" w:tplc="3F482B3E">
      <w:start w:val="1"/>
      <w:numFmt w:val="bullet"/>
      <w:lvlText w:val="·"/>
      <w:lvlJc w:val="left"/>
      <w:pPr>
        <w:ind w:left="720" w:hanging="360"/>
      </w:pPr>
      <w:rPr>
        <w:rFonts w:hint="default" w:ascii="Symbol" w:hAnsi="Symbol"/>
      </w:rPr>
    </w:lvl>
    <w:lvl w:ilvl="1" w:tplc="6508786A">
      <w:start w:val="1"/>
      <w:numFmt w:val="bullet"/>
      <w:lvlText w:val="o"/>
      <w:lvlJc w:val="left"/>
      <w:pPr>
        <w:ind w:left="1440" w:hanging="360"/>
      </w:pPr>
      <w:rPr>
        <w:rFonts w:hint="default" w:ascii="Courier New" w:hAnsi="Courier New"/>
      </w:rPr>
    </w:lvl>
    <w:lvl w:ilvl="2" w:tplc="F37A3338">
      <w:start w:val="1"/>
      <w:numFmt w:val="bullet"/>
      <w:lvlText w:val=""/>
      <w:lvlJc w:val="left"/>
      <w:pPr>
        <w:ind w:left="2160" w:hanging="360"/>
      </w:pPr>
      <w:rPr>
        <w:rFonts w:hint="default" w:ascii="Wingdings" w:hAnsi="Wingdings"/>
      </w:rPr>
    </w:lvl>
    <w:lvl w:ilvl="3" w:tplc="32A0ADBA">
      <w:start w:val="1"/>
      <w:numFmt w:val="bullet"/>
      <w:lvlText w:val=""/>
      <w:lvlJc w:val="left"/>
      <w:pPr>
        <w:ind w:left="2880" w:hanging="360"/>
      </w:pPr>
      <w:rPr>
        <w:rFonts w:hint="default" w:ascii="Symbol" w:hAnsi="Symbol"/>
      </w:rPr>
    </w:lvl>
    <w:lvl w:ilvl="4" w:tplc="29CCF79A">
      <w:start w:val="1"/>
      <w:numFmt w:val="bullet"/>
      <w:lvlText w:val="o"/>
      <w:lvlJc w:val="left"/>
      <w:pPr>
        <w:ind w:left="3600" w:hanging="360"/>
      </w:pPr>
      <w:rPr>
        <w:rFonts w:hint="default" w:ascii="Courier New" w:hAnsi="Courier New"/>
      </w:rPr>
    </w:lvl>
    <w:lvl w:ilvl="5" w:tplc="937C9A30">
      <w:start w:val="1"/>
      <w:numFmt w:val="bullet"/>
      <w:lvlText w:val=""/>
      <w:lvlJc w:val="left"/>
      <w:pPr>
        <w:ind w:left="4320" w:hanging="360"/>
      </w:pPr>
      <w:rPr>
        <w:rFonts w:hint="default" w:ascii="Wingdings" w:hAnsi="Wingdings"/>
      </w:rPr>
    </w:lvl>
    <w:lvl w:ilvl="6" w:tplc="A094F1F4">
      <w:start w:val="1"/>
      <w:numFmt w:val="bullet"/>
      <w:lvlText w:val=""/>
      <w:lvlJc w:val="left"/>
      <w:pPr>
        <w:ind w:left="5040" w:hanging="360"/>
      </w:pPr>
      <w:rPr>
        <w:rFonts w:hint="default" w:ascii="Symbol" w:hAnsi="Symbol"/>
      </w:rPr>
    </w:lvl>
    <w:lvl w:ilvl="7" w:tplc="DCBE23C0">
      <w:start w:val="1"/>
      <w:numFmt w:val="bullet"/>
      <w:lvlText w:val="o"/>
      <w:lvlJc w:val="left"/>
      <w:pPr>
        <w:ind w:left="5760" w:hanging="360"/>
      </w:pPr>
      <w:rPr>
        <w:rFonts w:hint="default" w:ascii="Courier New" w:hAnsi="Courier New"/>
      </w:rPr>
    </w:lvl>
    <w:lvl w:ilvl="8" w:tplc="CE80C388">
      <w:start w:val="1"/>
      <w:numFmt w:val="bullet"/>
      <w:lvlText w:val=""/>
      <w:lvlJc w:val="left"/>
      <w:pPr>
        <w:ind w:left="6480" w:hanging="360"/>
      </w:pPr>
      <w:rPr>
        <w:rFonts w:hint="default" w:ascii="Wingdings" w:hAnsi="Wingdings"/>
      </w:rPr>
    </w:lvl>
  </w:abstractNum>
  <w:abstractNum w:abstractNumId="37" w15:restartNumberingAfterBreak="0">
    <w:nsid w:val="7E5378A4"/>
    <w:multiLevelType w:val="hybridMultilevel"/>
    <w:tmpl w:val="FFFFFFFF"/>
    <w:lvl w:ilvl="0" w:tplc="151C289A">
      <w:start w:val="1"/>
      <w:numFmt w:val="decimal"/>
      <w:lvlText w:val="%1."/>
      <w:lvlJc w:val="left"/>
      <w:pPr>
        <w:ind w:left="360" w:hanging="360"/>
      </w:pPr>
    </w:lvl>
    <w:lvl w:ilvl="1" w:tplc="FE3623CC">
      <w:start w:val="1"/>
      <w:numFmt w:val="lowerLetter"/>
      <w:lvlText w:val="%2."/>
      <w:lvlJc w:val="left"/>
      <w:pPr>
        <w:ind w:left="1080" w:hanging="360"/>
      </w:pPr>
    </w:lvl>
    <w:lvl w:ilvl="2" w:tplc="A15CDF6C">
      <w:start w:val="1"/>
      <w:numFmt w:val="lowerRoman"/>
      <w:lvlText w:val="%3."/>
      <w:lvlJc w:val="right"/>
      <w:pPr>
        <w:ind w:left="1800" w:hanging="180"/>
      </w:pPr>
    </w:lvl>
    <w:lvl w:ilvl="3" w:tplc="F36051EC">
      <w:start w:val="1"/>
      <w:numFmt w:val="decimal"/>
      <w:lvlText w:val="%4."/>
      <w:lvlJc w:val="left"/>
      <w:pPr>
        <w:ind w:left="2520" w:hanging="360"/>
      </w:pPr>
    </w:lvl>
    <w:lvl w:ilvl="4" w:tplc="4E687FF8">
      <w:start w:val="1"/>
      <w:numFmt w:val="lowerLetter"/>
      <w:lvlText w:val="%5."/>
      <w:lvlJc w:val="left"/>
      <w:pPr>
        <w:ind w:left="3240" w:hanging="360"/>
      </w:pPr>
    </w:lvl>
    <w:lvl w:ilvl="5" w:tplc="B05C6736">
      <w:start w:val="1"/>
      <w:numFmt w:val="lowerRoman"/>
      <w:lvlText w:val="%6."/>
      <w:lvlJc w:val="right"/>
      <w:pPr>
        <w:ind w:left="3960" w:hanging="180"/>
      </w:pPr>
    </w:lvl>
    <w:lvl w:ilvl="6" w:tplc="142053CA">
      <w:start w:val="1"/>
      <w:numFmt w:val="decimal"/>
      <w:lvlText w:val="%7."/>
      <w:lvlJc w:val="left"/>
      <w:pPr>
        <w:ind w:left="4680" w:hanging="360"/>
      </w:pPr>
    </w:lvl>
    <w:lvl w:ilvl="7" w:tplc="FACC0A30">
      <w:start w:val="1"/>
      <w:numFmt w:val="lowerLetter"/>
      <w:lvlText w:val="%8."/>
      <w:lvlJc w:val="left"/>
      <w:pPr>
        <w:ind w:left="5400" w:hanging="360"/>
      </w:pPr>
    </w:lvl>
    <w:lvl w:ilvl="8" w:tplc="1854CE96">
      <w:start w:val="1"/>
      <w:numFmt w:val="lowerRoman"/>
      <w:lvlText w:val="%9."/>
      <w:lvlJc w:val="right"/>
      <w:pPr>
        <w:ind w:left="6120" w:hanging="180"/>
      </w:pPr>
    </w:lvl>
  </w:abstractNum>
  <w:abstractNum w:abstractNumId="38" w15:restartNumberingAfterBreak="0">
    <w:nsid w:val="7F15167D"/>
    <w:multiLevelType w:val="multilevel"/>
    <w:tmpl w:val="BC8A8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F704035"/>
    <w:multiLevelType w:val="hybridMultilevel"/>
    <w:tmpl w:val="C3A8897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2141459361">
    <w:abstractNumId w:val="25"/>
  </w:num>
  <w:num w:numId="2" w16cid:durableId="35589966">
    <w:abstractNumId w:val="7"/>
  </w:num>
  <w:num w:numId="3" w16cid:durableId="290407221">
    <w:abstractNumId w:val="36"/>
  </w:num>
  <w:num w:numId="4" w16cid:durableId="124856732">
    <w:abstractNumId w:val="8"/>
  </w:num>
  <w:num w:numId="5" w16cid:durableId="566651235">
    <w:abstractNumId w:val="30"/>
  </w:num>
  <w:num w:numId="6" w16cid:durableId="237061772">
    <w:abstractNumId w:val="26"/>
  </w:num>
  <w:num w:numId="7" w16cid:durableId="938755490">
    <w:abstractNumId w:val="10"/>
  </w:num>
  <w:num w:numId="8" w16cid:durableId="456801838">
    <w:abstractNumId w:val="5"/>
  </w:num>
  <w:num w:numId="9" w16cid:durableId="1507479756">
    <w:abstractNumId w:val="6"/>
  </w:num>
  <w:num w:numId="10" w16cid:durableId="1141657436">
    <w:abstractNumId w:val="2"/>
  </w:num>
  <w:num w:numId="11" w16cid:durableId="1801533293">
    <w:abstractNumId w:val="28"/>
  </w:num>
  <w:num w:numId="12" w16cid:durableId="1129084670">
    <w:abstractNumId w:val="35"/>
  </w:num>
  <w:num w:numId="13" w16cid:durableId="432167375">
    <w:abstractNumId w:val="24"/>
  </w:num>
  <w:num w:numId="14" w16cid:durableId="1319965616">
    <w:abstractNumId w:val="14"/>
  </w:num>
  <w:num w:numId="15" w16cid:durableId="206722205">
    <w:abstractNumId w:val="1"/>
  </w:num>
  <w:num w:numId="16" w16cid:durableId="240454920">
    <w:abstractNumId w:val="11"/>
  </w:num>
  <w:num w:numId="17" w16cid:durableId="1992296207">
    <w:abstractNumId w:val="0"/>
  </w:num>
  <w:num w:numId="18" w16cid:durableId="1700743819">
    <w:abstractNumId w:val="37"/>
  </w:num>
  <w:num w:numId="19" w16cid:durableId="2146660299">
    <w:abstractNumId w:val="32"/>
  </w:num>
  <w:num w:numId="20" w16cid:durableId="1136869550">
    <w:abstractNumId w:val="31"/>
  </w:num>
  <w:num w:numId="21" w16cid:durableId="1892184157">
    <w:abstractNumId w:val="17"/>
  </w:num>
  <w:num w:numId="22" w16cid:durableId="897281978">
    <w:abstractNumId w:val="3"/>
  </w:num>
  <w:num w:numId="23" w16cid:durableId="1933122139">
    <w:abstractNumId w:val="21"/>
  </w:num>
  <w:num w:numId="24" w16cid:durableId="1609191234">
    <w:abstractNumId w:val="29"/>
  </w:num>
  <w:num w:numId="25" w16cid:durableId="436368519">
    <w:abstractNumId w:val="20"/>
  </w:num>
  <w:num w:numId="26" w16cid:durableId="1495149107">
    <w:abstractNumId w:val="18"/>
  </w:num>
  <w:num w:numId="27" w16cid:durableId="2004821788">
    <w:abstractNumId w:val="16"/>
  </w:num>
  <w:num w:numId="28" w16cid:durableId="1496258063">
    <w:abstractNumId w:val="39"/>
  </w:num>
  <w:num w:numId="29" w16cid:durableId="1776172977">
    <w:abstractNumId w:val="13"/>
  </w:num>
  <w:num w:numId="30" w16cid:durableId="1804761988">
    <w:abstractNumId w:val="23"/>
  </w:num>
  <w:num w:numId="31" w16cid:durableId="490409311">
    <w:abstractNumId w:val="22"/>
  </w:num>
  <w:num w:numId="32" w16cid:durableId="1759205852">
    <w:abstractNumId w:val="12"/>
  </w:num>
  <w:num w:numId="33" w16cid:durableId="1523859681">
    <w:abstractNumId w:val="27"/>
  </w:num>
  <w:num w:numId="34" w16cid:durableId="297034243">
    <w:abstractNumId w:val="15"/>
  </w:num>
  <w:num w:numId="35" w16cid:durableId="1991327317">
    <w:abstractNumId w:val="33"/>
  </w:num>
  <w:num w:numId="36" w16cid:durableId="2068609156">
    <w:abstractNumId w:val="19"/>
  </w:num>
  <w:num w:numId="37" w16cid:durableId="1099376030">
    <w:abstractNumId w:val="38"/>
  </w:num>
  <w:num w:numId="38" w16cid:durableId="1749301622">
    <w:abstractNumId w:val="4"/>
  </w:num>
  <w:num w:numId="39" w16cid:durableId="1854882489">
    <w:abstractNumId w:val="34"/>
  </w:num>
  <w:num w:numId="40" w16cid:durableId="1508474778">
    <w:abstractNumId w:val="9"/>
  </w:num>
  <w:numIdMacAtCleanup w:val="3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Irina Mylona">
    <w15:presenceInfo w15:providerId="AD" w15:userId="S::irina.mylona@cambridge.org::b45cab5a-798a-4335-87ee-317880e479ed"/>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144"/>
    <w:rsid w:val="000054F0"/>
    <w:rsid w:val="00007B18"/>
    <w:rsid w:val="00007CBE"/>
    <w:rsid w:val="00010687"/>
    <w:rsid w:val="00012866"/>
    <w:rsid w:val="00015BF6"/>
    <w:rsid w:val="000167E4"/>
    <w:rsid w:val="000171C8"/>
    <w:rsid w:val="000209FA"/>
    <w:rsid w:val="00021547"/>
    <w:rsid w:val="00021C7F"/>
    <w:rsid w:val="000222F5"/>
    <w:rsid w:val="000265C6"/>
    <w:rsid w:val="000268E3"/>
    <w:rsid w:val="0002720C"/>
    <w:rsid w:val="000312C5"/>
    <w:rsid w:val="00032DDC"/>
    <w:rsid w:val="0003376A"/>
    <w:rsid w:val="00035378"/>
    <w:rsid w:val="000366FE"/>
    <w:rsid w:val="00036C5E"/>
    <w:rsid w:val="000417B5"/>
    <w:rsid w:val="000443D0"/>
    <w:rsid w:val="00044969"/>
    <w:rsid w:val="000461AB"/>
    <w:rsid w:val="00046B58"/>
    <w:rsid w:val="00051641"/>
    <w:rsid w:val="00052764"/>
    <w:rsid w:val="000531E7"/>
    <w:rsid w:val="00055E4D"/>
    <w:rsid w:val="00057DAE"/>
    <w:rsid w:val="000601B7"/>
    <w:rsid w:val="000614E5"/>
    <w:rsid w:val="00061784"/>
    <w:rsid w:val="00061797"/>
    <w:rsid w:val="0006590E"/>
    <w:rsid w:val="00071C08"/>
    <w:rsid w:val="000744C9"/>
    <w:rsid w:val="00077046"/>
    <w:rsid w:val="0008039E"/>
    <w:rsid w:val="00091249"/>
    <w:rsid w:val="00092CE7"/>
    <w:rsid w:val="0009389C"/>
    <w:rsid w:val="00093E4C"/>
    <w:rsid w:val="000951E2"/>
    <w:rsid w:val="0009612B"/>
    <w:rsid w:val="00097B0C"/>
    <w:rsid w:val="000A0277"/>
    <w:rsid w:val="000A14C6"/>
    <w:rsid w:val="000A5707"/>
    <w:rsid w:val="000A57E9"/>
    <w:rsid w:val="000A5E77"/>
    <w:rsid w:val="000B0C34"/>
    <w:rsid w:val="000B29CE"/>
    <w:rsid w:val="000B367A"/>
    <w:rsid w:val="000B4007"/>
    <w:rsid w:val="000B6862"/>
    <w:rsid w:val="000B7843"/>
    <w:rsid w:val="000B7EE9"/>
    <w:rsid w:val="000C11B7"/>
    <w:rsid w:val="000D0D29"/>
    <w:rsid w:val="000D1C3E"/>
    <w:rsid w:val="000D687D"/>
    <w:rsid w:val="000D72E6"/>
    <w:rsid w:val="000D77C3"/>
    <w:rsid w:val="000E5A0C"/>
    <w:rsid w:val="000E61CF"/>
    <w:rsid w:val="000E7953"/>
    <w:rsid w:val="000F103F"/>
    <w:rsid w:val="000F1674"/>
    <w:rsid w:val="000F1B57"/>
    <w:rsid w:val="000F1C34"/>
    <w:rsid w:val="001026A2"/>
    <w:rsid w:val="00102A20"/>
    <w:rsid w:val="001046D1"/>
    <w:rsid w:val="00104EC6"/>
    <w:rsid w:val="001118B0"/>
    <w:rsid w:val="0011358C"/>
    <w:rsid w:val="00113CDC"/>
    <w:rsid w:val="0011594E"/>
    <w:rsid w:val="00115AB4"/>
    <w:rsid w:val="00116D08"/>
    <w:rsid w:val="0012076F"/>
    <w:rsid w:val="0012104A"/>
    <w:rsid w:val="00123A38"/>
    <w:rsid w:val="00127B03"/>
    <w:rsid w:val="0012D6A2"/>
    <w:rsid w:val="00131265"/>
    <w:rsid w:val="001320CA"/>
    <w:rsid w:val="001343B1"/>
    <w:rsid w:val="00135F0E"/>
    <w:rsid w:val="00136FE7"/>
    <w:rsid w:val="00147670"/>
    <w:rsid w:val="00151276"/>
    <w:rsid w:val="001526A6"/>
    <w:rsid w:val="00152B10"/>
    <w:rsid w:val="0015331E"/>
    <w:rsid w:val="001539F6"/>
    <w:rsid w:val="00154028"/>
    <w:rsid w:val="001545A9"/>
    <w:rsid w:val="00162E86"/>
    <w:rsid w:val="00162EAF"/>
    <w:rsid w:val="00164A40"/>
    <w:rsid w:val="00165D1E"/>
    <w:rsid w:val="00171CBF"/>
    <w:rsid w:val="00175D3C"/>
    <w:rsid w:val="00177239"/>
    <w:rsid w:val="001802DA"/>
    <w:rsid w:val="001836E2"/>
    <w:rsid w:val="001847A7"/>
    <w:rsid w:val="00185D3A"/>
    <w:rsid w:val="0018CFE5"/>
    <w:rsid w:val="001921ED"/>
    <w:rsid w:val="0019265D"/>
    <w:rsid w:val="00193B61"/>
    <w:rsid w:val="0019723D"/>
    <w:rsid w:val="001973A9"/>
    <w:rsid w:val="001A3744"/>
    <w:rsid w:val="001A4D51"/>
    <w:rsid w:val="001A574E"/>
    <w:rsid w:val="001A5E4B"/>
    <w:rsid w:val="001A6727"/>
    <w:rsid w:val="001A7CFF"/>
    <w:rsid w:val="001A7D5D"/>
    <w:rsid w:val="001B29E4"/>
    <w:rsid w:val="001B360D"/>
    <w:rsid w:val="001B4CFE"/>
    <w:rsid w:val="001B766A"/>
    <w:rsid w:val="001B7F32"/>
    <w:rsid w:val="001C30EB"/>
    <w:rsid w:val="001C4154"/>
    <w:rsid w:val="001C6CC5"/>
    <w:rsid w:val="001D0144"/>
    <w:rsid w:val="001D16BB"/>
    <w:rsid w:val="001D22A0"/>
    <w:rsid w:val="001D44C5"/>
    <w:rsid w:val="001D7666"/>
    <w:rsid w:val="001D7725"/>
    <w:rsid w:val="001E069F"/>
    <w:rsid w:val="001E0FB7"/>
    <w:rsid w:val="001E1D3E"/>
    <w:rsid w:val="001E38C2"/>
    <w:rsid w:val="001E4C84"/>
    <w:rsid w:val="001F29D1"/>
    <w:rsid w:val="001F2F18"/>
    <w:rsid w:val="001F2F40"/>
    <w:rsid w:val="001F36C7"/>
    <w:rsid w:val="001F4FBF"/>
    <w:rsid w:val="001F7ECB"/>
    <w:rsid w:val="00200339"/>
    <w:rsid w:val="00201D9D"/>
    <w:rsid w:val="002021CF"/>
    <w:rsid w:val="00203061"/>
    <w:rsid w:val="00203268"/>
    <w:rsid w:val="00203BB1"/>
    <w:rsid w:val="00204AE4"/>
    <w:rsid w:val="00205ACA"/>
    <w:rsid w:val="00205CCE"/>
    <w:rsid w:val="00207952"/>
    <w:rsid w:val="0021183D"/>
    <w:rsid w:val="0021183F"/>
    <w:rsid w:val="0021324D"/>
    <w:rsid w:val="00213F4E"/>
    <w:rsid w:val="002214CA"/>
    <w:rsid w:val="002228EA"/>
    <w:rsid w:val="00223142"/>
    <w:rsid w:val="00224192"/>
    <w:rsid w:val="0022433F"/>
    <w:rsid w:val="002251A2"/>
    <w:rsid w:val="00227CB8"/>
    <w:rsid w:val="00232731"/>
    <w:rsid w:val="00233119"/>
    <w:rsid w:val="00233148"/>
    <w:rsid w:val="00234999"/>
    <w:rsid w:val="002371FA"/>
    <w:rsid w:val="00241EFC"/>
    <w:rsid w:val="0024385B"/>
    <w:rsid w:val="00244A42"/>
    <w:rsid w:val="00246294"/>
    <w:rsid w:val="00247B74"/>
    <w:rsid w:val="00250DA8"/>
    <w:rsid w:val="00250DEC"/>
    <w:rsid w:val="00250F0A"/>
    <w:rsid w:val="00252F80"/>
    <w:rsid w:val="00253793"/>
    <w:rsid w:val="00253B5D"/>
    <w:rsid w:val="0025454A"/>
    <w:rsid w:val="002601B5"/>
    <w:rsid w:val="0026103A"/>
    <w:rsid w:val="0026420B"/>
    <w:rsid w:val="0026593A"/>
    <w:rsid w:val="00265B06"/>
    <w:rsid w:val="00265DAB"/>
    <w:rsid w:val="002661A8"/>
    <w:rsid w:val="0026719E"/>
    <w:rsid w:val="00270305"/>
    <w:rsid w:val="00270C5E"/>
    <w:rsid w:val="00271113"/>
    <w:rsid w:val="00271227"/>
    <w:rsid w:val="0027307D"/>
    <w:rsid w:val="002732D5"/>
    <w:rsid w:val="0027366D"/>
    <w:rsid w:val="00275D11"/>
    <w:rsid w:val="00277922"/>
    <w:rsid w:val="00283E39"/>
    <w:rsid w:val="00286F18"/>
    <w:rsid w:val="002874E4"/>
    <w:rsid w:val="0029159A"/>
    <w:rsid w:val="00294092"/>
    <w:rsid w:val="002A06A8"/>
    <w:rsid w:val="002A0969"/>
    <w:rsid w:val="002A6520"/>
    <w:rsid w:val="002A7B05"/>
    <w:rsid w:val="002B0273"/>
    <w:rsid w:val="002B04F4"/>
    <w:rsid w:val="002B3EE3"/>
    <w:rsid w:val="002B45EA"/>
    <w:rsid w:val="002B7645"/>
    <w:rsid w:val="002C0E22"/>
    <w:rsid w:val="002C35B7"/>
    <w:rsid w:val="002C53E8"/>
    <w:rsid w:val="002C5699"/>
    <w:rsid w:val="002C6292"/>
    <w:rsid w:val="002D027A"/>
    <w:rsid w:val="002D25C2"/>
    <w:rsid w:val="002D2759"/>
    <w:rsid w:val="002D3D15"/>
    <w:rsid w:val="002E07EC"/>
    <w:rsid w:val="002E2276"/>
    <w:rsid w:val="002E4736"/>
    <w:rsid w:val="002E4999"/>
    <w:rsid w:val="002E5B41"/>
    <w:rsid w:val="002F3027"/>
    <w:rsid w:val="002F6572"/>
    <w:rsid w:val="0030230D"/>
    <w:rsid w:val="00302CB0"/>
    <w:rsid w:val="003034A5"/>
    <w:rsid w:val="00304BE9"/>
    <w:rsid w:val="003051CE"/>
    <w:rsid w:val="003059D3"/>
    <w:rsid w:val="00305F19"/>
    <w:rsid w:val="00306812"/>
    <w:rsid w:val="003071BA"/>
    <w:rsid w:val="0030D7A7"/>
    <w:rsid w:val="00311665"/>
    <w:rsid w:val="0031285C"/>
    <w:rsid w:val="00315857"/>
    <w:rsid w:val="00321C69"/>
    <w:rsid w:val="0032291A"/>
    <w:rsid w:val="00323E46"/>
    <w:rsid w:val="00324CA6"/>
    <w:rsid w:val="00324EF1"/>
    <w:rsid w:val="003300DD"/>
    <w:rsid w:val="00332E94"/>
    <w:rsid w:val="003334A9"/>
    <w:rsid w:val="00333691"/>
    <w:rsid w:val="00333AD7"/>
    <w:rsid w:val="00335417"/>
    <w:rsid w:val="0033675D"/>
    <w:rsid w:val="00340148"/>
    <w:rsid w:val="00340642"/>
    <w:rsid w:val="00341868"/>
    <w:rsid w:val="0034248D"/>
    <w:rsid w:val="0034284C"/>
    <w:rsid w:val="00343554"/>
    <w:rsid w:val="00343876"/>
    <w:rsid w:val="00343FDE"/>
    <w:rsid w:val="00344F5E"/>
    <w:rsid w:val="00345C4B"/>
    <w:rsid w:val="00350B35"/>
    <w:rsid w:val="0035212D"/>
    <w:rsid w:val="00355391"/>
    <w:rsid w:val="00355A9A"/>
    <w:rsid w:val="00355AC7"/>
    <w:rsid w:val="00356CE1"/>
    <w:rsid w:val="003620D3"/>
    <w:rsid w:val="00362AB5"/>
    <w:rsid w:val="00363216"/>
    <w:rsid w:val="0036353D"/>
    <w:rsid w:val="00364071"/>
    <w:rsid w:val="00364B72"/>
    <w:rsid w:val="003663EF"/>
    <w:rsid w:val="00367486"/>
    <w:rsid w:val="00371732"/>
    <w:rsid w:val="00372D39"/>
    <w:rsid w:val="00373BF2"/>
    <w:rsid w:val="00374420"/>
    <w:rsid w:val="003815A8"/>
    <w:rsid w:val="00381F02"/>
    <w:rsid w:val="003821D9"/>
    <w:rsid w:val="003834E9"/>
    <w:rsid w:val="00383752"/>
    <w:rsid w:val="00384733"/>
    <w:rsid w:val="00385915"/>
    <w:rsid w:val="00386282"/>
    <w:rsid w:val="003865C1"/>
    <w:rsid w:val="0039007E"/>
    <w:rsid w:val="003917F1"/>
    <w:rsid w:val="00397079"/>
    <w:rsid w:val="003A0BC2"/>
    <w:rsid w:val="003A0DFA"/>
    <w:rsid w:val="003A24A8"/>
    <w:rsid w:val="003A38BB"/>
    <w:rsid w:val="003A3D9B"/>
    <w:rsid w:val="003A7260"/>
    <w:rsid w:val="003B04F5"/>
    <w:rsid w:val="003B3B75"/>
    <w:rsid w:val="003B5010"/>
    <w:rsid w:val="003B5BB6"/>
    <w:rsid w:val="003B66E3"/>
    <w:rsid w:val="003C1047"/>
    <w:rsid w:val="003C4505"/>
    <w:rsid w:val="003C472F"/>
    <w:rsid w:val="003C6BBC"/>
    <w:rsid w:val="003D16AA"/>
    <w:rsid w:val="003D30C9"/>
    <w:rsid w:val="003D5FDB"/>
    <w:rsid w:val="003D697B"/>
    <w:rsid w:val="003D6A21"/>
    <w:rsid w:val="003D7A79"/>
    <w:rsid w:val="003E075A"/>
    <w:rsid w:val="003E1A27"/>
    <w:rsid w:val="003F0124"/>
    <w:rsid w:val="003F1BEC"/>
    <w:rsid w:val="003F1E7B"/>
    <w:rsid w:val="003F61BF"/>
    <w:rsid w:val="00400117"/>
    <w:rsid w:val="004016CC"/>
    <w:rsid w:val="00404395"/>
    <w:rsid w:val="00411D33"/>
    <w:rsid w:val="00416235"/>
    <w:rsid w:val="004208CB"/>
    <w:rsid w:val="004233CA"/>
    <w:rsid w:val="0042381F"/>
    <w:rsid w:val="00423B66"/>
    <w:rsid w:val="0042766E"/>
    <w:rsid w:val="00432B55"/>
    <w:rsid w:val="0043367B"/>
    <w:rsid w:val="0043411C"/>
    <w:rsid w:val="0044213D"/>
    <w:rsid w:val="004430F7"/>
    <w:rsid w:val="004431ED"/>
    <w:rsid w:val="00443960"/>
    <w:rsid w:val="0045091C"/>
    <w:rsid w:val="00455402"/>
    <w:rsid w:val="00456D79"/>
    <w:rsid w:val="00463D22"/>
    <w:rsid w:val="00464C91"/>
    <w:rsid w:val="00466496"/>
    <w:rsid w:val="004675FF"/>
    <w:rsid w:val="00470359"/>
    <w:rsid w:val="00470748"/>
    <w:rsid w:val="00470D73"/>
    <w:rsid w:val="00471287"/>
    <w:rsid w:val="00471FD4"/>
    <w:rsid w:val="00473D64"/>
    <w:rsid w:val="0047409B"/>
    <w:rsid w:val="0047489E"/>
    <w:rsid w:val="004764A6"/>
    <w:rsid w:val="00476B49"/>
    <w:rsid w:val="0048042A"/>
    <w:rsid w:val="00484962"/>
    <w:rsid w:val="0049037B"/>
    <w:rsid w:val="0049046F"/>
    <w:rsid w:val="00492276"/>
    <w:rsid w:val="00492295"/>
    <w:rsid w:val="00494A11"/>
    <w:rsid w:val="00497695"/>
    <w:rsid w:val="004A2739"/>
    <w:rsid w:val="004A2E8D"/>
    <w:rsid w:val="004A327E"/>
    <w:rsid w:val="004A4909"/>
    <w:rsid w:val="004A7ACE"/>
    <w:rsid w:val="004B6CA3"/>
    <w:rsid w:val="004C3D7B"/>
    <w:rsid w:val="004C634B"/>
    <w:rsid w:val="004C6B94"/>
    <w:rsid w:val="004D2612"/>
    <w:rsid w:val="004D3B8A"/>
    <w:rsid w:val="004D4FB8"/>
    <w:rsid w:val="004D552A"/>
    <w:rsid w:val="004D7DE7"/>
    <w:rsid w:val="004E010D"/>
    <w:rsid w:val="004E056E"/>
    <w:rsid w:val="004E1216"/>
    <w:rsid w:val="004E1295"/>
    <w:rsid w:val="004E2650"/>
    <w:rsid w:val="004E2CEA"/>
    <w:rsid w:val="004E5B76"/>
    <w:rsid w:val="004F2FDE"/>
    <w:rsid w:val="004F4C38"/>
    <w:rsid w:val="004F62E4"/>
    <w:rsid w:val="004F707B"/>
    <w:rsid w:val="004F77D0"/>
    <w:rsid w:val="004FE43F"/>
    <w:rsid w:val="0050002A"/>
    <w:rsid w:val="0050188C"/>
    <w:rsid w:val="00503259"/>
    <w:rsid w:val="00505891"/>
    <w:rsid w:val="00512624"/>
    <w:rsid w:val="00514A44"/>
    <w:rsid w:val="00514CDB"/>
    <w:rsid w:val="00516313"/>
    <w:rsid w:val="00517864"/>
    <w:rsid w:val="00520F1C"/>
    <w:rsid w:val="00522348"/>
    <w:rsid w:val="005234C0"/>
    <w:rsid w:val="0052376E"/>
    <w:rsid w:val="00524BDE"/>
    <w:rsid w:val="00524E73"/>
    <w:rsid w:val="00524F1A"/>
    <w:rsid w:val="00535DA7"/>
    <w:rsid w:val="00537810"/>
    <w:rsid w:val="00540C81"/>
    <w:rsid w:val="005426BF"/>
    <w:rsid w:val="00543187"/>
    <w:rsid w:val="00544FFE"/>
    <w:rsid w:val="00545C76"/>
    <w:rsid w:val="00551392"/>
    <w:rsid w:val="00551A09"/>
    <w:rsid w:val="00553130"/>
    <w:rsid w:val="005535F1"/>
    <w:rsid w:val="00554833"/>
    <w:rsid w:val="00555933"/>
    <w:rsid w:val="0056512F"/>
    <w:rsid w:val="0056BFAB"/>
    <w:rsid w:val="00574114"/>
    <w:rsid w:val="0057551A"/>
    <w:rsid w:val="00575A50"/>
    <w:rsid w:val="00577BBF"/>
    <w:rsid w:val="00581612"/>
    <w:rsid w:val="00586242"/>
    <w:rsid w:val="00586E5B"/>
    <w:rsid w:val="00591E49"/>
    <w:rsid w:val="00591F89"/>
    <w:rsid w:val="0059205D"/>
    <w:rsid w:val="0059229D"/>
    <w:rsid w:val="00594454"/>
    <w:rsid w:val="00594507"/>
    <w:rsid w:val="00594613"/>
    <w:rsid w:val="00597EC0"/>
    <w:rsid w:val="00597FA5"/>
    <w:rsid w:val="0059A694"/>
    <w:rsid w:val="005A14E5"/>
    <w:rsid w:val="005A173E"/>
    <w:rsid w:val="005A28A6"/>
    <w:rsid w:val="005A29AA"/>
    <w:rsid w:val="005A2FBB"/>
    <w:rsid w:val="005A458D"/>
    <w:rsid w:val="005A5E25"/>
    <w:rsid w:val="005B37D9"/>
    <w:rsid w:val="005B643F"/>
    <w:rsid w:val="005C528E"/>
    <w:rsid w:val="005D0DFB"/>
    <w:rsid w:val="005D5794"/>
    <w:rsid w:val="005E0693"/>
    <w:rsid w:val="005E1267"/>
    <w:rsid w:val="005E2281"/>
    <w:rsid w:val="005E5A49"/>
    <w:rsid w:val="005E6E82"/>
    <w:rsid w:val="005F07A4"/>
    <w:rsid w:val="005F1630"/>
    <w:rsid w:val="005F2942"/>
    <w:rsid w:val="005F2CFA"/>
    <w:rsid w:val="005F38B1"/>
    <w:rsid w:val="005F3B4D"/>
    <w:rsid w:val="005F4397"/>
    <w:rsid w:val="005F6D52"/>
    <w:rsid w:val="00602F2A"/>
    <w:rsid w:val="00603D83"/>
    <w:rsid w:val="006059C1"/>
    <w:rsid w:val="00605CF4"/>
    <w:rsid w:val="0060650E"/>
    <w:rsid w:val="0060759B"/>
    <w:rsid w:val="00607A60"/>
    <w:rsid w:val="006105CB"/>
    <w:rsid w:val="00612275"/>
    <w:rsid w:val="0061307E"/>
    <w:rsid w:val="006142AC"/>
    <w:rsid w:val="006176C6"/>
    <w:rsid w:val="006178B8"/>
    <w:rsid w:val="00622171"/>
    <w:rsid w:val="00622632"/>
    <w:rsid w:val="00622BB7"/>
    <w:rsid w:val="006236D3"/>
    <w:rsid w:val="00623F92"/>
    <w:rsid w:val="0062499F"/>
    <w:rsid w:val="00625489"/>
    <w:rsid w:val="006272D6"/>
    <w:rsid w:val="0063025B"/>
    <w:rsid w:val="00630A21"/>
    <w:rsid w:val="00631C7D"/>
    <w:rsid w:val="006337CE"/>
    <w:rsid w:val="006344FD"/>
    <w:rsid w:val="006359FD"/>
    <w:rsid w:val="00641585"/>
    <w:rsid w:val="00641587"/>
    <w:rsid w:val="00641875"/>
    <w:rsid w:val="00651668"/>
    <w:rsid w:val="006529A5"/>
    <w:rsid w:val="00655517"/>
    <w:rsid w:val="00657AE9"/>
    <w:rsid w:val="00661BFF"/>
    <w:rsid w:val="00672277"/>
    <w:rsid w:val="0067479F"/>
    <w:rsid w:val="00675EED"/>
    <w:rsid w:val="00677E3F"/>
    <w:rsid w:val="006823F5"/>
    <w:rsid w:val="00685F61"/>
    <w:rsid w:val="00693030"/>
    <w:rsid w:val="00696391"/>
    <w:rsid w:val="006974D5"/>
    <w:rsid w:val="006A0329"/>
    <w:rsid w:val="006A0617"/>
    <w:rsid w:val="006C0F19"/>
    <w:rsid w:val="006C159B"/>
    <w:rsid w:val="006C2BEC"/>
    <w:rsid w:val="006C4155"/>
    <w:rsid w:val="006C47C4"/>
    <w:rsid w:val="006C57E7"/>
    <w:rsid w:val="006C6C97"/>
    <w:rsid w:val="006C7267"/>
    <w:rsid w:val="006D0B2D"/>
    <w:rsid w:val="006D0C4B"/>
    <w:rsid w:val="006D3BC7"/>
    <w:rsid w:val="006D509A"/>
    <w:rsid w:val="006D76E6"/>
    <w:rsid w:val="006E1DFA"/>
    <w:rsid w:val="006E3A46"/>
    <w:rsid w:val="006E4637"/>
    <w:rsid w:val="006F0744"/>
    <w:rsid w:val="006F5904"/>
    <w:rsid w:val="0070114E"/>
    <w:rsid w:val="00704DCF"/>
    <w:rsid w:val="00710097"/>
    <w:rsid w:val="00711D78"/>
    <w:rsid w:val="00714C47"/>
    <w:rsid w:val="00715287"/>
    <w:rsid w:val="00716544"/>
    <w:rsid w:val="00720479"/>
    <w:rsid w:val="007216BF"/>
    <w:rsid w:val="007232A4"/>
    <w:rsid w:val="007258DF"/>
    <w:rsid w:val="0073056F"/>
    <w:rsid w:val="00731397"/>
    <w:rsid w:val="00731640"/>
    <w:rsid w:val="00734BAE"/>
    <w:rsid w:val="00735924"/>
    <w:rsid w:val="007363EB"/>
    <w:rsid w:val="007412BD"/>
    <w:rsid w:val="0074255C"/>
    <w:rsid w:val="007449CE"/>
    <w:rsid w:val="007450CA"/>
    <w:rsid w:val="0075233C"/>
    <w:rsid w:val="007529DE"/>
    <w:rsid w:val="00752F62"/>
    <w:rsid w:val="00757606"/>
    <w:rsid w:val="0076500A"/>
    <w:rsid w:val="007651BF"/>
    <w:rsid w:val="00765DD2"/>
    <w:rsid w:val="007663E1"/>
    <w:rsid w:val="00770BBC"/>
    <w:rsid w:val="00774555"/>
    <w:rsid w:val="00777031"/>
    <w:rsid w:val="0078014C"/>
    <w:rsid w:val="00780B27"/>
    <w:rsid w:val="00781B6C"/>
    <w:rsid w:val="00783929"/>
    <w:rsid w:val="00790102"/>
    <w:rsid w:val="0079013B"/>
    <w:rsid w:val="007905A8"/>
    <w:rsid w:val="00791FF9"/>
    <w:rsid w:val="00792193"/>
    <w:rsid w:val="00796A56"/>
    <w:rsid w:val="00796BBD"/>
    <w:rsid w:val="007A134A"/>
    <w:rsid w:val="007A155A"/>
    <w:rsid w:val="007A19D1"/>
    <w:rsid w:val="007A4158"/>
    <w:rsid w:val="007A50F2"/>
    <w:rsid w:val="007A5D4F"/>
    <w:rsid w:val="007A7112"/>
    <w:rsid w:val="007B3F08"/>
    <w:rsid w:val="007B44C3"/>
    <w:rsid w:val="007B632B"/>
    <w:rsid w:val="007C0FBD"/>
    <w:rsid w:val="007C2561"/>
    <w:rsid w:val="007C3787"/>
    <w:rsid w:val="007C3D1E"/>
    <w:rsid w:val="007C4C11"/>
    <w:rsid w:val="007C6AA4"/>
    <w:rsid w:val="007C6F0E"/>
    <w:rsid w:val="007D283D"/>
    <w:rsid w:val="007D300D"/>
    <w:rsid w:val="007D4B25"/>
    <w:rsid w:val="007D50F9"/>
    <w:rsid w:val="007D82FB"/>
    <w:rsid w:val="007E5B23"/>
    <w:rsid w:val="007E63C4"/>
    <w:rsid w:val="007E70E4"/>
    <w:rsid w:val="007F09B6"/>
    <w:rsid w:val="007F259E"/>
    <w:rsid w:val="007F5A7B"/>
    <w:rsid w:val="007F5AA9"/>
    <w:rsid w:val="007F5F37"/>
    <w:rsid w:val="00800575"/>
    <w:rsid w:val="00800950"/>
    <w:rsid w:val="008020F7"/>
    <w:rsid w:val="00803112"/>
    <w:rsid w:val="00804C5A"/>
    <w:rsid w:val="00810006"/>
    <w:rsid w:val="00810E0F"/>
    <w:rsid w:val="0081124F"/>
    <w:rsid w:val="008113E4"/>
    <w:rsid w:val="00814D13"/>
    <w:rsid w:val="00816125"/>
    <w:rsid w:val="0081622C"/>
    <w:rsid w:val="0081716B"/>
    <w:rsid w:val="0081733A"/>
    <w:rsid w:val="00817FF1"/>
    <w:rsid w:val="008329F4"/>
    <w:rsid w:val="00832AB4"/>
    <w:rsid w:val="0083336A"/>
    <w:rsid w:val="00835D20"/>
    <w:rsid w:val="00836447"/>
    <w:rsid w:val="00836B3E"/>
    <w:rsid w:val="008405A6"/>
    <w:rsid w:val="00840DB9"/>
    <w:rsid w:val="008436BA"/>
    <w:rsid w:val="008461B0"/>
    <w:rsid w:val="00847A49"/>
    <w:rsid w:val="00847D59"/>
    <w:rsid w:val="008542AE"/>
    <w:rsid w:val="00854442"/>
    <w:rsid w:val="00854879"/>
    <w:rsid w:val="00856A8F"/>
    <w:rsid w:val="008570E9"/>
    <w:rsid w:val="00861112"/>
    <w:rsid w:val="008634A1"/>
    <w:rsid w:val="008723A6"/>
    <w:rsid w:val="008741D4"/>
    <w:rsid w:val="008753AF"/>
    <w:rsid w:val="00875864"/>
    <w:rsid w:val="00876101"/>
    <w:rsid w:val="0087643A"/>
    <w:rsid w:val="008766CB"/>
    <w:rsid w:val="008770E4"/>
    <w:rsid w:val="00880358"/>
    <w:rsid w:val="008829A5"/>
    <w:rsid w:val="00883F54"/>
    <w:rsid w:val="00885713"/>
    <w:rsid w:val="00885B9A"/>
    <w:rsid w:val="00892746"/>
    <w:rsid w:val="00893092"/>
    <w:rsid w:val="00893276"/>
    <w:rsid w:val="0089731A"/>
    <w:rsid w:val="008B2025"/>
    <w:rsid w:val="008B3E5A"/>
    <w:rsid w:val="008B4F99"/>
    <w:rsid w:val="008B54ED"/>
    <w:rsid w:val="008B591C"/>
    <w:rsid w:val="008C135B"/>
    <w:rsid w:val="008C19D2"/>
    <w:rsid w:val="008C19E8"/>
    <w:rsid w:val="008C233C"/>
    <w:rsid w:val="008C3824"/>
    <w:rsid w:val="008C51E3"/>
    <w:rsid w:val="008C78AF"/>
    <w:rsid w:val="008C7D51"/>
    <w:rsid w:val="008D0CE3"/>
    <w:rsid w:val="008D3B40"/>
    <w:rsid w:val="008D60F8"/>
    <w:rsid w:val="008D610F"/>
    <w:rsid w:val="008D642A"/>
    <w:rsid w:val="008D7966"/>
    <w:rsid w:val="008E0565"/>
    <w:rsid w:val="008E4306"/>
    <w:rsid w:val="008E5E1A"/>
    <w:rsid w:val="008F5432"/>
    <w:rsid w:val="008F552C"/>
    <w:rsid w:val="008F5780"/>
    <w:rsid w:val="008F74E3"/>
    <w:rsid w:val="008F7D3D"/>
    <w:rsid w:val="009007C5"/>
    <w:rsid w:val="00900CC0"/>
    <w:rsid w:val="00903ABC"/>
    <w:rsid w:val="009045B5"/>
    <w:rsid w:val="00905293"/>
    <w:rsid w:val="0090710E"/>
    <w:rsid w:val="009074CE"/>
    <w:rsid w:val="0091323E"/>
    <w:rsid w:val="00913577"/>
    <w:rsid w:val="00913A1E"/>
    <w:rsid w:val="0091525C"/>
    <w:rsid w:val="0091543A"/>
    <w:rsid w:val="00915FFA"/>
    <w:rsid w:val="009160A7"/>
    <w:rsid w:val="0092130F"/>
    <w:rsid w:val="00923235"/>
    <w:rsid w:val="00923B7F"/>
    <w:rsid w:val="009245AA"/>
    <w:rsid w:val="009253E6"/>
    <w:rsid w:val="00927D70"/>
    <w:rsid w:val="00931359"/>
    <w:rsid w:val="00935F6E"/>
    <w:rsid w:val="0093731A"/>
    <w:rsid w:val="009379B6"/>
    <w:rsid w:val="0094033D"/>
    <w:rsid w:val="00941A78"/>
    <w:rsid w:val="009444F2"/>
    <w:rsid w:val="00945B70"/>
    <w:rsid w:val="009472C0"/>
    <w:rsid w:val="00947BA0"/>
    <w:rsid w:val="00950A4E"/>
    <w:rsid w:val="00955C7B"/>
    <w:rsid w:val="009605B7"/>
    <w:rsid w:val="00960DFB"/>
    <w:rsid w:val="00961E24"/>
    <w:rsid w:val="009624DD"/>
    <w:rsid w:val="00963199"/>
    <w:rsid w:val="00964FFD"/>
    <w:rsid w:val="00966661"/>
    <w:rsid w:val="00967673"/>
    <w:rsid w:val="00967C0A"/>
    <w:rsid w:val="00970BAD"/>
    <w:rsid w:val="00971FF0"/>
    <w:rsid w:val="0097285B"/>
    <w:rsid w:val="009739CE"/>
    <w:rsid w:val="0097658E"/>
    <w:rsid w:val="0097777B"/>
    <w:rsid w:val="009802C7"/>
    <w:rsid w:val="0098031D"/>
    <w:rsid w:val="0098257E"/>
    <w:rsid w:val="0098670B"/>
    <w:rsid w:val="00986C26"/>
    <w:rsid w:val="00987FE0"/>
    <w:rsid w:val="0099090D"/>
    <w:rsid w:val="00991CF6"/>
    <w:rsid w:val="00993057"/>
    <w:rsid w:val="00994140"/>
    <w:rsid w:val="0099617F"/>
    <w:rsid w:val="009963C4"/>
    <w:rsid w:val="009974C3"/>
    <w:rsid w:val="009A1C66"/>
    <w:rsid w:val="009A1C89"/>
    <w:rsid w:val="009A3257"/>
    <w:rsid w:val="009A4A3B"/>
    <w:rsid w:val="009A53E9"/>
    <w:rsid w:val="009A5A40"/>
    <w:rsid w:val="009A614C"/>
    <w:rsid w:val="009A6FA7"/>
    <w:rsid w:val="009A723D"/>
    <w:rsid w:val="009B0659"/>
    <w:rsid w:val="009B112E"/>
    <w:rsid w:val="009B3616"/>
    <w:rsid w:val="009B391A"/>
    <w:rsid w:val="009B3D78"/>
    <w:rsid w:val="009B6DE8"/>
    <w:rsid w:val="009B7464"/>
    <w:rsid w:val="009C15F2"/>
    <w:rsid w:val="009C4022"/>
    <w:rsid w:val="009C4815"/>
    <w:rsid w:val="009C6614"/>
    <w:rsid w:val="009C6F44"/>
    <w:rsid w:val="009D3E28"/>
    <w:rsid w:val="009D5352"/>
    <w:rsid w:val="009D7B10"/>
    <w:rsid w:val="009E1435"/>
    <w:rsid w:val="009E1EED"/>
    <w:rsid w:val="009E32AF"/>
    <w:rsid w:val="009E4232"/>
    <w:rsid w:val="009E639F"/>
    <w:rsid w:val="009E6F1F"/>
    <w:rsid w:val="009E7721"/>
    <w:rsid w:val="009F5428"/>
    <w:rsid w:val="009F55EF"/>
    <w:rsid w:val="009F5660"/>
    <w:rsid w:val="009F57D9"/>
    <w:rsid w:val="009F65D2"/>
    <w:rsid w:val="009F6A1C"/>
    <w:rsid w:val="00A007C3"/>
    <w:rsid w:val="00A022BB"/>
    <w:rsid w:val="00A062E6"/>
    <w:rsid w:val="00A1063A"/>
    <w:rsid w:val="00A156FC"/>
    <w:rsid w:val="00A1714E"/>
    <w:rsid w:val="00A2091A"/>
    <w:rsid w:val="00A21352"/>
    <w:rsid w:val="00A242EB"/>
    <w:rsid w:val="00A274CA"/>
    <w:rsid w:val="00A311B5"/>
    <w:rsid w:val="00A31A51"/>
    <w:rsid w:val="00A33B48"/>
    <w:rsid w:val="00A3429A"/>
    <w:rsid w:val="00A34B1B"/>
    <w:rsid w:val="00A42B64"/>
    <w:rsid w:val="00A4472B"/>
    <w:rsid w:val="00A468E2"/>
    <w:rsid w:val="00A471B6"/>
    <w:rsid w:val="00A47EE0"/>
    <w:rsid w:val="00A5415C"/>
    <w:rsid w:val="00A55569"/>
    <w:rsid w:val="00A55D38"/>
    <w:rsid w:val="00A56EC7"/>
    <w:rsid w:val="00A643F0"/>
    <w:rsid w:val="00A651F8"/>
    <w:rsid w:val="00A66FB6"/>
    <w:rsid w:val="00A7006A"/>
    <w:rsid w:val="00A70521"/>
    <w:rsid w:val="00A70A19"/>
    <w:rsid w:val="00A75200"/>
    <w:rsid w:val="00A75514"/>
    <w:rsid w:val="00A81F92"/>
    <w:rsid w:val="00A83D36"/>
    <w:rsid w:val="00A870FA"/>
    <w:rsid w:val="00A872D1"/>
    <w:rsid w:val="00A90ADA"/>
    <w:rsid w:val="00A91289"/>
    <w:rsid w:val="00A92365"/>
    <w:rsid w:val="00A924AC"/>
    <w:rsid w:val="00A954C4"/>
    <w:rsid w:val="00A97A9B"/>
    <w:rsid w:val="00AA10AA"/>
    <w:rsid w:val="00AA1C05"/>
    <w:rsid w:val="00AA28CB"/>
    <w:rsid w:val="00AA3B2D"/>
    <w:rsid w:val="00AA52AF"/>
    <w:rsid w:val="00AA5A82"/>
    <w:rsid w:val="00AA6E6F"/>
    <w:rsid w:val="00AB57B0"/>
    <w:rsid w:val="00AC0801"/>
    <w:rsid w:val="00AC0961"/>
    <w:rsid w:val="00AC11D7"/>
    <w:rsid w:val="00AC2DA9"/>
    <w:rsid w:val="00AC3CD8"/>
    <w:rsid w:val="00AC5E58"/>
    <w:rsid w:val="00AD03B5"/>
    <w:rsid w:val="00AD0F34"/>
    <w:rsid w:val="00AD0FAC"/>
    <w:rsid w:val="00AD1429"/>
    <w:rsid w:val="00AD1621"/>
    <w:rsid w:val="00AD3FD2"/>
    <w:rsid w:val="00AD5D97"/>
    <w:rsid w:val="00AD611F"/>
    <w:rsid w:val="00AE05F4"/>
    <w:rsid w:val="00AE09E3"/>
    <w:rsid w:val="00AE3887"/>
    <w:rsid w:val="00AE5902"/>
    <w:rsid w:val="00AE6CE2"/>
    <w:rsid w:val="00AE74CC"/>
    <w:rsid w:val="00AF25FC"/>
    <w:rsid w:val="00AF2631"/>
    <w:rsid w:val="00AF4B4A"/>
    <w:rsid w:val="00AF5415"/>
    <w:rsid w:val="00AF5BE7"/>
    <w:rsid w:val="00AF7F12"/>
    <w:rsid w:val="00B01E1F"/>
    <w:rsid w:val="00B02617"/>
    <w:rsid w:val="00B02774"/>
    <w:rsid w:val="00B02A3D"/>
    <w:rsid w:val="00B02E49"/>
    <w:rsid w:val="00B03552"/>
    <w:rsid w:val="00B04B51"/>
    <w:rsid w:val="00B108A1"/>
    <w:rsid w:val="00B108ED"/>
    <w:rsid w:val="00B10A5D"/>
    <w:rsid w:val="00B112F5"/>
    <w:rsid w:val="00B1422C"/>
    <w:rsid w:val="00B209FF"/>
    <w:rsid w:val="00B20C65"/>
    <w:rsid w:val="00B22BDB"/>
    <w:rsid w:val="00B30626"/>
    <w:rsid w:val="00B30CF8"/>
    <w:rsid w:val="00B32393"/>
    <w:rsid w:val="00B32430"/>
    <w:rsid w:val="00B32C1B"/>
    <w:rsid w:val="00B34D73"/>
    <w:rsid w:val="00B3574D"/>
    <w:rsid w:val="00B3679C"/>
    <w:rsid w:val="00B404C3"/>
    <w:rsid w:val="00B423C2"/>
    <w:rsid w:val="00B44B82"/>
    <w:rsid w:val="00B44C65"/>
    <w:rsid w:val="00B53B0B"/>
    <w:rsid w:val="00B5761C"/>
    <w:rsid w:val="00B576DB"/>
    <w:rsid w:val="00B6130B"/>
    <w:rsid w:val="00B654AF"/>
    <w:rsid w:val="00B65ACB"/>
    <w:rsid w:val="00B6632C"/>
    <w:rsid w:val="00B666C3"/>
    <w:rsid w:val="00B669F9"/>
    <w:rsid w:val="00B70924"/>
    <w:rsid w:val="00B714B8"/>
    <w:rsid w:val="00B74ED8"/>
    <w:rsid w:val="00B7531A"/>
    <w:rsid w:val="00B753BB"/>
    <w:rsid w:val="00B77024"/>
    <w:rsid w:val="00B77FD0"/>
    <w:rsid w:val="00B8054E"/>
    <w:rsid w:val="00B822D6"/>
    <w:rsid w:val="00B84DC4"/>
    <w:rsid w:val="00B918BA"/>
    <w:rsid w:val="00B94412"/>
    <w:rsid w:val="00B94899"/>
    <w:rsid w:val="00B97F8E"/>
    <w:rsid w:val="00BA0963"/>
    <w:rsid w:val="00BA0ED3"/>
    <w:rsid w:val="00BA2AB1"/>
    <w:rsid w:val="00BA387A"/>
    <w:rsid w:val="00BA3DF3"/>
    <w:rsid w:val="00BA5FEB"/>
    <w:rsid w:val="00BB015A"/>
    <w:rsid w:val="00BB0559"/>
    <w:rsid w:val="00BB1618"/>
    <w:rsid w:val="00BB1855"/>
    <w:rsid w:val="00BB2EB5"/>
    <w:rsid w:val="00BB6934"/>
    <w:rsid w:val="00BB6AB4"/>
    <w:rsid w:val="00BC0010"/>
    <w:rsid w:val="00BC150B"/>
    <w:rsid w:val="00BC33CD"/>
    <w:rsid w:val="00BC5594"/>
    <w:rsid w:val="00BCF35B"/>
    <w:rsid w:val="00BD1DCB"/>
    <w:rsid w:val="00BD2133"/>
    <w:rsid w:val="00BD21E4"/>
    <w:rsid w:val="00BD5C68"/>
    <w:rsid w:val="00BD60E6"/>
    <w:rsid w:val="00BD6C64"/>
    <w:rsid w:val="00BD7474"/>
    <w:rsid w:val="00BE012F"/>
    <w:rsid w:val="00BE1817"/>
    <w:rsid w:val="00BE1A22"/>
    <w:rsid w:val="00BE282B"/>
    <w:rsid w:val="00BE2C11"/>
    <w:rsid w:val="00BE331D"/>
    <w:rsid w:val="00BE392E"/>
    <w:rsid w:val="00BE4601"/>
    <w:rsid w:val="00BE4D7E"/>
    <w:rsid w:val="00BE5EB7"/>
    <w:rsid w:val="00BF0247"/>
    <w:rsid w:val="00BF2B1A"/>
    <w:rsid w:val="00BF3F9F"/>
    <w:rsid w:val="00BF4724"/>
    <w:rsid w:val="00BF5D73"/>
    <w:rsid w:val="00BF6AA0"/>
    <w:rsid w:val="00BFF6E3"/>
    <w:rsid w:val="00C01F81"/>
    <w:rsid w:val="00C03F11"/>
    <w:rsid w:val="00C144E5"/>
    <w:rsid w:val="00C1511B"/>
    <w:rsid w:val="00C1613E"/>
    <w:rsid w:val="00C1646C"/>
    <w:rsid w:val="00C171AF"/>
    <w:rsid w:val="00C22F0C"/>
    <w:rsid w:val="00C2320C"/>
    <w:rsid w:val="00C24DF2"/>
    <w:rsid w:val="00C310A3"/>
    <w:rsid w:val="00C313D6"/>
    <w:rsid w:val="00C317E0"/>
    <w:rsid w:val="00C33A6E"/>
    <w:rsid w:val="00C34FE9"/>
    <w:rsid w:val="00C359C0"/>
    <w:rsid w:val="00C36C7B"/>
    <w:rsid w:val="00C37133"/>
    <w:rsid w:val="00C37DE9"/>
    <w:rsid w:val="00C40E08"/>
    <w:rsid w:val="00C43DA2"/>
    <w:rsid w:val="00C44681"/>
    <w:rsid w:val="00C46FAD"/>
    <w:rsid w:val="00C51098"/>
    <w:rsid w:val="00C5483D"/>
    <w:rsid w:val="00C57D2E"/>
    <w:rsid w:val="00C60608"/>
    <w:rsid w:val="00C6176E"/>
    <w:rsid w:val="00C6246B"/>
    <w:rsid w:val="00C65454"/>
    <w:rsid w:val="00C6742A"/>
    <w:rsid w:val="00C6781A"/>
    <w:rsid w:val="00C709EA"/>
    <w:rsid w:val="00C72174"/>
    <w:rsid w:val="00C72EB8"/>
    <w:rsid w:val="00C731F1"/>
    <w:rsid w:val="00C744B3"/>
    <w:rsid w:val="00C76EBF"/>
    <w:rsid w:val="00C80272"/>
    <w:rsid w:val="00C80C22"/>
    <w:rsid w:val="00C818CA"/>
    <w:rsid w:val="00C81E24"/>
    <w:rsid w:val="00C82BAE"/>
    <w:rsid w:val="00C82D55"/>
    <w:rsid w:val="00C84ACF"/>
    <w:rsid w:val="00C8675A"/>
    <w:rsid w:val="00C920DB"/>
    <w:rsid w:val="00C931CD"/>
    <w:rsid w:val="00C93EFB"/>
    <w:rsid w:val="00C952BF"/>
    <w:rsid w:val="00CA1653"/>
    <w:rsid w:val="00CA2425"/>
    <w:rsid w:val="00CA3088"/>
    <w:rsid w:val="00CA66A4"/>
    <w:rsid w:val="00CB1F1C"/>
    <w:rsid w:val="00CB3651"/>
    <w:rsid w:val="00CB3A20"/>
    <w:rsid w:val="00CB3C9A"/>
    <w:rsid w:val="00CB5709"/>
    <w:rsid w:val="00CC07AE"/>
    <w:rsid w:val="00CC0F8B"/>
    <w:rsid w:val="00CC1844"/>
    <w:rsid w:val="00CC3CBD"/>
    <w:rsid w:val="00CC3EAF"/>
    <w:rsid w:val="00CC7422"/>
    <w:rsid w:val="00CD17D9"/>
    <w:rsid w:val="00CD4596"/>
    <w:rsid w:val="00CD4754"/>
    <w:rsid w:val="00CD503F"/>
    <w:rsid w:val="00CD72AB"/>
    <w:rsid w:val="00CE0CC2"/>
    <w:rsid w:val="00CE297B"/>
    <w:rsid w:val="00CE365D"/>
    <w:rsid w:val="00CE71E2"/>
    <w:rsid w:val="00CE7B81"/>
    <w:rsid w:val="00CE7F72"/>
    <w:rsid w:val="00CF01FB"/>
    <w:rsid w:val="00CF0B47"/>
    <w:rsid w:val="00CF3B36"/>
    <w:rsid w:val="00CF5973"/>
    <w:rsid w:val="00CF65AF"/>
    <w:rsid w:val="00D0017B"/>
    <w:rsid w:val="00D00BF8"/>
    <w:rsid w:val="00D01C82"/>
    <w:rsid w:val="00D01D4C"/>
    <w:rsid w:val="00D02199"/>
    <w:rsid w:val="00D02382"/>
    <w:rsid w:val="00D05B5E"/>
    <w:rsid w:val="00D0789E"/>
    <w:rsid w:val="00D12E67"/>
    <w:rsid w:val="00D13FB3"/>
    <w:rsid w:val="00D14205"/>
    <w:rsid w:val="00D15495"/>
    <w:rsid w:val="00D1567D"/>
    <w:rsid w:val="00D17233"/>
    <w:rsid w:val="00D177CF"/>
    <w:rsid w:val="00D203A0"/>
    <w:rsid w:val="00D270EE"/>
    <w:rsid w:val="00D272BF"/>
    <w:rsid w:val="00D27CD1"/>
    <w:rsid w:val="00D31C7A"/>
    <w:rsid w:val="00D33B60"/>
    <w:rsid w:val="00D340F9"/>
    <w:rsid w:val="00D3415A"/>
    <w:rsid w:val="00D36181"/>
    <w:rsid w:val="00D441FE"/>
    <w:rsid w:val="00D4629D"/>
    <w:rsid w:val="00D46514"/>
    <w:rsid w:val="00D47A0D"/>
    <w:rsid w:val="00D47E3B"/>
    <w:rsid w:val="00D50BA2"/>
    <w:rsid w:val="00D51198"/>
    <w:rsid w:val="00D53ADE"/>
    <w:rsid w:val="00D576BC"/>
    <w:rsid w:val="00D610AD"/>
    <w:rsid w:val="00D6290B"/>
    <w:rsid w:val="00D62EBB"/>
    <w:rsid w:val="00D62FEA"/>
    <w:rsid w:val="00D64EDA"/>
    <w:rsid w:val="00D70B0F"/>
    <w:rsid w:val="00D731CE"/>
    <w:rsid w:val="00D7390E"/>
    <w:rsid w:val="00D75881"/>
    <w:rsid w:val="00D76708"/>
    <w:rsid w:val="00D80FF1"/>
    <w:rsid w:val="00D81958"/>
    <w:rsid w:val="00D83BB7"/>
    <w:rsid w:val="00D856E6"/>
    <w:rsid w:val="00D8571F"/>
    <w:rsid w:val="00D871D5"/>
    <w:rsid w:val="00D94E90"/>
    <w:rsid w:val="00D95EA1"/>
    <w:rsid w:val="00D96792"/>
    <w:rsid w:val="00DA3DC7"/>
    <w:rsid w:val="00DA7E31"/>
    <w:rsid w:val="00DB087F"/>
    <w:rsid w:val="00DB22FB"/>
    <w:rsid w:val="00DB5DA4"/>
    <w:rsid w:val="00DB5DBA"/>
    <w:rsid w:val="00DC4DA3"/>
    <w:rsid w:val="00DC606F"/>
    <w:rsid w:val="00DD0A7C"/>
    <w:rsid w:val="00DD5A54"/>
    <w:rsid w:val="00DD659A"/>
    <w:rsid w:val="00DD7AFF"/>
    <w:rsid w:val="00DE1A36"/>
    <w:rsid w:val="00DE1BFB"/>
    <w:rsid w:val="00DE731E"/>
    <w:rsid w:val="00DE7BA4"/>
    <w:rsid w:val="00DF0456"/>
    <w:rsid w:val="00DF23C0"/>
    <w:rsid w:val="00DF32E7"/>
    <w:rsid w:val="00DF399C"/>
    <w:rsid w:val="00DF3A67"/>
    <w:rsid w:val="00DF44D1"/>
    <w:rsid w:val="00DF7DA4"/>
    <w:rsid w:val="00E13943"/>
    <w:rsid w:val="00E1660C"/>
    <w:rsid w:val="00E1683A"/>
    <w:rsid w:val="00E16E23"/>
    <w:rsid w:val="00E171EA"/>
    <w:rsid w:val="00E21EE7"/>
    <w:rsid w:val="00E227C9"/>
    <w:rsid w:val="00E23CF4"/>
    <w:rsid w:val="00E248F4"/>
    <w:rsid w:val="00E2726D"/>
    <w:rsid w:val="00E2784A"/>
    <w:rsid w:val="00E27B01"/>
    <w:rsid w:val="00E27EDB"/>
    <w:rsid w:val="00E31375"/>
    <w:rsid w:val="00E315C2"/>
    <w:rsid w:val="00E3167D"/>
    <w:rsid w:val="00E34CAA"/>
    <w:rsid w:val="00E36646"/>
    <w:rsid w:val="00E406FF"/>
    <w:rsid w:val="00E42070"/>
    <w:rsid w:val="00E45C89"/>
    <w:rsid w:val="00E46680"/>
    <w:rsid w:val="00E51AAD"/>
    <w:rsid w:val="00E5625E"/>
    <w:rsid w:val="00E608DE"/>
    <w:rsid w:val="00E6216C"/>
    <w:rsid w:val="00E630B4"/>
    <w:rsid w:val="00E640FD"/>
    <w:rsid w:val="00E64446"/>
    <w:rsid w:val="00E67276"/>
    <w:rsid w:val="00E706B8"/>
    <w:rsid w:val="00E71A49"/>
    <w:rsid w:val="00E71FC9"/>
    <w:rsid w:val="00E72A02"/>
    <w:rsid w:val="00E751A0"/>
    <w:rsid w:val="00E754F8"/>
    <w:rsid w:val="00E80EFE"/>
    <w:rsid w:val="00E922A6"/>
    <w:rsid w:val="00E96524"/>
    <w:rsid w:val="00E96EF5"/>
    <w:rsid w:val="00E9727F"/>
    <w:rsid w:val="00E97E37"/>
    <w:rsid w:val="00EA10D2"/>
    <w:rsid w:val="00EA1C5A"/>
    <w:rsid w:val="00EA2546"/>
    <w:rsid w:val="00EA4A3F"/>
    <w:rsid w:val="00EA70F7"/>
    <w:rsid w:val="00EB1AA1"/>
    <w:rsid w:val="00EB2839"/>
    <w:rsid w:val="00EB28AA"/>
    <w:rsid w:val="00EB2D76"/>
    <w:rsid w:val="00EB4D0E"/>
    <w:rsid w:val="00EB7810"/>
    <w:rsid w:val="00EC21FA"/>
    <w:rsid w:val="00EC603F"/>
    <w:rsid w:val="00EC7330"/>
    <w:rsid w:val="00ED051E"/>
    <w:rsid w:val="00ED1DD7"/>
    <w:rsid w:val="00ED2CAA"/>
    <w:rsid w:val="00ED2DAE"/>
    <w:rsid w:val="00ED595D"/>
    <w:rsid w:val="00ED5AC1"/>
    <w:rsid w:val="00ED6C31"/>
    <w:rsid w:val="00EE2A52"/>
    <w:rsid w:val="00EE30E1"/>
    <w:rsid w:val="00EE3A02"/>
    <w:rsid w:val="00EF034D"/>
    <w:rsid w:val="00EF1F63"/>
    <w:rsid w:val="00EF6F2C"/>
    <w:rsid w:val="00F01282"/>
    <w:rsid w:val="00F03BFF"/>
    <w:rsid w:val="00F049F1"/>
    <w:rsid w:val="00F06A60"/>
    <w:rsid w:val="00F06D65"/>
    <w:rsid w:val="00F07A9F"/>
    <w:rsid w:val="00F10E8E"/>
    <w:rsid w:val="00F12A81"/>
    <w:rsid w:val="00F13A01"/>
    <w:rsid w:val="00F152A2"/>
    <w:rsid w:val="00F15611"/>
    <w:rsid w:val="00F17518"/>
    <w:rsid w:val="00F204B0"/>
    <w:rsid w:val="00F224AC"/>
    <w:rsid w:val="00F237D3"/>
    <w:rsid w:val="00F243FE"/>
    <w:rsid w:val="00F31060"/>
    <w:rsid w:val="00F31452"/>
    <w:rsid w:val="00F3288D"/>
    <w:rsid w:val="00F333EE"/>
    <w:rsid w:val="00F34181"/>
    <w:rsid w:val="00F35395"/>
    <w:rsid w:val="00F37583"/>
    <w:rsid w:val="00F406CA"/>
    <w:rsid w:val="00F40CF2"/>
    <w:rsid w:val="00F43F77"/>
    <w:rsid w:val="00F5475E"/>
    <w:rsid w:val="00F54B13"/>
    <w:rsid w:val="00F56103"/>
    <w:rsid w:val="00F60F1B"/>
    <w:rsid w:val="00F62FAB"/>
    <w:rsid w:val="00F64727"/>
    <w:rsid w:val="00F6481F"/>
    <w:rsid w:val="00F662E8"/>
    <w:rsid w:val="00F6657C"/>
    <w:rsid w:val="00F67345"/>
    <w:rsid w:val="00F71467"/>
    <w:rsid w:val="00F72567"/>
    <w:rsid w:val="00F72AF8"/>
    <w:rsid w:val="00F72B51"/>
    <w:rsid w:val="00F73B8D"/>
    <w:rsid w:val="00F75DE8"/>
    <w:rsid w:val="00F77B97"/>
    <w:rsid w:val="00F7F791"/>
    <w:rsid w:val="00F81220"/>
    <w:rsid w:val="00F84724"/>
    <w:rsid w:val="00F84C85"/>
    <w:rsid w:val="00F86865"/>
    <w:rsid w:val="00F91FA1"/>
    <w:rsid w:val="00F975EF"/>
    <w:rsid w:val="00F97D61"/>
    <w:rsid w:val="00FA138C"/>
    <w:rsid w:val="00FA3D43"/>
    <w:rsid w:val="00FA41C4"/>
    <w:rsid w:val="00FA550C"/>
    <w:rsid w:val="00FB04D9"/>
    <w:rsid w:val="00FB0FCD"/>
    <w:rsid w:val="00FB1F08"/>
    <w:rsid w:val="00FB37DC"/>
    <w:rsid w:val="00FC1D72"/>
    <w:rsid w:val="00FC2297"/>
    <w:rsid w:val="00FC3A39"/>
    <w:rsid w:val="00FC3C59"/>
    <w:rsid w:val="00FC4561"/>
    <w:rsid w:val="00FC786B"/>
    <w:rsid w:val="00FD1549"/>
    <w:rsid w:val="00FD1774"/>
    <w:rsid w:val="00FD355B"/>
    <w:rsid w:val="00FD3C81"/>
    <w:rsid w:val="00FD53AC"/>
    <w:rsid w:val="00FE0AE1"/>
    <w:rsid w:val="00FE2C41"/>
    <w:rsid w:val="00FE2DFA"/>
    <w:rsid w:val="00FE720A"/>
    <w:rsid w:val="00FF1E7C"/>
    <w:rsid w:val="00FF305D"/>
    <w:rsid w:val="00FF3DD7"/>
    <w:rsid w:val="00FF5E37"/>
    <w:rsid w:val="00FF6F90"/>
    <w:rsid w:val="00FF7239"/>
    <w:rsid w:val="00FF7356"/>
    <w:rsid w:val="01408D07"/>
    <w:rsid w:val="014E112A"/>
    <w:rsid w:val="015F48AF"/>
    <w:rsid w:val="01758623"/>
    <w:rsid w:val="01D17096"/>
    <w:rsid w:val="01F094EA"/>
    <w:rsid w:val="02050091"/>
    <w:rsid w:val="022C988B"/>
    <w:rsid w:val="02380BAB"/>
    <w:rsid w:val="023FD6C1"/>
    <w:rsid w:val="02403940"/>
    <w:rsid w:val="024A5582"/>
    <w:rsid w:val="0263E92B"/>
    <w:rsid w:val="0284F74E"/>
    <w:rsid w:val="029B8CD5"/>
    <w:rsid w:val="029E1F58"/>
    <w:rsid w:val="02A196B2"/>
    <w:rsid w:val="02F25F99"/>
    <w:rsid w:val="02F27902"/>
    <w:rsid w:val="02F6EF2A"/>
    <w:rsid w:val="02F8A9DA"/>
    <w:rsid w:val="030425EB"/>
    <w:rsid w:val="03336C7E"/>
    <w:rsid w:val="039F1F70"/>
    <w:rsid w:val="03A030FA"/>
    <w:rsid w:val="03A61346"/>
    <w:rsid w:val="03ACFE55"/>
    <w:rsid w:val="03B37146"/>
    <w:rsid w:val="03B9A3A8"/>
    <w:rsid w:val="03C3AADA"/>
    <w:rsid w:val="03D5C8C4"/>
    <w:rsid w:val="03EB4AD6"/>
    <w:rsid w:val="03ED134A"/>
    <w:rsid w:val="03FAEAD0"/>
    <w:rsid w:val="040FDFD5"/>
    <w:rsid w:val="0416D164"/>
    <w:rsid w:val="042AD8EE"/>
    <w:rsid w:val="04834CF3"/>
    <w:rsid w:val="04A21E61"/>
    <w:rsid w:val="04A72720"/>
    <w:rsid w:val="04B05A6A"/>
    <w:rsid w:val="04DBC56C"/>
    <w:rsid w:val="04E5CF6E"/>
    <w:rsid w:val="04F17BC7"/>
    <w:rsid w:val="051DD0F9"/>
    <w:rsid w:val="052A30CE"/>
    <w:rsid w:val="0558C730"/>
    <w:rsid w:val="056705CA"/>
    <w:rsid w:val="057FB42A"/>
    <w:rsid w:val="05841ABC"/>
    <w:rsid w:val="05915E5C"/>
    <w:rsid w:val="0599E9D3"/>
    <w:rsid w:val="05A0DE1B"/>
    <w:rsid w:val="05CDA6AE"/>
    <w:rsid w:val="05CF8F90"/>
    <w:rsid w:val="05F8E0AD"/>
    <w:rsid w:val="0615A058"/>
    <w:rsid w:val="061C39F8"/>
    <w:rsid w:val="063415B0"/>
    <w:rsid w:val="0637A2E4"/>
    <w:rsid w:val="063BE1BE"/>
    <w:rsid w:val="06604E9F"/>
    <w:rsid w:val="06736050"/>
    <w:rsid w:val="0685C537"/>
    <w:rsid w:val="06DA14B8"/>
    <w:rsid w:val="06E31144"/>
    <w:rsid w:val="06EC0C9F"/>
    <w:rsid w:val="07457C41"/>
    <w:rsid w:val="0746AB9C"/>
    <w:rsid w:val="074966B2"/>
    <w:rsid w:val="07717FEC"/>
    <w:rsid w:val="0783DF2C"/>
    <w:rsid w:val="0790AA69"/>
    <w:rsid w:val="07ACB24A"/>
    <w:rsid w:val="07CCE1D5"/>
    <w:rsid w:val="07CE11EC"/>
    <w:rsid w:val="07F52C35"/>
    <w:rsid w:val="080DC9D7"/>
    <w:rsid w:val="0833FE8E"/>
    <w:rsid w:val="08548AAB"/>
    <w:rsid w:val="08A80750"/>
    <w:rsid w:val="08B53396"/>
    <w:rsid w:val="08C36889"/>
    <w:rsid w:val="08C4703A"/>
    <w:rsid w:val="08DA0B74"/>
    <w:rsid w:val="08E3BA2F"/>
    <w:rsid w:val="08E43573"/>
    <w:rsid w:val="08FADAC9"/>
    <w:rsid w:val="09068CAF"/>
    <w:rsid w:val="0921FE6E"/>
    <w:rsid w:val="098C44F8"/>
    <w:rsid w:val="09C945EE"/>
    <w:rsid w:val="09E91B9B"/>
    <w:rsid w:val="09F82986"/>
    <w:rsid w:val="0A093614"/>
    <w:rsid w:val="0A0D353A"/>
    <w:rsid w:val="0A2D5AB6"/>
    <w:rsid w:val="0A33120C"/>
    <w:rsid w:val="0A67C883"/>
    <w:rsid w:val="0A7A4A2B"/>
    <w:rsid w:val="0A929C09"/>
    <w:rsid w:val="0A9809F7"/>
    <w:rsid w:val="0AA0D122"/>
    <w:rsid w:val="0AA5B09D"/>
    <w:rsid w:val="0AF134E3"/>
    <w:rsid w:val="0B0BBFC8"/>
    <w:rsid w:val="0B21BAFD"/>
    <w:rsid w:val="0B281559"/>
    <w:rsid w:val="0B3228EC"/>
    <w:rsid w:val="0B34F638"/>
    <w:rsid w:val="0B39C320"/>
    <w:rsid w:val="0B3D3B96"/>
    <w:rsid w:val="0B42F81E"/>
    <w:rsid w:val="0B439774"/>
    <w:rsid w:val="0BD01C1F"/>
    <w:rsid w:val="0BDA78C5"/>
    <w:rsid w:val="0BE06586"/>
    <w:rsid w:val="0BF1E4B8"/>
    <w:rsid w:val="0C47BD74"/>
    <w:rsid w:val="0C654AB1"/>
    <w:rsid w:val="0C768CA7"/>
    <w:rsid w:val="0C9C4338"/>
    <w:rsid w:val="0CD2A3C4"/>
    <w:rsid w:val="0CF413FC"/>
    <w:rsid w:val="0D01F635"/>
    <w:rsid w:val="0D036CA6"/>
    <w:rsid w:val="0D1A26AA"/>
    <w:rsid w:val="0D1B0FC5"/>
    <w:rsid w:val="0D2E6D2B"/>
    <w:rsid w:val="0D64FB78"/>
    <w:rsid w:val="0D669E76"/>
    <w:rsid w:val="0D703F74"/>
    <w:rsid w:val="0D7C4D22"/>
    <w:rsid w:val="0D883E5E"/>
    <w:rsid w:val="0D90CD07"/>
    <w:rsid w:val="0D9C7D3E"/>
    <w:rsid w:val="0DB4802C"/>
    <w:rsid w:val="0DB892D7"/>
    <w:rsid w:val="0DB8E929"/>
    <w:rsid w:val="0DF15753"/>
    <w:rsid w:val="0DF1610F"/>
    <w:rsid w:val="0DFE221D"/>
    <w:rsid w:val="0E02E3B8"/>
    <w:rsid w:val="0E8B1DF6"/>
    <w:rsid w:val="0EC39908"/>
    <w:rsid w:val="0EE63CC1"/>
    <w:rsid w:val="0F2FFF9E"/>
    <w:rsid w:val="0F3C4706"/>
    <w:rsid w:val="0F4A59B9"/>
    <w:rsid w:val="0F728EC2"/>
    <w:rsid w:val="0F7921C0"/>
    <w:rsid w:val="0F8B69DD"/>
    <w:rsid w:val="0F99D37A"/>
    <w:rsid w:val="0F9B3967"/>
    <w:rsid w:val="0FA69ABD"/>
    <w:rsid w:val="0FB743B8"/>
    <w:rsid w:val="0FBFC133"/>
    <w:rsid w:val="0FC4D607"/>
    <w:rsid w:val="0FD25ED7"/>
    <w:rsid w:val="0FF7C4D3"/>
    <w:rsid w:val="100F78B4"/>
    <w:rsid w:val="10477BA1"/>
    <w:rsid w:val="10748A47"/>
    <w:rsid w:val="1082F3AB"/>
    <w:rsid w:val="1094252B"/>
    <w:rsid w:val="10B5928C"/>
    <w:rsid w:val="10DA471D"/>
    <w:rsid w:val="10E91651"/>
    <w:rsid w:val="1174B9F1"/>
    <w:rsid w:val="1188455C"/>
    <w:rsid w:val="118AC4D6"/>
    <w:rsid w:val="119DD0AD"/>
    <w:rsid w:val="11BA351A"/>
    <w:rsid w:val="11BD93E0"/>
    <w:rsid w:val="11C99FD5"/>
    <w:rsid w:val="11CCC740"/>
    <w:rsid w:val="11D824CA"/>
    <w:rsid w:val="11E96BCE"/>
    <w:rsid w:val="11EEF218"/>
    <w:rsid w:val="1201219F"/>
    <w:rsid w:val="1244945F"/>
    <w:rsid w:val="1259F4C8"/>
    <w:rsid w:val="125B2144"/>
    <w:rsid w:val="128712E3"/>
    <w:rsid w:val="128EC7E2"/>
    <w:rsid w:val="12A1D271"/>
    <w:rsid w:val="12C7FC15"/>
    <w:rsid w:val="1325E1C7"/>
    <w:rsid w:val="13269537"/>
    <w:rsid w:val="133A15C1"/>
    <w:rsid w:val="1342803E"/>
    <w:rsid w:val="136F5D20"/>
    <w:rsid w:val="1372A4D2"/>
    <w:rsid w:val="138B2BF6"/>
    <w:rsid w:val="13FC7B40"/>
    <w:rsid w:val="142952A9"/>
    <w:rsid w:val="14301118"/>
    <w:rsid w:val="1466F174"/>
    <w:rsid w:val="147DE341"/>
    <w:rsid w:val="14A176E8"/>
    <w:rsid w:val="14A98004"/>
    <w:rsid w:val="14C13D74"/>
    <w:rsid w:val="14C90609"/>
    <w:rsid w:val="14D5E622"/>
    <w:rsid w:val="14D94D9D"/>
    <w:rsid w:val="153A618C"/>
    <w:rsid w:val="154AA0D9"/>
    <w:rsid w:val="15648975"/>
    <w:rsid w:val="1574B469"/>
    <w:rsid w:val="1592C206"/>
    <w:rsid w:val="15956DB2"/>
    <w:rsid w:val="15CCAD35"/>
    <w:rsid w:val="16202A83"/>
    <w:rsid w:val="1620D83D"/>
    <w:rsid w:val="1627D7E3"/>
    <w:rsid w:val="16713738"/>
    <w:rsid w:val="16A7E093"/>
    <w:rsid w:val="16DB49B6"/>
    <w:rsid w:val="16E02C8E"/>
    <w:rsid w:val="16ECA198"/>
    <w:rsid w:val="16F2E105"/>
    <w:rsid w:val="16F9A04D"/>
    <w:rsid w:val="1706A7E6"/>
    <w:rsid w:val="171AC2F4"/>
    <w:rsid w:val="1745C554"/>
    <w:rsid w:val="17930D75"/>
    <w:rsid w:val="17A1B83B"/>
    <w:rsid w:val="17BD0C29"/>
    <w:rsid w:val="17CC15D5"/>
    <w:rsid w:val="17D2FE90"/>
    <w:rsid w:val="17F1A4F2"/>
    <w:rsid w:val="17FB6542"/>
    <w:rsid w:val="17FFA2F3"/>
    <w:rsid w:val="18029437"/>
    <w:rsid w:val="180D87A8"/>
    <w:rsid w:val="183CEFAD"/>
    <w:rsid w:val="1857B7F0"/>
    <w:rsid w:val="186F79A8"/>
    <w:rsid w:val="1872C77C"/>
    <w:rsid w:val="188F899A"/>
    <w:rsid w:val="18A7E2BC"/>
    <w:rsid w:val="18C0014E"/>
    <w:rsid w:val="18E18B1D"/>
    <w:rsid w:val="18EB9D05"/>
    <w:rsid w:val="193956AC"/>
    <w:rsid w:val="193DE333"/>
    <w:rsid w:val="19476EBB"/>
    <w:rsid w:val="1964607D"/>
    <w:rsid w:val="1967E636"/>
    <w:rsid w:val="19700A32"/>
    <w:rsid w:val="19969EC9"/>
    <w:rsid w:val="19B9F4AF"/>
    <w:rsid w:val="19D98F39"/>
    <w:rsid w:val="1A0E97DD"/>
    <w:rsid w:val="1A401110"/>
    <w:rsid w:val="1A409C64"/>
    <w:rsid w:val="1A437E80"/>
    <w:rsid w:val="1AA89C3A"/>
    <w:rsid w:val="1AF4ACEB"/>
    <w:rsid w:val="1B1C1541"/>
    <w:rsid w:val="1B35E2AF"/>
    <w:rsid w:val="1B35F91A"/>
    <w:rsid w:val="1B60832E"/>
    <w:rsid w:val="1B6171BD"/>
    <w:rsid w:val="1B7D0F59"/>
    <w:rsid w:val="1B82CA03"/>
    <w:rsid w:val="1B8F9837"/>
    <w:rsid w:val="1C06B91F"/>
    <w:rsid w:val="1C2B4CAA"/>
    <w:rsid w:val="1C4118E1"/>
    <w:rsid w:val="1C52AC25"/>
    <w:rsid w:val="1CB4AEC8"/>
    <w:rsid w:val="1CB711E9"/>
    <w:rsid w:val="1CBA5AC0"/>
    <w:rsid w:val="1CDBBCBE"/>
    <w:rsid w:val="1CE1F70A"/>
    <w:rsid w:val="1D21F3D1"/>
    <w:rsid w:val="1D49AD8E"/>
    <w:rsid w:val="1DBBF532"/>
    <w:rsid w:val="1DD4DC26"/>
    <w:rsid w:val="1E111A47"/>
    <w:rsid w:val="1E6E864E"/>
    <w:rsid w:val="1E7EB4E6"/>
    <w:rsid w:val="1E8A5086"/>
    <w:rsid w:val="1E8C5F7A"/>
    <w:rsid w:val="1E96834D"/>
    <w:rsid w:val="1EBF0F1B"/>
    <w:rsid w:val="1EBF7527"/>
    <w:rsid w:val="1ECA5008"/>
    <w:rsid w:val="1EF74E7E"/>
    <w:rsid w:val="1EF9DC81"/>
    <w:rsid w:val="1F0A185B"/>
    <w:rsid w:val="1F14BE71"/>
    <w:rsid w:val="1F2E3535"/>
    <w:rsid w:val="1F2FD1DF"/>
    <w:rsid w:val="1F42866A"/>
    <w:rsid w:val="1F4CE4CC"/>
    <w:rsid w:val="1F5D2E7B"/>
    <w:rsid w:val="1F9FF66A"/>
    <w:rsid w:val="1FB9F5FE"/>
    <w:rsid w:val="20002AB7"/>
    <w:rsid w:val="20100DD6"/>
    <w:rsid w:val="20234524"/>
    <w:rsid w:val="203422D6"/>
    <w:rsid w:val="203E0E8E"/>
    <w:rsid w:val="2049EDE5"/>
    <w:rsid w:val="2063A017"/>
    <w:rsid w:val="20659010"/>
    <w:rsid w:val="20699F4D"/>
    <w:rsid w:val="20718881"/>
    <w:rsid w:val="20AE963C"/>
    <w:rsid w:val="20C09B9C"/>
    <w:rsid w:val="20D2B3FA"/>
    <w:rsid w:val="20D3A3DC"/>
    <w:rsid w:val="20E1F99B"/>
    <w:rsid w:val="20ED92A6"/>
    <w:rsid w:val="211A86C9"/>
    <w:rsid w:val="21221ECA"/>
    <w:rsid w:val="21419808"/>
    <w:rsid w:val="21581D1A"/>
    <w:rsid w:val="2164EAB5"/>
    <w:rsid w:val="21810354"/>
    <w:rsid w:val="219F175A"/>
    <w:rsid w:val="21CC0EF2"/>
    <w:rsid w:val="21FEB58E"/>
    <w:rsid w:val="22237D23"/>
    <w:rsid w:val="2232FD65"/>
    <w:rsid w:val="223865DA"/>
    <w:rsid w:val="2243D0AA"/>
    <w:rsid w:val="22485760"/>
    <w:rsid w:val="229546CA"/>
    <w:rsid w:val="22EB8A73"/>
    <w:rsid w:val="22FF2A47"/>
    <w:rsid w:val="2319087E"/>
    <w:rsid w:val="2322349A"/>
    <w:rsid w:val="237B7DD3"/>
    <w:rsid w:val="23880983"/>
    <w:rsid w:val="23A86299"/>
    <w:rsid w:val="23B1ECE6"/>
    <w:rsid w:val="23DFA10B"/>
    <w:rsid w:val="23E03FA8"/>
    <w:rsid w:val="23F3E569"/>
    <w:rsid w:val="240148B2"/>
    <w:rsid w:val="240B846D"/>
    <w:rsid w:val="2444CD42"/>
    <w:rsid w:val="24879F28"/>
    <w:rsid w:val="248D3EC1"/>
    <w:rsid w:val="24970880"/>
    <w:rsid w:val="24BA87AE"/>
    <w:rsid w:val="253B48A6"/>
    <w:rsid w:val="253F92BD"/>
    <w:rsid w:val="2544A42A"/>
    <w:rsid w:val="2547585D"/>
    <w:rsid w:val="254FABC8"/>
    <w:rsid w:val="25780975"/>
    <w:rsid w:val="257B716C"/>
    <w:rsid w:val="257C9125"/>
    <w:rsid w:val="2592A69A"/>
    <w:rsid w:val="25B55D50"/>
    <w:rsid w:val="25B5A05B"/>
    <w:rsid w:val="25BFA4A6"/>
    <w:rsid w:val="25CBCCB2"/>
    <w:rsid w:val="25E5F302"/>
    <w:rsid w:val="25FF4BDB"/>
    <w:rsid w:val="260EEAF2"/>
    <w:rsid w:val="26102A39"/>
    <w:rsid w:val="2633471A"/>
    <w:rsid w:val="2667BCC5"/>
    <w:rsid w:val="267F1829"/>
    <w:rsid w:val="26C7A3E2"/>
    <w:rsid w:val="26CC1726"/>
    <w:rsid w:val="26FD9D09"/>
    <w:rsid w:val="272CEF7A"/>
    <w:rsid w:val="2731F207"/>
    <w:rsid w:val="2737A379"/>
    <w:rsid w:val="2742E560"/>
    <w:rsid w:val="276B3FC7"/>
    <w:rsid w:val="278DE51C"/>
    <w:rsid w:val="279A72E5"/>
    <w:rsid w:val="27CAC363"/>
    <w:rsid w:val="27DD301D"/>
    <w:rsid w:val="28191667"/>
    <w:rsid w:val="286832A5"/>
    <w:rsid w:val="286BC162"/>
    <w:rsid w:val="287F2FEA"/>
    <w:rsid w:val="288534DC"/>
    <w:rsid w:val="28C69FE0"/>
    <w:rsid w:val="28E150D3"/>
    <w:rsid w:val="2900E4D4"/>
    <w:rsid w:val="290FCB47"/>
    <w:rsid w:val="291D93C4"/>
    <w:rsid w:val="293DFD2A"/>
    <w:rsid w:val="296CCC02"/>
    <w:rsid w:val="297DDD67"/>
    <w:rsid w:val="2984B4C9"/>
    <w:rsid w:val="298798DB"/>
    <w:rsid w:val="29A98C53"/>
    <w:rsid w:val="29B9032B"/>
    <w:rsid w:val="29DC704F"/>
    <w:rsid w:val="29E1FA5F"/>
    <w:rsid w:val="29E689D2"/>
    <w:rsid w:val="29F6C1DC"/>
    <w:rsid w:val="2A3E2B38"/>
    <w:rsid w:val="2A58601C"/>
    <w:rsid w:val="2A75D5F6"/>
    <w:rsid w:val="2A7A4A78"/>
    <w:rsid w:val="2A7A8622"/>
    <w:rsid w:val="2A856AFE"/>
    <w:rsid w:val="2A9A0004"/>
    <w:rsid w:val="2AAE7BE7"/>
    <w:rsid w:val="2AC488F3"/>
    <w:rsid w:val="2ACCC915"/>
    <w:rsid w:val="2AD341A4"/>
    <w:rsid w:val="2AE357E8"/>
    <w:rsid w:val="2B2173BF"/>
    <w:rsid w:val="2B32DE1C"/>
    <w:rsid w:val="2B45794E"/>
    <w:rsid w:val="2B4B3BF8"/>
    <w:rsid w:val="2B598E79"/>
    <w:rsid w:val="2B637399"/>
    <w:rsid w:val="2B8FB8D8"/>
    <w:rsid w:val="2BB43B28"/>
    <w:rsid w:val="2BC581DD"/>
    <w:rsid w:val="2BC7E46F"/>
    <w:rsid w:val="2BD2B784"/>
    <w:rsid w:val="2BE1B01D"/>
    <w:rsid w:val="2BFC016D"/>
    <w:rsid w:val="2C165683"/>
    <w:rsid w:val="2C4A5066"/>
    <w:rsid w:val="2C65E23F"/>
    <w:rsid w:val="2C8CB0C0"/>
    <w:rsid w:val="2CA54173"/>
    <w:rsid w:val="2CAA147E"/>
    <w:rsid w:val="2CB3C780"/>
    <w:rsid w:val="2CBA128F"/>
    <w:rsid w:val="2CBC558B"/>
    <w:rsid w:val="2CCD974A"/>
    <w:rsid w:val="2CD5BEE5"/>
    <w:rsid w:val="2CDF02AD"/>
    <w:rsid w:val="2CE531D0"/>
    <w:rsid w:val="2CEBD356"/>
    <w:rsid w:val="2CF56D96"/>
    <w:rsid w:val="2CF81AD4"/>
    <w:rsid w:val="2D01DDD0"/>
    <w:rsid w:val="2D0CCC1B"/>
    <w:rsid w:val="2D199B21"/>
    <w:rsid w:val="2D3F53D5"/>
    <w:rsid w:val="2D500B89"/>
    <w:rsid w:val="2D618CFE"/>
    <w:rsid w:val="2D6A7FB0"/>
    <w:rsid w:val="2D7E74DD"/>
    <w:rsid w:val="2D867400"/>
    <w:rsid w:val="2DCC149F"/>
    <w:rsid w:val="2DE7AFEF"/>
    <w:rsid w:val="2DF64CC5"/>
    <w:rsid w:val="2E0E60D0"/>
    <w:rsid w:val="2E21ECB2"/>
    <w:rsid w:val="2E232C7E"/>
    <w:rsid w:val="2E618786"/>
    <w:rsid w:val="2E73010A"/>
    <w:rsid w:val="2E7D6FCB"/>
    <w:rsid w:val="2EB1D60B"/>
    <w:rsid w:val="2F1D27FD"/>
    <w:rsid w:val="2F224461"/>
    <w:rsid w:val="2F3ED9A2"/>
    <w:rsid w:val="2F6B2245"/>
    <w:rsid w:val="2F8CF6D4"/>
    <w:rsid w:val="2F8F158E"/>
    <w:rsid w:val="2F9B7D9B"/>
    <w:rsid w:val="2FE0E2EC"/>
    <w:rsid w:val="2FF1B351"/>
    <w:rsid w:val="302E1F26"/>
    <w:rsid w:val="302F4309"/>
    <w:rsid w:val="30324D35"/>
    <w:rsid w:val="303A6781"/>
    <w:rsid w:val="304C6D27"/>
    <w:rsid w:val="304C87AF"/>
    <w:rsid w:val="3066A6A4"/>
    <w:rsid w:val="306B952F"/>
    <w:rsid w:val="3099E383"/>
    <w:rsid w:val="30BE14C2"/>
    <w:rsid w:val="30CA7963"/>
    <w:rsid w:val="3112945B"/>
    <w:rsid w:val="312FFEDE"/>
    <w:rsid w:val="315C5471"/>
    <w:rsid w:val="3181FFBF"/>
    <w:rsid w:val="318E23AA"/>
    <w:rsid w:val="318E5D12"/>
    <w:rsid w:val="319C1DD8"/>
    <w:rsid w:val="31A18A86"/>
    <w:rsid w:val="31A3E9E2"/>
    <w:rsid w:val="31C53E84"/>
    <w:rsid w:val="31C8F66F"/>
    <w:rsid w:val="31C9EF87"/>
    <w:rsid w:val="31CF152B"/>
    <w:rsid w:val="31CF1E96"/>
    <w:rsid w:val="31CF9D4F"/>
    <w:rsid w:val="32335A9A"/>
    <w:rsid w:val="3247A867"/>
    <w:rsid w:val="327B9C1B"/>
    <w:rsid w:val="329D0738"/>
    <w:rsid w:val="32A51CAF"/>
    <w:rsid w:val="32CAAF4E"/>
    <w:rsid w:val="32E5B63B"/>
    <w:rsid w:val="32EBE981"/>
    <w:rsid w:val="3311E0B0"/>
    <w:rsid w:val="3327354E"/>
    <w:rsid w:val="33295413"/>
    <w:rsid w:val="332AE113"/>
    <w:rsid w:val="334CCDF3"/>
    <w:rsid w:val="335B4B87"/>
    <w:rsid w:val="33701FFD"/>
    <w:rsid w:val="338672A1"/>
    <w:rsid w:val="33908704"/>
    <w:rsid w:val="33A7D53E"/>
    <w:rsid w:val="33ACB414"/>
    <w:rsid w:val="33B3CEAA"/>
    <w:rsid w:val="33BA90DE"/>
    <w:rsid w:val="342DAEAD"/>
    <w:rsid w:val="344B1C26"/>
    <w:rsid w:val="345242DC"/>
    <w:rsid w:val="345A82FE"/>
    <w:rsid w:val="346724E6"/>
    <w:rsid w:val="34724D07"/>
    <w:rsid w:val="347A5BD6"/>
    <w:rsid w:val="34BE0E7D"/>
    <w:rsid w:val="34C5C46C"/>
    <w:rsid w:val="34EA045C"/>
    <w:rsid w:val="34FE7C1E"/>
    <w:rsid w:val="35089F6A"/>
    <w:rsid w:val="3508E4D2"/>
    <w:rsid w:val="350EBC0D"/>
    <w:rsid w:val="351FDE4A"/>
    <w:rsid w:val="3549E297"/>
    <w:rsid w:val="356F1C5C"/>
    <w:rsid w:val="359C04E0"/>
    <w:rsid w:val="35DDFBDC"/>
    <w:rsid w:val="35ECCB9A"/>
    <w:rsid w:val="3607EDEC"/>
    <w:rsid w:val="360E1D68"/>
    <w:rsid w:val="3610E4D2"/>
    <w:rsid w:val="36473561"/>
    <w:rsid w:val="368E5C6B"/>
    <w:rsid w:val="36A6FFD0"/>
    <w:rsid w:val="36B1C229"/>
    <w:rsid w:val="36CC8AD0"/>
    <w:rsid w:val="36F5F1CC"/>
    <w:rsid w:val="36FF2624"/>
    <w:rsid w:val="37490F59"/>
    <w:rsid w:val="37C52FB3"/>
    <w:rsid w:val="37CDE264"/>
    <w:rsid w:val="37E0BC38"/>
    <w:rsid w:val="37EDB582"/>
    <w:rsid w:val="38281456"/>
    <w:rsid w:val="382A3511"/>
    <w:rsid w:val="38436AA3"/>
    <w:rsid w:val="38A1B7C7"/>
    <w:rsid w:val="38EBF3C3"/>
    <w:rsid w:val="38F4D98B"/>
    <w:rsid w:val="3935F838"/>
    <w:rsid w:val="399D5572"/>
    <w:rsid w:val="39B0C0DA"/>
    <w:rsid w:val="39E76C64"/>
    <w:rsid w:val="3A396D0B"/>
    <w:rsid w:val="3A3FD253"/>
    <w:rsid w:val="3A4C88D3"/>
    <w:rsid w:val="3A7A87FD"/>
    <w:rsid w:val="3A9ACE8D"/>
    <w:rsid w:val="3AA2533C"/>
    <w:rsid w:val="3AA9E51B"/>
    <w:rsid w:val="3AC3A8F7"/>
    <w:rsid w:val="3B1115EF"/>
    <w:rsid w:val="3B121584"/>
    <w:rsid w:val="3B290685"/>
    <w:rsid w:val="3B353DF7"/>
    <w:rsid w:val="3B384809"/>
    <w:rsid w:val="3B56915E"/>
    <w:rsid w:val="3B5945E0"/>
    <w:rsid w:val="3B665D6A"/>
    <w:rsid w:val="3B757901"/>
    <w:rsid w:val="3B784F45"/>
    <w:rsid w:val="3B858078"/>
    <w:rsid w:val="3B907BD8"/>
    <w:rsid w:val="3B908D8E"/>
    <w:rsid w:val="3BD3FCBB"/>
    <w:rsid w:val="3C267F4C"/>
    <w:rsid w:val="3C29F332"/>
    <w:rsid w:val="3C2C7A4D"/>
    <w:rsid w:val="3C4D08D3"/>
    <w:rsid w:val="3C5A5B1B"/>
    <w:rsid w:val="3C86B45E"/>
    <w:rsid w:val="3CA4A40E"/>
    <w:rsid w:val="3CC9BB31"/>
    <w:rsid w:val="3CF9BEDF"/>
    <w:rsid w:val="3D649F50"/>
    <w:rsid w:val="3D763294"/>
    <w:rsid w:val="3D8A6490"/>
    <w:rsid w:val="3D8F7BF4"/>
    <w:rsid w:val="3DB9D540"/>
    <w:rsid w:val="3DC3F9B3"/>
    <w:rsid w:val="3DCFB0D7"/>
    <w:rsid w:val="3DE4E9EB"/>
    <w:rsid w:val="3DE57176"/>
    <w:rsid w:val="3E050C19"/>
    <w:rsid w:val="3E1C53F9"/>
    <w:rsid w:val="3E33594E"/>
    <w:rsid w:val="3E39733E"/>
    <w:rsid w:val="3E5658B3"/>
    <w:rsid w:val="3E59F246"/>
    <w:rsid w:val="3E5A6ABA"/>
    <w:rsid w:val="3E7019D4"/>
    <w:rsid w:val="3EA76B20"/>
    <w:rsid w:val="3EAD9833"/>
    <w:rsid w:val="3EC599D7"/>
    <w:rsid w:val="3ECB2D17"/>
    <w:rsid w:val="3ED64EF0"/>
    <w:rsid w:val="3EEAE58A"/>
    <w:rsid w:val="3F2AD66C"/>
    <w:rsid w:val="3F854FEF"/>
    <w:rsid w:val="3FCFC2CD"/>
    <w:rsid w:val="3FE3F831"/>
    <w:rsid w:val="3FE428E9"/>
    <w:rsid w:val="3FEEAEBE"/>
    <w:rsid w:val="4013E253"/>
    <w:rsid w:val="404BEAA4"/>
    <w:rsid w:val="407B23DB"/>
    <w:rsid w:val="4092DFBD"/>
    <w:rsid w:val="40A26139"/>
    <w:rsid w:val="40AA943F"/>
    <w:rsid w:val="40AFBC29"/>
    <w:rsid w:val="40BDE7F7"/>
    <w:rsid w:val="40C259B2"/>
    <w:rsid w:val="40C6898A"/>
    <w:rsid w:val="40EE6274"/>
    <w:rsid w:val="414D1169"/>
    <w:rsid w:val="41633A0A"/>
    <w:rsid w:val="41699DBD"/>
    <w:rsid w:val="419B11DE"/>
    <w:rsid w:val="41AE9832"/>
    <w:rsid w:val="41AED322"/>
    <w:rsid w:val="41C992AD"/>
    <w:rsid w:val="41CF441F"/>
    <w:rsid w:val="41E05623"/>
    <w:rsid w:val="422FFAD0"/>
    <w:rsid w:val="423FAA05"/>
    <w:rsid w:val="428611F6"/>
    <w:rsid w:val="429BA7D5"/>
    <w:rsid w:val="42A7A6B0"/>
    <w:rsid w:val="42AD6521"/>
    <w:rsid w:val="42D4354D"/>
    <w:rsid w:val="42DE6E42"/>
    <w:rsid w:val="42EF5F75"/>
    <w:rsid w:val="430C7B1D"/>
    <w:rsid w:val="4342D8F4"/>
    <w:rsid w:val="43873464"/>
    <w:rsid w:val="43FA6396"/>
    <w:rsid w:val="43FCFD98"/>
    <w:rsid w:val="44347DB1"/>
    <w:rsid w:val="4434AC03"/>
    <w:rsid w:val="4466B3E4"/>
    <w:rsid w:val="4477387C"/>
    <w:rsid w:val="44A0763E"/>
    <w:rsid w:val="44BE958D"/>
    <w:rsid w:val="44C0FA44"/>
    <w:rsid w:val="44CE5EC9"/>
    <w:rsid w:val="4554B460"/>
    <w:rsid w:val="45797D92"/>
    <w:rsid w:val="4598C936"/>
    <w:rsid w:val="45B27EB6"/>
    <w:rsid w:val="45C81BA1"/>
    <w:rsid w:val="45DAC2BC"/>
    <w:rsid w:val="462431DA"/>
    <w:rsid w:val="4635435C"/>
    <w:rsid w:val="4642B57B"/>
    <w:rsid w:val="46557AA0"/>
    <w:rsid w:val="46646171"/>
    <w:rsid w:val="4689C10B"/>
    <w:rsid w:val="46B5A68D"/>
    <w:rsid w:val="46BA7807"/>
    <w:rsid w:val="46BD641B"/>
    <w:rsid w:val="46D707C9"/>
    <w:rsid w:val="46E2D8ED"/>
    <w:rsid w:val="46F1E70B"/>
    <w:rsid w:val="47323F39"/>
    <w:rsid w:val="47462F42"/>
    <w:rsid w:val="476C4468"/>
    <w:rsid w:val="47A71036"/>
    <w:rsid w:val="47AD965D"/>
    <w:rsid w:val="47BBA9AF"/>
    <w:rsid w:val="47C7FF19"/>
    <w:rsid w:val="47EC085E"/>
    <w:rsid w:val="47EE2858"/>
    <w:rsid w:val="480B0553"/>
    <w:rsid w:val="4828F689"/>
    <w:rsid w:val="4838E816"/>
    <w:rsid w:val="483FCB9E"/>
    <w:rsid w:val="4847F8A2"/>
    <w:rsid w:val="4849C78A"/>
    <w:rsid w:val="485E5ACC"/>
    <w:rsid w:val="486A5610"/>
    <w:rsid w:val="486AB8CE"/>
    <w:rsid w:val="48BB2AA7"/>
    <w:rsid w:val="48C486F3"/>
    <w:rsid w:val="48C963C1"/>
    <w:rsid w:val="490976D3"/>
    <w:rsid w:val="495627C0"/>
    <w:rsid w:val="497EA253"/>
    <w:rsid w:val="498F195C"/>
    <w:rsid w:val="49B4351F"/>
    <w:rsid w:val="49BB7C35"/>
    <w:rsid w:val="49D103E1"/>
    <w:rsid w:val="4A1A4D14"/>
    <w:rsid w:val="4A2EFCB0"/>
    <w:rsid w:val="4A669092"/>
    <w:rsid w:val="4A84098A"/>
    <w:rsid w:val="4ABF05C8"/>
    <w:rsid w:val="4ACD16AF"/>
    <w:rsid w:val="4AECA2A5"/>
    <w:rsid w:val="4AEDBACB"/>
    <w:rsid w:val="4AF6CF4E"/>
    <w:rsid w:val="4B116E2F"/>
    <w:rsid w:val="4B226869"/>
    <w:rsid w:val="4B38CBDA"/>
    <w:rsid w:val="4B598B5E"/>
    <w:rsid w:val="4B658511"/>
    <w:rsid w:val="4B8860ED"/>
    <w:rsid w:val="4BC7A74D"/>
    <w:rsid w:val="4BCD8FB4"/>
    <w:rsid w:val="4C22040F"/>
    <w:rsid w:val="4C276754"/>
    <w:rsid w:val="4C28F1EB"/>
    <w:rsid w:val="4C31203C"/>
    <w:rsid w:val="4C4542A1"/>
    <w:rsid w:val="4C58F43E"/>
    <w:rsid w:val="4C5C74C5"/>
    <w:rsid w:val="4C5FF552"/>
    <w:rsid w:val="4C8B35A0"/>
    <w:rsid w:val="4C9A9566"/>
    <w:rsid w:val="4CA6D32F"/>
    <w:rsid w:val="4CC68A92"/>
    <w:rsid w:val="4CF8F36D"/>
    <w:rsid w:val="4D174C2D"/>
    <w:rsid w:val="4D56EF90"/>
    <w:rsid w:val="4D79057A"/>
    <w:rsid w:val="4D7DD555"/>
    <w:rsid w:val="4DA2D842"/>
    <w:rsid w:val="4DA98943"/>
    <w:rsid w:val="4DB0959B"/>
    <w:rsid w:val="4DE5580D"/>
    <w:rsid w:val="4DE5D286"/>
    <w:rsid w:val="4E06D7F0"/>
    <w:rsid w:val="4E23E9E1"/>
    <w:rsid w:val="4E351182"/>
    <w:rsid w:val="4E3A4974"/>
    <w:rsid w:val="4E4A3054"/>
    <w:rsid w:val="4E7672D4"/>
    <w:rsid w:val="4E7FF98C"/>
    <w:rsid w:val="4EAF0D22"/>
    <w:rsid w:val="4EBBC112"/>
    <w:rsid w:val="4ED00280"/>
    <w:rsid w:val="4EE18DF3"/>
    <w:rsid w:val="4EE8FECA"/>
    <w:rsid w:val="4EEC60D2"/>
    <w:rsid w:val="4F237896"/>
    <w:rsid w:val="4F2FCEDE"/>
    <w:rsid w:val="4F3C8A20"/>
    <w:rsid w:val="4F81F8AF"/>
    <w:rsid w:val="4FA1917C"/>
    <w:rsid w:val="4FBFACE2"/>
    <w:rsid w:val="4FDE8094"/>
    <w:rsid w:val="4FEDD41D"/>
    <w:rsid w:val="4FF30591"/>
    <w:rsid w:val="4FFDF6DD"/>
    <w:rsid w:val="50157241"/>
    <w:rsid w:val="50178A84"/>
    <w:rsid w:val="502A4826"/>
    <w:rsid w:val="502FDF56"/>
    <w:rsid w:val="50489BDC"/>
    <w:rsid w:val="50712B99"/>
    <w:rsid w:val="50A07348"/>
    <w:rsid w:val="50B1ABC0"/>
    <w:rsid w:val="50BF5D85"/>
    <w:rsid w:val="50D9A98A"/>
    <w:rsid w:val="50DD4001"/>
    <w:rsid w:val="512BBF54"/>
    <w:rsid w:val="512EB3DA"/>
    <w:rsid w:val="514978F7"/>
    <w:rsid w:val="51733EA8"/>
    <w:rsid w:val="517D539E"/>
    <w:rsid w:val="51833D6F"/>
    <w:rsid w:val="51C678A7"/>
    <w:rsid w:val="51D44B41"/>
    <w:rsid w:val="51D62EDF"/>
    <w:rsid w:val="51E5A1B3"/>
    <w:rsid w:val="520F6560"/>
    <w:rsid w:val="5227B33B"/>
    <w:rsid w:val="52539528"/>
    <w:rsid w:val="52605BFD"/>
    <w:rsid w:val="5263BBED"/>
    <w:rsid w:val="52AA3F74"/>
    <w:rsid w:val="52BF8707"/>
    <w:rsid w:val="52BF8AA2"/>
    <w:rsid w:val="52BFB4FC"/>
    <w:rsid w:val="52EE0204"/>
    <w:rsid w:val="52F31C54"/>
    <w:rsid w:val="52FCFBA6"/>
    <w:rsid w:val="530C024D"/>
    <w:rsid w:val="53514371"/>
    <w:rsid w:val="535F3680"/>
    <w:rsid w:val="53640FA1"/>
    <w:rsid w:val="53B9FD09"/>
    <w:rsid w:val="53D063BF"/>
    <w:rsid w:val="54058150"/>
    <w:rsid w:val="54246068"/>
    <w:rsid w:val="54275BF1"/>
    <w:rsid w:val="5454D079"/>
    <w:rsid w:val="545D03AB"/>
    <w:rsid w:val="546E748B"/>
    <w:rsid w:val="54721435"/>
    <w:rsid w:val="549A988C"/>
    <w:rsid w:val="54B4F460"/>
    <w:rsid w:val="54C29B5D"/>
    <w:rsid w:val="54C5BD6E"/>
    <w:rsid w:val="54FE1969"/>
    <w:rsid w:val="5513AA45"/>
    <w:rsid w:val="552AAD68"/>
    <w:rsid w:val="553E6208"/>
    <w:rsid w:val="553FB9C3"/>
    <w:rsid w:val="55658AA9"/>
    <w:rsid w:val="55678725"/>
    <w:rsid w:val="556803EB"/>
    <w:rsid w:val="557F152A"/>
    <w:rsid w:val="55864C30"/>
    <w:rsid w:val="55B07B21"/>
    <w:rsid w:val="55C7DF5E"/>
    <w:rsid w:val="55E9EED6"/>
    <w:rsid w:val="55F0E686"/>
    <w:rsid w:val="55F279B0"/>
    <w:rsid w:val="55F9DD73"/>
    <w:rsid w:val="56313438"/>
    <w:rsid w:val="5669ED1E"/>
    <w:rsid w:val="5675A812"/>
    <w:rsid w:val="5690D386"/>
    <w:rsid w:val="56D171C1"/>
    <w:rsid w:val="56E1C5A9"/>
    <w:rsid w:val="57003A96"/>
    <w:rsid w:val="57104152"/>
    <w:rsid w:val="5734DA3F"/>
    <w:rsid w:val="575235F0"/>
    <w:rsid w:val="5759C7BF"/>
    <w:rsid w:val="575FF862"/>
    <w:rsid w:val="57641995"/>
    <w:rsid w:val="577667D8"/>
    <w:rsid w:val="577F52CA"/>
    <w:rsid w:val="578B1A77"/>
    <w:rsid w:val="579F229F"/>
    <w:rsid w:val="57A1854C"/>
    <w:rsid w:val="57AB9653"/>
    <w:rsid w:val="57D95696"/>
    <w:rsid w:val="57EC9522"/>
    <w:rsid w:val="58AF7102"/>
    <w:rsid w:val="58C8D6FF"/>
    <w:rsid w:val="58DDA236"/>
    <w:rsid w:val="58EE0651"/>
    <w:rsid w:val="58EE71CF"/>
    <w:rsid w:val="593011E3"/>
    <w:rsid w:val="5976E5AC"/>
    <w:rsid w:val="5981446B"/>
    <w:rsid w:val="59ACD42A"/>
    <w:rsid w:val="59D18A8C"/>
    <w:rsid w:val="5A02FD8A"/>
    <w:rsid w:val="5A1B8375"/>
    <w:rsid w:val="5A22C6F2"/>
    <w:rsid w:val="5A25F4AC"/>
    <w:rsid w:val="5A2D26E1"/>
    <w:rsid w:val="5A5153EB"/>
    <w:rsid w:val="5A591995"/>
    <w:rsid w:val="5A5D1828"/>
    <w:rsid w:val="5A6C7B01"/>
    <w:rsid w:val="5A82CEE7"/>
    <w:rsid w:val="5A9FE62E"/>
    <w:rsid w:val="5AB42990"/>
    <w:rsid w:val="5AC08607"/>
    <w:rsid w:val="5AC2BB39"/>
    <w:rsid w:val="5AC77D78"/>
    <w:rsid w:val="5ADEEC2E"/>
    <w:rsid w:val="5B2435E4"/>
    <w:rsid w:val="5B2C53D2"/>
    <w:rsid w:val="5B543290"/>
    <w:rsid w:val="5B5E2A30"/>
    <w:rsid w:val="5B96A2CB"/>
    <w:rsid w:val="5BCE1D89"/>
    <w:rsid w:val="5BD7A5FF"/>
    <w:rsid w:val="5BDC41B5"/>
    <w:rsid w:val="5BE986C2"/>
    <w:rsid w:val="5BF8E889"/>
    <w:rsid w:val="5C4472EC"/>
    <w:rsid w:val="5C4EED33"/>
    <w:rsid w:val="5C5155AB"/>
    <w:rsid w:val="5C5E8B9A"/>
    <w:rsid w:val="5C696F12"/>
    <w:rsid w:val="5C7AB295"/>
    <w:rsid w:val="5C856D8E"/>
    <w:rsid w:val="5C97FADA"/>
    <w:rsid w:val="5CAE0FDE"/>
    <w:rsid w:val="5CB19748"/>
    <w:rsid w:val="5CC00645"/>
    <w:rsid w:val="5CD9C5DA"/>
    <w:rsid w:val="5D3F22F8"/>
    <w:rsid w:val="5D5ED0E9"/>
    <w:rsid w:val="5D81C295"/>
    <w:rsid w:val="5D89E11C"/>
    <w:rsid w:val="5D9C33AF"/>
    <w:rsid w:val="5DD25E83"/>
    <w:rsid w:val="5DD79FF7"/>
    <w:rsid w:val="5E23D27C"/>
    <w:rsid w:val="5EA4FBAF"/>
    <w:rsid w:val="5EC8D586"/>
    <w:rsid w:val="5EFF9070"/>
    <w:rsid w:val="5F2FF6F4"/>
    <w:rsid w:val="5F4A12CC"/>
    <w:rsid w:val="5F63F109"/>
    <w:rsid w:val="5FA9C76E"/>
    <w:rsid w:val="5FCAB8B2"/>
    <w:rsid w:val="5FE36EA6"/>
    <w:rsid w:val="5FE8EABB"/>
    <w:rsid w:val="5FEFFEA6"/>
    <w:rsid w:val="5FFFB841"/>
    <w:rsid w:val="60049177"/>
    <w:rsid w:val="6006A50C"/>
    <w:rsid w:val="602AB1BE"/>
    <w:rsid w:val="602B3A2B"/>
    <w:rsid w:val="60506766"/>
    <w:rsid w:val="6051C591"/>
    <w:rsid w:val="6052694C"/>
    <w:rsid w:val="605AC1D8"/>
    <w:rsid w:val="609BDA2C"/>
    <w:rsid w:val="609FB10C"/>
    <w:rsid w:val="60C1A0D6"/>
    <w:rsid w:val="60CD50FC"/>
    <w:rsid w:val="60EDC610"/>
    <w:rsid w:val="60FFC16A"/>
    <w:rsid w:val="6114C493"/>
    <w:rsid w:val="613B36BF"/>
    <w:rsid w:val="61420083"/>
    <w:rsid w:val="615CD74B"/>
    <w:rsid w:val="616EA86F"/>
    <w:rsid w:val="6176BF67"/>
    <w:rsid w:val="617C5A55"/>
    <w:rsid w:val="6186DA8E"/>
    <w:rsid w:val="61D7D84A"/>
    <w:rsid w:val="620E2EFF"/>
    <w:rsid w:val="6232C5C2"/>
    <w:rsid w:val="6247444A"/>
    <w:rsid w:val="624C6FD7"/>
    <w:rsid w:val="628D9519"/>
    <w:rsid w:val="629667DE"/>
    <w:rsid w:val="629DA031"/>
    <w:rsid w:val="630A78D0"/>
    <w:rsid w:val="6314BD46"/>
    <w:rsid w:val="63182AB6"/>
    <w:rsid w:val="6337AEBC"/>
    <w:rsid w:val="6365B040"/>
    <w:rsid w:val="639111DF"/>
    <w:rsid w:val="63DA18CB"/>
    <w:rsid w:val="63EC3DF7"/>
    <w:rsid w:val="64288930"/>
    <w:rsid w:val="6469A5EB"/>
    <w:rsid w:val="649E931C"/>
    <w:rsid w:val="64AB39C8"/>
    <w:rsid w:val="64AECAB2"/>
    <w:rsid w:val="64C8EBBB"/>
    <w:rsid w:val="64D305B0"/>
    <w:rsid w:val="6535F5BA"/>
    <w:rsid w:val="654D3DCC"/>
    <w:rsid w:val="65551778"/>
    <w:rsid w:val="65669F3B"/>
    <w:rsid w:val="65773656"/>
    <w:rsid w:val="65968D58"/>
    <w:rsid w:val="65A256E5"/>
    <w:rsid w:val="65B2C137"/>
    <w:rsid w:val="65D9AADE"/>
    <w:rsid w:val="65DC0CC5"/>
    <w:rsid w:val="6673199E"/>
    <w:rsid w:val="668E0520"/>
    <w:rsid w:val="66D360EB"/>
    <w:rsid w:val="674DD401"/>
    <w:rsid w:val="6750D7CB"/>
    <w:rsid w:val="67676214"/>
    <w:rsid w:val="677C08F7"/>
    <w:rsid w:val="67AAC837"/>
    <w:rsid w:val="67AAEEDA"/>
    <w:rsid w:val="67C04E50"/>
    <w:rsid w:val="67CB518E"/>
    <w:rsid w:val="680AA672"/>
    <w:rsid w:val="68536B5B"/>
    <w:rsid w:val="685FA948"/>
    <w:rsid w:val="6860B3AC"/>
    <w:rsid w:val="68767D97"/>
    <w:rsid w:val="68A537AF"/>
    <w:rsid w:val="68BE48E9"/>
    <w:rsid w:val="690AE17E"/>
    <w:rsid w:val="694A21CC"/>
    <w:rsid w:val="6955AB17"/>
    <w:rsid w:val="696BDBDD"/>
    <w:rsid w:val="6983AEEA"/>
    <w:rsid w:val="699401C6"/>
    <w:rsid w:val="69A2364B"/>
    <w:rsid w:val="69ACDB46"/>
    <w:rsid w:val="69B161F6"/>
    <w:rsid w:val="69B890BE"/>
    <w:rsid w:val="6A453314"/>
    <w:rsid w:val="6A4533DD"/>
    <w:rsid w:val="6A4CCC10"/>
    <w:rsid w:val="6A9A6B38"/>
    <w:rsid w:val="6AB8CFA2"/>
    <w:rsid w:val="6ACB1F8D"/>
    <w:rsid w:val="6AE15A29"/>
    <w:rsid w:val="6AFB9126"/>
    <w:rsid w:val="6B03E946"/>
    <w:rsid w:val="6B2FFB4B"/>
    <w:rsid w:val="6B387381"/>
    <w:rsid w:val="6B424734"/>
    <w:rsid w:val="6B4EB0D5"/>
    <w:rsid w:val="6B891CC9"/>
    <w:rsid w:val="6B9CA5D2"/>
    <w:rsid w:val="6BACBF95"/>
    <w:rsid w:val="6BBFBF15"/>
    <w:rsid w:val="6BDB7498"/>
    <w:rsid w:val="6C1FAB66"/>
    <w:rsid w:val="6C27A451"/>
    <w:rsid w:val="6C2E1CA1"/>
    <w:rsid w:val="6C312C0B"/>
    <w:rsid w:val="6C35E778"/>
    <w:rsid w:val="6C40D10D"/>
    <w:rsid w:val="6C417595"/>
    <w:rsid w:val="6C5E194D"/>
    <w:rsid w:val="6C648518"/>
    <w:rsid w:val="6C73AA29"/>
    <w:rsid w:val="6C7AE81E"/>
    <w:rsid w:val="6C7C03B8"/>
    <w:rsid w:val="6C7C1571"/>
    <w:rsid w:val="6C9FB9A7"/>
    <w:rsid w:val="6CA31FCD"/>
    <w:rsid w:val="6CB198AF"/>
    <w:rsid w:val="6CC0C074"/>
    <w:rsid w:val="6CC4EF38"/>
    <w:rsid w:val="6CCCC9A4"/>
    <w:rsid w:val="6CD443E2"/>
    <w:rsid w:val="6CDAB0F6"/>
    <w:rsid w:val="6D0143EF"/>
    <w:rsid w:val="6D22BCC2"/>
    <w:rsid w:val="6D2E497E"/>
    <w:rsid w:val="6D5F7C3C"/>
    <w:rsid w:val="6D846CD2"/>
    <w:rsid w:val="6D95CC5F"/>
    <w:rsid w:val="6DC9ED02"/>
    <w:rsid w:val="6DDD908E"/>
    <w:rsid w:val="6DEC3C20"/>
    <w:rsid w:val="6E20917B"/>
    <w:rsid w:val="6E404C9E"/>
    <w:rsid w:val="6E52907B"/>
    <w:rsid w:val="6E6A00CE"/>
    <w:rsid w:val="6E6AE660"/>
    <w:rsid w:val="6E7BFE59"/>
    <w:rsid w:val="6E7C453B"/>
    <w:rsid w:val="6E7E4B50"/>
    <w:rsid w:val="6E85842E"/>
    <w:rsid w:val="6EC43971"/>
    <w:rsid w:val="6EEF7B7F"/>
    <w:rsid w:val="6F15AD39"/>
    <w:rsid w:val="6F486B93"/>
    <w:rsid w:val="6F5634AB"/>
    <w:rsid w:val="6F58E5E6"/>
    <w:rsid w:val="6F7775EA"/>
    <w:rsid w:val="6F8EC3AE"/>
    <w:rsid w:val="6FA707BD"/>
    <w:rsid w:val="6FD28BAD"/>
    <w:rsid w:val="702D7294"/>
    <w:rsid w:val="703319FA"/>
    <w:rsid w:val="7048ED87"/>
    <w:rsid w:val="7075304A"/>
    <w:rsid w:val="7079B4CD"/>
    <w:rsid w:val="708030B8"/>
    <w:rsid w:val="708A1A56"/>
    <w:rsid w:val="70A93F39"/>
    <w:rsid w:val="70B0C341"/>
    <w:rsid w:val="70B65C3E"/>
    <w:rsid w:val="70C0CACB"/>
    <w:rsid w:val="70DB8DEA"/>
    <w:rsid w:val="70DE5418"/>
    <w:rsid w:val="71018DC4"/>
    <w:rsid w:val="712F639F"/>
    <w:rsid w:val="7152B5C6"/>
    <w:rsid w:val="715A387E"/>
    <w:rsid w:val="716D5EF8"/>
    <w:rsid w:val="718E251D"/>
    <w:rsid w:val="71F460F7"/>
    <w:rsid w:val="7208A683"/>
    <w:rsid w:val="72662933"/>
    <w:rsid w:val="72788F2C"/>
    <w:rsid w:val="72983B99"/>
    <w:rsid w:val="729C5934"/>
    <w:rsid w:val="72DAB988"/>
    <w:rsid w:val="72F10412"/>
    <w:rsid w:val="730CED2A"/>
    <w:rsid w:val="7335A0AF"/>
    <w:rsid w:val="734ABFAB"/>
    <w:rsid w:val="735EDEEF"/>
    <w:rsid w:val="7365E7AB"/>
    <w:rsid w:val="736A2294"/>
    <w:rsid w:val="7388CEC2"/>
    <w:rsid w:val="739886E5"/>
    <w:rsid w:val="73A3614F"/>
    <w:rsid w:val="73C1BB18"/>
    <w:rsid w:val="73C5E765"/>
    <w:rsid w:val="7476D763"/>
    <w:rsid w:val="74822184"/>
    <w:rsid w:val="749D46C0"/>
    <w:rsid w:val="74C65B66"/>
    <w:rsid w:val="74D586E4"/>
    <w:rsid w:val="74FEE8AA"/>
    <w:rsid w:val="754135FA"/>
    <w:rsid w:val="7559DA2C"/>
    <w:rsid w:val="75604AE4"/>
    <w:rsid w:val="756A6820"/>
    <w:rsid w:val="757123CA"/>
    <w:rsid w:val="7576D100"/>
    <w:rsid w:val="75A6B16D"/>
    <w:rsid w:val="75C54D73"/>
    <w:rsid w:val="75D4FEE7"/>
    <w:rsid w:val="75FD5147"/>
    <w:rsid w:val="76115BAB"/>
    <w:rsid w:val="761DF1E5"/>
    <w:rsid w:val="76217E04"/>
    <w:rsid w:val="762338B8"/>
    <w:rsid w:val="764754E9"/>
    <w:rsid w:val="764E8138"/>
    <w:rsid w:val="766724D5"/>
    <w:rsid w:val="7679DE10"/>
    <w:rsid w:val="768CBE91"/>
    <w:rsid w:val="76944144"/>
    <w:rsid w:val="76AEAC8B"/>
    <w:rsid w:val="76F0D100"/>
    <w:rsid w:val="770BE41C"/>
    <w:rsid w:val="774FFE8A"/>
    <w:rsid w:val="7766EAEF"/>
    <w:rsid w:val="776EDFCD"/>
    <w:rsid w:val="77AC7EAE"/>
    <w:rsid w:val="77FDBC50"/>
    <w:rsid w:val="78171F86"/>
    <w:rsid w:val="7864D622"/>
    <w:rsid w:val="787992B4"/>
    <w:rsid w:val="78855D37"/>
    <w:rsid w:val="788CA161"/>
    <w:rsid w:val="78D7E78E"/>
    <w:rsid w:val="790F7747"/>
    <w:rsid w:val="7935FF54"/>
    <w:rsid w:val="79424506"/>
    <w:rsid w:val="79477C70"/>
    <w:rsid w:val="794B96BB"/>
    <w:rsid w:val="794DD196"/>
    <w:rsid w:val="794F7403"/>
    <w:rsid w:val="795680F6"/>
    <w:rsid w:val="798CC46C"/>
    <w:rsid w:val="79A7BD12"/>
    <w:rsid w:val="79C1A3FE"/>
    <w:rsid w:val="79F3D1C0"/>
    <w:rsid w:val="79F586B1"/>
    <w:rsid w:val="7A3756F8"/>
    <w:rsid w:val="7A5A7FE4"/>
    <w:rsid w:val="7ACF7A5F"/>
    <w:rsid w:val="7AD70DF2"/>
    <w:rsid w:val="7AF16308"/>
    <w:rsid w:val="7B1D7957"/>
    <w:rsid w:val="7B498AF4"/>
    <w:rsid w:val="7B938B79"/>
    <w:rsid w:val="7BB7418A"/>
    <w:rsid w:val="7BBCB5EB"/>
    <w:rsid w:val="7BD12DC9"/>
    <w:rsid w:val="7BEFD8EA"/>
    <w:rsid w:val="7C08647B"/>
    <w:rsid w:val="7C0B50EB"/>
    <w:rsid w:val="7C0CCD58"/>
    <w:rsid w:val="7C3BFB2E"/>
    <w:rsid w:val="7C44406B"/>
    <w:rsid w:val="7C72DE53"/>
    <w:rsid w:val="7C799E4C"/>
    <w:rsid w:val="7C7EEAC1"/>
    <w:rsid w:val="7C81F182"/>
    <w:rsid w:val="7C926F7E"/>
    <w:rsid w:val="7CAE27D4"/>
    <w:rsid w:val="7CD41C61"/>
    <w:rsid w:val="7CD4E14C"/>
    <w:rsid w:val="7D0E4097"/>
    <w:rsid w:val="7D256B82"/>
    <w:rsid w:val="7D667424"/>
    <w:rsid w:val="7D6C8C59"/>
    <w:rsid w:val="7D6EF7BA"/>
    <w:rsid w:val="7D6F332B"/>
    <w:rsid w:val="7D7AEBEE"/>
    <w:rsid w:val="7D8368FE"/>
    <w:rsid w:val="7D9CB627"/>
    <w:rsid w:val="7DFADEA6"/>
    <w:rsid w:val="7E1D0B8C"/>
    <w:rsid w:val="7E38303B"/>
    <w:rsid w:val="7E3E0BBF"/>
    <w:rsid w:val="7E438176"/>
    <w:rsid w:val="7EA0ED72"/>
    <w:rsid w:val="7EA2416C"/>
    <w:rsid w:val="7EBAC6B0"/>
    <w:rsid w:val="7EC22684"/>
    <w:rsid w:val="7ED51135"/>
    <w:rsid w:val="7EFC2A30"/>
    <w:rsid w:val="7F028673"/>
    <w:rsid w:val="7F224766"/>
    <w:rsid w:val="7F4F06BA"/>
    <w:rsid w:val="7F54D775"/>
    <w:rsid w:val="7F58C8A8"/>
    <w:rsid w:val="7F8D9EE3"/>
    <w:rsid w:val="7FB99DE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DDDCC5"/>
  <w15:chartTrackingRefBased/>
  <w15:docId w15:val="{6215ECDF-66DF-4C3B-9C7A-8ECCF0488F8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lsdException w:name="heading 5" w:uiPriority="9" w:semiHidden="1" w:unhideWhenUsed="1"/>
    <w:lsdException w:name="heading 6" w:uiPriority="9" w:semiHidden="1" w:unhideWhenUsed="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931CD"/>
    <w:rPr>
      <w:rFonts w:ascii="Arial" w:hAnsi="Arial" w:cs="Arial"/>
    </w:rPr>
  </w:style>
  <w:style w:type="paragraph" w:styleId="Heading1">
    <w:name w:val="heading 1"/>
    <w:basedOn w:val="Normal"/>
    <w:next w:val="Normal"/>
    <w:link w:val="Heading1Char"/>
    <w:uiPriority w:val="9"/>
    <w:qFormat/>
    <w:rsid w:val="00154028"/>
    <w:pPr>
      <w:keepNext/>
      <w:keepLines/>
      <w:spacing w:before="240" w:after="0"/>
      <w:outlineLvl w:val="0"/>
    </w:pPr>
    <w:rPr>
      <w:rFonts w:eastAsiaTheme="majorEastAsia"/>
      <w:sz w:val="32"/>
      <w:szCs w:val="32"/>
    </w:rPr>
  </w:style>
  <w:style w:type="paragraph" w:styleId="Heading2">
    <w:name w:val="heading 2"/>
    <w:basedOn w:val="Normal"/>
    <w:next w:val="Normal"/>
    <w:link w:val="Heading2Char"/>
    <w:uiPriority w:val="9"/>
    <w:unhideWhenUsed/>
    <w:qFormat/>
    <w:rsid w:val="00154028"/>
    <w:pPr>
      <w:keepNext/>
      <w:keepLines/>
      <w:spacing w:before="40" w:after="0"/>
      <w:outlineLvl w:val="1"/>
    </w:pPr>
    <w:rPr>
      <w:rFonts w:eastAsiaTheme="majorEastAsia"/>
      <w:sz w:val="26"/>
      <w:szCs w:val="26"/>
    </w:rPr>
  </w:style>
  <w:style w:type="paragraph" w:styleId="Heading3">
    <w:name w:val="heading 3"/>
    <w:basedOn w:val="Normal"/>
    <w:next w:val="Normal"/>
    <w:link w:val="Heading3Char"/>
    <w:uiPriority w:val="9"/>
    <w:unhideWhenUsed/>
    <w:qFormat/>
    <w:rsid w:val="001D0144"/>
    <w:pPr>
      <w:keepNext/>
      <w:keepLines/>
      <w:spacing w:before="40" w:after="0"/>
      <w:outlineLvl w:val="2"/>
    </w:pPr>
    <w:rPr>
      <w:rFonts w:eastAsiaTheme="majorEastAsia" w:cstheme="majorBidi"/>
      <w:sz w:val="24"/>
      <w:szCs w:val="24"/>
    </w:rPr>
  </w:style>
  <w:style w:type="paragraph" w:styleId="Heading4">
    <w:name w:val="heading 4"/>
    <w:basedOn w:val="Normal"/>
    <w:next w:val="Normal"/>
    <w:link w:val="Heading4Char"/>
    <w:uiPriority w:val="9"/>
    <w:unhideWhenUsed/>
    <w:rsid w:val="00DC4DA3"/>
    <w:pPr>
      <w:keepNext/>
      <w:keepLines/>
      <w:spacing w:before="40" w:after="0"/>
      <w:outlineLvl w:val="3"/>
    </w:pPr>
    <w:rPr>
      <w:rFonts w:eastAsiaTheme="majorEastAsia" w:cstheme="majorBidi"/>
      <w:b/>
      <w:iCs/>
    </w:rPr>
  </w:style>
  <w:style w:type="paragraph" w:styleId="Heading5">
    <w:name w:val="heading 5"/>
    <w:basedOn w:val="Normal"/>
    <w:next w:val="Normal"/>
    <w:link w:val="Heading5Char"/>
    <w:uiPriority w:val="9"/>
    <w:unhideWhenUsed/>
    <w:rsid w:val="001D0144"/>
    <w:pPr>
      <w:keepNext/>
      <w:keepLines/>
      <w:spacing w:before="40" w:after="0"/>
      <w:outlineLvl w:val="4"/>
    </w:pPr>
    <w:rPr>
      <w:rFonts w:eastAsiaTheme="majorEastAsia" w:cstheme="minorHAnsi"/>
    </w:rPr>
  </w:style>
  <w:style w:type="paragraph" w:styleId="Heading6">
    <w:name w:val="heading 6"/>
    <w:basedOn w:val="Normal"/>
    <w:next w:val="Normal"/>
    <w:link w:val="Heading6Char"/>
    <w:uiPriority w:val="9"/>
    <w:semiHidden/>
    <w:unhideWhenUsed/>
    <w:rsid w:val="00250F0A"/>
    <w:pPr>
      <w:keepNext/>
      <w:keepLines/>
      <w:spacing w:before="40" w:after="0"/>
      <w:outlineLvl w:val="5"/>
    </w:pPr>
    <w:rPr>
      <w:rFonts w:asciiTheme="majorHAnsi" w:hAnsiTheme="majorHAnsi" w:eastAsiaTheme="majorEastAsia" w:cstheme="majorBidi"/>
      <w:color w:val="1F4D78" w:themeColor="accent1" w:themeShade="7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154028"/>
    <w:rPr>
      <w:rFonts w:ascii="Arial" w:hAnsi="Arial" w:cs="Arial" w:eastAsiaTheme="majorEastAsia"/>
      <w:sz w:val="32"/>
      <w:szCs w:val="32"/>
    </w:rPr>
  </w:style>
  <w:style w:type="character" w:styleId="Heading2Char" w:customStyle="1">
    <w:name w:val="Heading 2 Char"/>
    <w:basedOn w:val="DefaultParagraphFont"/>
    <w:link w:val="Heading2"/>
    <w:uiPriority w:val="9"/>
    <w:rsid w:val="00154028"/>
    <w:rPr>
      <w:rFonts w:ascii="Arial" w:hAnsi="Arial" w:cs="Arial" w:eastAsiaTheme="majorEastAsia"/>
      <w:sz w:val="26"/>
      <w:szCs w:val="26"/>
    </w:rPr>
  </w:style>
  <w:style w:type="character" w:styleId="Heading3Char" w:customStyle="1">
    <w:name w:val="Heading 3 Char"/>
    <w:basedOn w:val="DefaultParagraphFont"/>
    <w:link w:val="Heading3"/>
    <w:uiPriority w:val="9"/>
    <w:rsid w:val="001D0144"/>
    <w:rPr>
      <w:rFonts w:ascii="Roboto" w:hAnsi="Roboto" w:eastAsiaTheme="majorEastAsia" w:cstheme="majorBidi"/>
      <w:sz w:val="24"/>
      <w:szCs w:val="24"/>
    </w:rPr>
  </w:style>
  <w:style w:type="character" w:styleId="Heading4Char" w:customStyle="1">
    <w:name w:val="Heading 4 Char"/>
    <w:basedOn w:val="DefaultParagraphFont"/>
    <w:link w:val="Heading4"/>
    <w:uiPriority w:val="9"/>
    <w:rsid w:val="00DC4DA3"/>
    <w:rPr>
      <w:rFonts w:ascii="Arial" w:hAnsi="Arial" w:eastAsiaTheme="majorEastAsia" w:cstheme="majorBidi"/>
      <w:b/>
      <w:iCs/>
    </w:rPr>
  </w:style>
  <w:style w:type="character" w:styleId="Heading5Char" w:customStyle="1">
    <w:name w:val="Heading 5 Char"/>
    <w:basedOn w:val="DefaultParagraphFont"/>
    <w:link w:val="Heading5"/>
    <w:uiPriority w:val="9"/>
    <w:rsid w:val="001D0144"/>
    <w:rPr>
      <w:rFonts w:eastAsiaTheme="majorEastAsia" w:cstheme="minorHAnsi"/>
    </w:rPr>
  </w:style>
  <w:style w:type="paragraph" w:styleId="NoSpacing">
    <w:name w:val="No Spacing"/>
    <w:uiPriority w:val="1"/>
    <w:qFormat/>
    <w:rsid w:val="00704DCF"/>
    <w:pPr>
      <w:spacing w:after="0" w:line="240" w:lineRule="auto"/>
    </w:pPr>
    <w:rPr>
      <w:rFonts w:ascii="Arial" w:hAnsi="Arial" w:cs="Arial"/>
    </w:rPr>
  </w:style>
  <w:style w:type="character" w:styleId="Heading6Char" w:customStyle="1">
    <w:name w:val="Heading 6 Char"/>
    <w:basedOn w:val="DefaultParagraphFont"/>
    <w:link w:val="Heading6"/>
    <w:uiPriority w:val="9"/>
    <w:semiHidden/>
    <w:rsid w:val="00250F0A"/>
    <w:rPr>
      <w:rFonts w:asciiTheme="majorHAnsi" w:hAnsiTheme="majorHAnsi" w:eastAsiaTheme="majorEastAsia" w:cstheme="majorBidi"/>
      <w:color w:val="1F4D78" w:themeColor="accent1" w:themeShade="7F"/>
    </w:rPr>
  </w:style>
  <w:style w:type="paragraph" w:styleId="Title">
    <w:name w:val="Title"/>
    <w:basedOn w:val="Normal"/>
    <w:next w:val="Normal"/>
    <w:link w:val="TitleChar"/>
    <w:uiPriority w:val="10"/>
    <w:qFormat/>
    <w:rsid w:val="00250F0A"/>
    <w:pPr>
      <w:spacing w:after="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250F0A"/>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250F0A"/>
    <w:pPr>
      <w:numPr>
        <w:ilvl w:val="1"/>
      </w:numPr>
    </w:pPr>
    <w:rPr>
      <w:rFonts w:asciiTheme="minorHAnsi" w:hAnsiTheme="minorHAnsi" w:eastAsiaTheme="minorEastAsia"/>
      <w:color w:val="5A5A5A" w:themeColor="text1" w:themeTint="A5"/>
      <w:spacing w:val="15"/>
    </w:rPr>
  </w:style>
  <w:style w:type="character" w:styleId="SubtitleChar" w:customStyle="1">
    <w:name w:val="Subtitle Char"/>
    <w:basedOn w:val="DefaultParagraphFont"/>
    <w:link w:val="Subtitle"/>
    <w:uiPriority w:val="11"/>
    <w:rsid w:val="00250F0A"/>
    <w:rPr>
      <w:rFonts w:eastAsiaTheme="minorEastAsia"/>
      <w:color w:val="5A5A5A" w:themeColor="text1" w:themeTint="A5"/>
      <w:spacing w:val="15"/>
    </w:rPr>
  </w:style>
  <w:style w:type="character" w:styleId="SubtleEmphasis">
    <w:name w:val="Subtle Emphasis"/>
    <w:basedOn w:val="DefaultParagraphFont"/>
    <w:uiPriority w:val="19"/>
    <w:rsid w:val="00250F0A"/>
    <w:rPr>
      <w:i/>
      <w:iCs/>
      <w:color w:val="404040" w:themeColor="text1" w:themeTint="BF"/>
    </w:rPr>
  </w:style>
  <w:style w:type="character" w:styleId="Emphasis">
    <w:name w:val="Emphasis"/>
    <w:basedOn w:val="DefaultParagraphFont"/>
    <w:uiPriority w:val="20"/>
    <w:rsid w:val="00250F0A"/>
    <w:rPr>
      <w:i/>
      <w:iCs/>
    </w:rPr>
  </w:style>
  <w:style w:type="character" w:styleId="IntenseEmphasis">
    <w:name w:val="Intense Emphasis"/>
    <w:basedOn w:val="DefaultParagraphFont"/>
    <w:uiPriority w:val="21"/>
    <w:rsid w:val="00250F0A"/>
    <w:rPr>
      <w:i/>
      <w:iCs/>
      <w:color w:val="5B9BD5" w:themeColor="accent1"/>
    </w:rPr>
  </w:style>
  <w:style w:type="character" w:styleId="Strong">
    <w:name w:val="Strong"/>
    <w:basedOn w:val="DefaultParagraphFont"/>
    <w:uiPriority w:val="22"/>
    <w:rsid w:val="00250F0A"/>
    <w:rPr>
      <w:b/>
      <w:bCs/>
    </w:rPr>
  </w:style>
  <w:style w:type="paragraph" w:styleId="Quote">
    <w:name w:val="Quote"/>
    <w:basedOn w:val="Normal"/>
    <w:next w:val="Normal"/>
    <w:link w:val="QuoteChar"/>
    <w:uiPriority w:val="29"/>
    <w:rsid w:val="00250F0A"/>
    <w:pPr>
      <w:spacing w:before="200"/>
      <w:ind w:left="864" w:right="864"/>
      <w:jc w:val="center"/>
    </w:pPr>
    <w:rPr>
      <w:i/>
      <w:iCs/>
      <w:color w:val="404040" w:themeColor="text1" w:themeTint="BF"/>
    </w:rPr>
  </w:style>
  <w:style w:type="character" w:styleId="QuoteChar" w:customStyle="1">
    <w:name w:val="Quote Char"/>
    <w:basedOn w:val="DefaultParagraphFont"/>
    <w:link w:val="Quote"/>
    <w:uiPriority w:val="29"/>
    <w:rsid w:val="00250F0A"/>
    <w:rPr>
      <w:rFonts w:ascii="Roboto" w:hAnsi="Roboto"/>
      <w:i/>
      <w:iCs/>
      <w:color w:val="404040" w:themeColor="text1" w:themeTint="BF"/>
    </w:rPr>
  </w:style>
  <w:style w:type="paragraph" w:styleId="IntenseQuote">
    <w:name w:val="Intense Quote"/>
    <w:basedOn w:val="Normal"/>
    <w:next w:val="Normal"/>
    <w:link w:val="IntenseQuoteChar"/>
    <w:uiPriority w:val="30"/>
    <w:rsid w:val="00250F0A"/>
    <w:pPr>
      <w:pBdr>
        <w:top w:val="single" w:color="5B9BD5" w:themeColor="accent1" w:sz="4" w:space="10"/>
        <w:bottom w:val="single" w:color="5B9BD5" w:themeColor="accent1" w:sz="4" w:space="10"/>
      </w:pBdr>
      <w:spacing w:before="360" w:after="360"/>
      <w:ind w:left="864" w:right="864"/>
      <w:jc w:val="center"/>
    </w:pPr>
    <w:rPr>
      <w:i/>
      <w:iCs/>
      <w:color w:val="5B9BD5" w:themeColor="accent1"/>
    </w:rPr>
  </w:style>
  <w:style w:type="character" w:styleId="IntenseQuoteChar" w:customStyle="1">
    <w:name w:val="Intense Quote Char"/>
    <w:basedOn w:val="DefaultParagraphFont"/>
    <w:link w:val="IntenseQuote"/>
    <w:uiPriority w:val="30"/>
    <w:rsid w:val="00250F0A"/>
    <w:rPr>
      <w:rFonts w:ascii="Roboto" w:hAnsi="Roboto"/>
      <w:i/>
      <w:iCs/>
      <w:color w:val="5B9BD5" w:themeColor="accent1"/>
    </w:rPr>
  </w:style>
  <w:style w:type="character" w:styleId="SubtleReference">
    <w:name w:val="Subtle Reference"/>
    <w:basedOn w:val="DefaultParagraphFont"/>
    <w:uiPriority w:val="31"/>
    <w:rsid w:val="00250F0A"/>
    <w:rPr>
      <w:smallCaps/>
      <w:color w:val="5A5A5A" w:themeColor="text1" w:themeTint="A5"/>
    </w:rPr>
  </w:style>
  <w:style w:type="character" w:styleId="IntenseReference">
    <w:name w:val="Intense Reference"/>
    <w:basedOn w:val="DefaultParagraphFont"/>
    <w:uiPriority w:val="32"/>
    <w:rsid w:val="00250F0A"/>
    <w:rPr>
      <w:b/>
      <w:bCs/>
      <w:smallCaps/>
      <w:color w:val="5B9BD5" w:themeColor="accent1"/>
      <w:spacing w:val="5"/>
    </w:rPr>
  </w:style>
  <w:style w:type="character" w:styleId="BookTitle">
    <w:name w:val="Book Title"/>
    <w:basedOn w:val="DefaultParagraphFont"/>
    <w:uiPriority w:val="33"/>
    <w:rsid w:val="00250F0A"/>
    <w:rPr>
      <w:b/>
      <w:bCs/>
      <w:i/>
      <w:iCs/>
      <w:spacing w:val="5"/>
    </w:rPr>
  </w:style>
  <w:style w:type="paragraph" w:styleId="ListParagraph">
    <w:name w:val="List Paragraph"/>
    <w:basedOn w:val="Normal"/>
    <w:uiPriority w:val="34"/>
    <w:qFormat/>
    <w:rsid w:val="00250F0A"/>
    <w:pPr>
      <w:ind w:left="720"/>
      <w:contextualSpacing/>
    </w:pPr>
  </w:style>
  <w:style w:type="paragraph" w:styleId="Header">
    <w:name w:val="header"/>
    <w:basedOn w:val="Normal"/>
    <w:link w:val="HeaderChar"/>
    <w:uiPriority w:val="99"/>
    <w:unhideWhenUsed/>
    <w:rsid w:val="00250F0A"/>
    <w:pPr>
      <w:tabs>
        <w:tab w:val="center" w:pos="4513"/>
        <w:tab w:val="right" w:pos="9026"/>
      </w:tabs>
      <w:spacing w:after="0" w:line="240" w:lineRule="auto"/>
    </w:pPr>
  </w:style>
  <w:style w:type="character" w:styleId="HeaderChar" w:customStyle="1">
    <w:name w:val="Header Char"/>
    <w:basedOn w:val="DefaultParagraphFont"/>
    <w:link w:val="Header"/>
    <w:uiPriority w:val="99"/>
    <w:rsid w:val="00250F0A"/>
    <w:rPr>
      <w:rFonts w:ascii="Roboto" w:hAnsi="Roboto"/>
    </w:rPr>
  </w:style>
  <w:style w:type="paragraph" w:styleId="Footer">
    <w:name w:val="footer"/>
    <w:basedOn w:val="Normal"/>
    <w:link w:val="FooterChar"/>
    <w:uiPriority w:val="99"/>
    <w:unhideWhenUsed/>
    <w:rsid w:val="00250F0A"/>
    <w:pPr>
      <w:tabs>
        <w:tab w:val="center" w:pos="4513"/>
        <w:tab w:val="right" w:pos="9026"/>
      </w:tabs>
      <w:spacing w:after="0" w:line="240" w:lineRule="auto"/>
    </w:pPr>
  </w:style>
  <w:style w:type="character" w:styleId="FooterChar" w:customStyle="1">
    <w:name w:val="Footer Char"/>
    <w:basedOn w:val="DefaultParagraphFont"/>
    <w:link w:val="Footer"/>
    <w:uiPriority w:val="99"/>
    <w:rsid w:val="00250F0A"/>
    <w:rPr>
      <w:rFonts w:ascii="Roboto" w:hAnsi="Roboto"/>
    </w:rPr>
  </w:style>
  <w:style w:type="paragraph" w:styleId="paragraph" w:customStyle="1">
    <w:name w:val="paragraph"/>
    <w:basedOn w:val="Normal"/>
    <w:rsid w:val="009472C0"/>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styleId="normaltextrun" w:customStyle="1">
    <w:name w:val="normaltextrun"/>
    <w:basedOn w:val="DefaultParagraphFont"/>
    <w:rsid w:val="009472C0"/>
  </w:style>
  <w:style w:type="character" w:styleId="eop" w:customStyle="1">
    <w:name w:val="eop"/>
    <w:basedOn w:val="DefaultParagraphFont"/>
    <w:rsid w:val="009472C0"/>
  </w:style>
  <w:style w:type="table" w:styleId="TableGrid">
    <w:name w:val="Table Grid"/>
    <w:basedOn w:val="TableNormal"/>
    <w:uiPriority w:val="39"/>
    <w:rsid w:val="009472C0"/>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9472C0"/>
    <w:rPr>
      <w:color w:val="0563C1" w:themeColor="hyperlink"/>
      <w:u w:val="single"/>
    </w:rPr>
  </w:style>
  <w:style w:type="paragraph" w:styleId="TOC2">
    <w:name w:val="toc 2"/>
    <w:basedOn w:val="Normal"/>
    <w:next w:val="Normal"/>
    <w:autoRedefine/>
    <w:uiPriority w:val="39"/>
    <w:unhideWhenUsed/>
    <w:rsid w:val="001C30EB"/>
    <w:pPr>
      <w:tabs>
        <w:tab w:val="right" w:leader="dot" w:pos="9016"/>
      </w:tabs>
      <w:spacing w:after="100"/>
      <w:ind w:left="220"/>
    </w:pPr>
    <w:rPr>
      <w:rFonts w:eastAsia="Calibri" w:asciiTheme="minorHAnsi" w:hAnsiTheme="minorHAnsi" w:cstheme="minorBidi"/>
      <w:noProof/>
    </w:rPr>
  </w:style>
  <w:style w:type="paragraph" w:styleId="TOC3">
    <w:name w:val="toc 3"/>
    <w:basedOn w:val="Normal"/>
    <w:next w:val="Normal"/>
    <w:autoRedefine/>
    <w:uiPriority w:val="39"/>
    <w:unhideWhenUsed/>
    <w:rsid w:val="009472C0"/>
    <w:pPr>
      <w:spacing w:after="100"/>
      <w:ind w:left="440"/>
    </w:pPr>
    <w:rPr>
      <w:rFonts w:asciiTheme="minorHAnsi" w:hAnsiTheme="minorHAnsi" w:cstheme="minorBidi"/>
    </w:rPr>
  </w:style>
  <w:style w:type="paragraph" w:styleId="CommentText">
    <w:name w:val="annotation text"/>
    <w:basedOn w:val="Normal"/>
    <w:link w:val="CommentTextChar"/>
    <w:uiPriority w:val="99"/>
    <w:unhideWhenUsed/>
    <w:rsid w:val="009472C0"/>
    <w:pPr>
      <w:spacing w:line="240" w:lineRule="auto"/>
    </w:pPr>
    <w:rPr>
      <w:rFonts w:asciiTheme="minorHAnsi" w:hAnsiTheme="minorHAnsi" w:cstheme="minorBidi"/>
      <w:sz w:val="20"/>
      <w:szCs w:val="20"/>
    </w:rPr>
  </w:style>
  <w:style w:type="character" w:styleId="CommentTextChar" w:customStyle="1">
    <w:name w:val="Comment Text Char"/>
    <w:basedOn w:val="DefaultParagraphFont"/>
    <w:link w:val="CommentText"/>
    <w:uiPriority w:val="99"/>
    <w:rsid w:val="009472C0"/>
    <w:rPr>
      <w:sz w:val="20"/>
      <w:szCs w:val="20"/>
    </w:rPr>
  </w:style>
  <w:style w:type="character" w:styleId="CommentReference">
    <w:name w:val="annotation reference"/>
    <w:basedOn w:val="DefaultParagraphFont"/>
    <w:uiPriority w:val="99"/>
    <w:semiHidden/>
    <w:unhideWhenUsed/>
    <w:rsid w:val="009472C0"/>
    <w:rPr>
      <w:sz w:val="16"/>
      <w:szCs w:val="16"/>
    </w:rPr>
  </w:style>
  <w:style w:type="paragraph" w:styleId="CommentSubject">
    <w:name w:val="annotation subject"/>
    <w:basedOn w:val="CommentText"/>
    <w:next w:val="CommentText"/>
    <w:link w:val="CommentSubjectChar"/>
    <w:uiPriority w:val="99"/>
    <w:semiHidden/>
    <w:unhideWhenUsed/>
    <w:rsid w:val="00BD5C68"/>
    <w:rPr>
      <w:rFonts w:ascii="Arial" w:hAnsi="Arial" w:cs="Arial"/>
      <w:b/>
      <w:bCs/>
    </w:rPr>
  </w:style>
  <w:style w:type="character" w:styleId="CommentSubjectChar" w:customStyle="1">
    <w:name w:val="Comment Subject Char"/>
    <w:basedOn w:val="CommentTextChar"/>
    <w:link w:val="CommentSubject"/>
    <w:uiPriority w:val="99"/>
    <w:semiHidden/>
    <w:rsid w:val="00BD5C68"/>
    <w:rPr>
      <w:rFonts w:ascii="Arial" w:hAnsi="Arial" w:cs="Arial"/>
      <w:b/>
      <w:bCs/>
      <w:sz w:val="20"/>
      <w:szCs w:val="20"/>
    </w:rPr>
  </w:style>
  <w:style w:type="character" w:styleId="UnresolvedMention">
    <w:name w:val="Unresolved Mention"/>
    <w:basedOn w:val="DefaultParagraphFont"/>
    <w:uiPriority w:val="99"/>
    <w:unhideWhenUsed/>
    <w:rsid w:val="00BD5C68"/>
    <w:rPr>
      <w:color w:val="605E5C"/>
      <w:shd w:val="clear" w:color="auto" w:fill="E1DFDD"/>
    </w:rPr>
  </w:style>
  <w:style w:type="character" w:styleId="Mention">
    <w:name w:val="Mention"/>
    <w:basedOn w:val="DefaultParagraphFont"/>
    <w:uiPriority w:val="99"/>
    <w:unhideWhenUsed/>
    <w:rsid w:val="00BD5C68"/>
    <w:rPr>
      <w:color w:val="2B579A"/>
      <w:shd w:val="clear" w:color="auto" w:fill="E1DFDD"/>
    </w:rPr>
  </w:style>
  <w:style w:type="character" w:styleId="FollowedHyperlink">
    <w:name w:val="FollowedHyperlink"/>
    <w:basedOn w:val="DefaultParagraphFont"/>
    <w:uiPriority w:val="99"/>
    <w:semiHidden/>
    <w:unhideWhenUsed/>
    <w:rsid w:val="00494A11"/>
    <w:rPr>
      <w:color w:val="954F72" w:themeColor="followedHyperlink"/>
      <w:u w:val="single"/>
    </w:rPr>
  </w:style>
  <w:style w:type="paragraph" w:styleId="TOC4">
    <w:name w:val="toc 4"/>
    <w:basedOn w:val="Normal"/>
    <w:next w:val="Normal"/>
    <w:autoRedefine/>
    <w:uiPriority w:val="39"/>
    <w:unhideWhenUsed/>
    <w:rsid w:val="00B918BA"/>
    <w:pPr>
      <w:spacing w:after="100"/>
      <w:ind w:left="660"/>
    </w:pPr>
  </w:style>
  <w:style w:type="character" w:styleId="cf01" w:customStyle="1">
    <w:name w:val="cf01"/>
    <w:basedOn w:val="DefaultParagraphFont"/>
    <w:rsid w:val="05915E5C"/>
    <w:rPr>
      <w:rFonts w:ascii="Segoe UI" w:hAnsi="Segoe UI" w:cs="Segoe UI" w:eastAsiaTheme="minorEastAsia"/>
      <w:sz w:val="18"/>
      <w:szCs w:val="18"/>
    </w:rPr>
  </w:style>
  <w:style w:type="character" w:styleId="findhit" w:customStyle="1">
    <w:name w:val="findhit"/>
    <w:basedOn w:val="DefaultParagraphFont"/>
    <w:rsid w:val="00F64727"/>
  </w:style>
  <w:style w:type="character" w:styleId="scxw209377907" w:customStyle="1">
    <w:name w:val="scxw209377907"/>
    <w:basedOn w:val="DefaultParagraphFont"/>
    <w:rsid w:val="004208CB"/>
  </w:style>
  <w:style w:type="character" w:styleId="scxw44015217" w:customStyle="1">
    <w:name w:val="scxw44015217"/>
    <w:basedOn w:val="DefaultParagraphFont"/>
    <w:rsid w:val="008405A6"/>
  </w:style>
  <w:style w:type="character" w:styleId="scxw184466863" w:customStyle="1">
    <w:name w:val="scxw184466863"/>
    <w:basedOn w:val="DefaultParagraphFont"/>
    <w:rsid w:val="00EB2D76"/>
  </w:style>
  <w:style w:type="character" w:styleId="scxw189208958" w:customStyle="1">
    <w:name w:val="scxw189208958"/>
    <w:basedOn w:val="DefaultParagraphFont"/>
    <w:rsid w:val="0022433F"/>
  </w:style>
  <w:style w:type="character" w:styleId="scxw51385603" w:customStyle="1">
    <w:name w:val="scxw51385603"/>
    <w:basedOn w:val="DefaultParagraphFont"/>
    <w:rsid w:val="000F103F"/>
  </w:style>
  <w:style w:type="paragraph" w:styleId="pf0" w:customStyle="1">
    <w:name w:val="pf0"/>
    <w:basedOn w:val="Normal"/>
    <w:rsid w:val="00622632"/>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styleId="scxw43598662" w:customStyle="1">
    <w:name w:val="scxw43598662"/>
    <w:basedOn w:val="DefaultParagraphFont"/>
    <w:rsid w:val="0027366D"/>
  </w:style>
  <w:style w:type="paragraph" w:styleId="Revision">
    <w:name w:val="Revision"/>
    <w:hidden/>
    <w:uiPriority w:val="99"/>
    <w:semiHidden/>
    <w:rsid w:val="00021547"/>
    <w:pPr>
      <w:spacing w:after="0" w:line="240" w:lineRule="auto"/>
    </w:pPr>
    <w:rPr>
      <w:rFonts w:ascii="Arial" w:hAnsi="Arial" w:cs="Arial"/>
    </w:rPr>
  </w:style>
  <w:style w:type="character" w:styleId="scxw123248747" w:customStyle="1">
    <w:name w:val="scxw123248747"/>
    <w:basedOn w:val="DefaultParagraphFont"/>
    <w:rsid w:val="00DE731E"/>
  </w:style>
  <w:style w:type="paragraph" w:styleId="Normal0" w:customStyle="1">
    <w:name w:val="Normal0"/>
    <w:basedOn w:val="Normal"/>
    <w:uiPriority w:val="1"/>
    <w:rsid w:val="00223142"/>
    <w:pPr>
      <w:spacing w:line="252" w:lineRule="auto"/>
    </w:pPr>
    <w:rPr>
      <w:rFonts w:ascii="Calibri" w:hAnsi="Calibri" w:cs="Calibri"/>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827185">
      <w:bodyDiv w:val="1"/>
      <w:marLeft w:val="0"/>
      <w:marRight w:val="0"/>
      <w:marTop w:val="0"/>
      <w:marBottom w:val="0"/>
      <w:divBdr>
        <w:top w:val="none" w:sz="0" w:space="0" w:color="auto"/>
        <w:left w:val="none" w:sz="0" w:space="0" w:color="auto"/>
        <w:bottom w:val="none" w:sz="0" w:space="0" w:color="auto"/>
        <w:right w:val="none" w:sz="0" w:space="0" w:color="auto"/>
      </w:divBdr>
      <w:divsChild>
        <w:div w:id="665136">
          <w:marLeft w:val="0"/>
          <w:marRight w:val="0"/>
          <w:marTop w:val="0"/>
          <w:marBottom w:val="0"/>
          <w:divBdr>
            <w:top w:val="none" w:sz="0" w:space="0" w:color="auto"/>
            <w:left w:val="none" w:sz="0" w:space="0" w:color="auto"/>
            <w:bottom w:val="none" w:sz="0" w:space="0" w:color="auto"/>
            <w:right w:val="none" w:sz="0" w:space="0" w:color="auto"/>
          </w:divBdr>
          <w:divsChild>
            <w:div w:id="1020863404">
              <w:marLeft w:val="0"/>
              <w:marRight w:val="0"/>
              <w:marTop w:val="0"/>
              <w:marBottom w:val="0"/>
              <w:divBdr>
                <w:top w:val="none" w:sz="0" w:space="0" w:color="auto"/>
                <w:left w:val="none" w:sz="0" w:space="0" w:color="auto"/>
                <w:bottom w:val="none" w:sz="0" w:space="0" w:color="auto"/>
                <w:right w:val="none" w:sz="0" w:space="0" w:color="auto"/>
              </w:divBdr>
            </w:div>
          </w:divsChild>
        </w:div>
        <w:div w:id="126121212">
          <w:marLeft w:val="0"/>
          <w:marRight w:val="0"/>
          <w:marTop w:val="0"/>
          <w:marBottom w:val="0"/>
          <w:divBdr>
            <w:top w:val="none" w:sz="0" w:space="0" w:color="auto"/>
            <w:left w:val="none" w:sz="0" w:space="0" w:color="auto"/>
            <w:bottom w:val="none" w:sz="0" w:space="0" w:color="auto"/>
            <w:right w:val="none" w:sz="0" w:space="0" w:color="auto"/>
          </w:divBdr>
          <w:divsChild>
            <w:div w:id="1583834112">
              <w:marLeft w:val="0"/>
              <w:marRight w:val="0"/>
              <w:marTop w:val="0"/>
              <w:marBottom w:val="0"/>
              <w:divBdr>
                <w:top w:val="none" w:sz="0" w:space="0" w:color="auto"/>
                <w:left w:val="none" w:sz="0" w:space="0" w:color="auto"/>
                <w:bottom w:val="none" w:sz="0" w:space="0" w:color="auto"/>
                <w:right w:val="none" w:sz="0" w:space="0" w:color="auto"/>
              </w:divBdr>
            </w:div>
          </w:divsChild>
        </w:div>
        <w:div w:id="135493245">
          <w:marLeft w:val="0"/>
          <w:marRight w:val="0"/>
          <w:marTop w:val="0"/>
          <w:marBottom w:val="0"/>
          <w:divBdr>
            <w:top w:val="none" w:sz="0" w:space="0" w:color="auto"/>
            <w:left w:val="none" w:sz="0" w:space="0" w:color="auto"/>
            <w:bottom w:val="none" w:sz="0" w:space="0" w:color="auto"/>
            <w:right w:val="none" w:sz="0" w:space="0" w:color="auto"/>
          </w:divBdr>
          <w:divsChild>
            <w:div w:id="1425612122">
              <w:marLeft w:val="0"/>
              <w:marRight w:val="0"/>
              <w:marTop w:val="0"/>
              <w:marBottom w:val="0"/>
              <w:divBdr>
                <w:top w:val="none" w:sz="0" w:space="0" w:color="auto"/>
                <w:left w:val="none" w:sz="0" w:space="0" w:color="auto"/>
                <w:bottom w:val="none" w:sz="0" w:space="0" w:color="auto"/>
                <w:right w:val="none" w:sz="0" w:space="0" w:color="auto"/>
              </w:divBdr>
            </w:div>
          </w:divsChild>
        </w:div>
        <w:div w:id="153421362">
          <w:marLeft w:val="0"/>
          <w:marRight w:val="0"/>
          <w:marTop w:val="0"/>
          <w:marBottom w:val="0"/>
          <w:divBdr>
            <w:top w:val="none" w:sz="0" w:space="0" w:color="auto"/>
            <w:left w:val="none" w:sz="0" w:space="0" w:color="auto"/>
            <w:bottom w:val="none" w:sz="0" w:space="0" w:color="auto"/>
            <w:right w:val="none" w:sz="0" w:space="0" w:color="auto"/>
          </w:divBdr>
          <w:divsChild>
            <w:div w:id="1455708093">
              <w:marLeft w:val="0"/>
              <w:marRight w:val="0"/>
              <w:marTop w:val="0"/>
              <w:marBottom w:val="0"/>
              <w:divBdr>
                <w:top w:val="none" w:sz="0" w:space="0" w:color="auto"/>
                <w:left w:val="none" w:sz="0" w:space="0" w:color="auto"/>
                <w:bottom w:val="none" w:sz="0" w:space="0" w:color="auto"/>
                <w:right w:val="none" w:sz="0" w:space="0" w:color="auto"/>
              </w:divBdr>
            </w:div>
          </w:divsChild>
        </w:div>
        <w:div w:id="173694865">
          <w:marLeft w:val="0"/>
          <w:marRight w:val="0"/>
          <w:marTop w:val="0"/>
          <w:marBottom w:val="0"/>
          <w:divBdr>
            <w:top w:val="none" w:sz="0" w:space="0" w:color="auto"/>
            <w:left w:val="none" w:sz="0" w:space="0" w:color="auto"/>
            <w:bottom w:val="none" w:sz="0" w:space="0" w:color="auto"/>
            <w:right w:val="none" w:sz="0" w:space="0" w:color="auto"/>
          </w:divBdr>
          <w:divsChild>
            <w:div w:id="636448696">
              <w:marLeft w:val="0"/>
              <w:marRight w:val="0"/>
              <w:marTop w:val="0"/>
              <w:marBottom w:val="0"/>
              <w:divBdr>
                <w:top w:val="none" w:sz="0" w:space="0" w:color="auto"/>
                <w:left w:val="none" w:sz="0" w:space="0" w:color="auto"/>
                <w:bottom w:val="none" w:sz="0" w:space="0" w:color="auto"/>
                <w:right w:val="none" w:sz="0" w:space="0" w:color="auto"/>
              </w:divBdr>
            </w:div>
            <w:div w:id="1024206056">
              <w:marLeft w:val="0"/>
              <w:marRight w:val="0"/>
              <w:marTop w:val="0"/>
              <w:marBottom w:val="0"/>
              <w:divBdr>
                <w:top w:val="none" w:sz="0" w:space="0" w:color="auto"/>
                <w:left w:val="none" w:sz="0" w:space="0" w:color="auto"/>
                <w:bottom w:val="none" w:sz="0" w:space="0" w:color="auto"/>
                <w:right w:val="none" w:sz="0" w:space="0" w:color="auto"/>
              </w:divBdr>
            </w:div>
            <w:div w:id="1599210898">
              <w:marLeft w:val="0"/>
              <w:marRight w:val="0"/>
              <w:marTop w:val="0"/>
              <w:marBottom w:val="0"/>
              <w:divBdr>
                <w:top w:val="none" w:sz="0" w:space="0" w:color="auto"/>
                <w:left w:val="none" w:sz="0" w:space="0" w:color="auto"/>
                <w:bottom w:val="none" w:sz="0" w:space="0" w:color="auto"/>
                <w:right w:val="none" w:sz="0" w:space="0" w:color="auto"/>
              </w:divBdr>
            </w:div>
            <w:div w:id="1760175441">
              <w:marLeft w:val="0"/>
              <w:marRight w:val="0"/>
              <w:marTop w:val="0"/>
              <w:marBottom w:val="0"/>
              <w:divBdr>
                <w:top w:val="none" w:sz="0" w:space="0" w:color="auto"/>
                <w:left w:val="none" w:sz="0" w:space="0" w:color="auto"/>
                <w:bottom w:val="none" w:sz="0" w:space="0" w:color="auto"/>
                <w:right w:val="none" w:sz="0" w:space="0" w:color="auto"/>
              </w:divBdr>
            </w:div>
          </w:divsChild>
        </w:div>
        <w:div w:id="207569587">
          <w:marLeft w:val="0"/>
          <w:marRight w:val="0"/>
          <w:marTop w:val="0"/>
          <w:marBottom w:val="0"/>
          <w:divBdr>
            <w:top w:val="none" w:sz="0" w:space="0" w:color="auto"/>
            <w:left w:val="none" w:sz="0" w:space="0" w:color="auto"/>
            <w:bottom w:val="none" w:sz="0" w:space="0" w:color="auto"/>
            <w:right w:val="none" w:sz="0" w:space="0" w:color="auto"/>
          </w:divBdr>
          <w:divsChild>
            <w:div w:id="256211320">
              <w:marLeft w:val="0"/>
              <w:marRight w:val="0"/>
              <w:marTop w:val="0"/>
              <w:marBottom w:val="0"/>
              <w:divBdr>
                <w:top w:val="none" w:sz="0" w:space="0" w:color="auto"/>
                <w:left w:val="none" w:sz="0" w:space="0" w:color="auto"/>
                <w:bottom w:val="none" w:sz="0" w:space="0" w:color="auto"/>
                <w:right w:val="none" w:sz="0" w:space="0" w:color="auto"/>
              </w:divBdr>
            </w:div>
          </w:divsChild>
        </w:div>
        <w:div w:id="293602402">
          <w:marLeft w:val="0"/>
          <w:marRight w:val="0"/>
          <w:marTop w:val="0"/>
          <w:marBottom w:val="0"/>
          <w:divBdr>
            <w:top w:val="none" w:sz="0" w:space="0" w:color="auto"/>
            <w:left w:val="none" w:sz="0" w:space="0" w:color="auto"/>
            <w:bottom w:val="none" w:sz="0" w:space="0" w:color="auto"/>
            <w:right w:val="none" w:sz="0" w:space="0" w:color="auto"/>
          </w:divBdr>
          <w:divsChild>
            <w:div w:id="951862888">
              <w:marLeft w:val="0"/>
              <w:marRight w:val="0"/>
              <w:marTop w:val="0"/>
              <w:marBottom w:val="0"/>
              <w:divBdr>
                <w:top w:val="none" w:sz="0" w:space="0" w:color="auto"/>
                <w:left w:val="none" w:sz="0" w:space="0" w:color="auto"/>
                <w:bottom w:val="none" w:sz="0" w:space="0" w:color="auto"/>
                <w:right w:val="none" w:sz="0" w:space="0" w:color="auto"/>
              </w:divBdr>
            </w:div>
          </w:divsChild>
        </w:div>
        <w:div w:id="558054638">
          <w:marLeft w:val="0"/>
          <w:marRight w:val="0"/>
          <w:marTop w:val="0"/>
          <w:marBottom w:val="0"/>
          <w:divBdr>
            <w:top w:val="none" w:sz="0" w:space="0" w:color="auto"/>
            <w:left w:val="none" w:sz="0" w:space="0" w:color="auto"/>
            <w:bottom w:val="none" w:sz="0" w:space="0" w:color="auto"/>
            <w:right w:val="none" w:sz="0" w:space="0" w:color="auto"/>
          </w:divBdr>
          <w:divsChild>
            <w:div w:id="1140807407">
              <w:marLeft w:val="0"/>
              <w:marRight w:val="0"/>
              <w:marTop w:val="0"/>
              <w:marBottom w:val="0"/>
              <w:divBdr>
                <w:top w:val="none" w:sz="0" w:space="0" w:color="auto"/>
                <w:left w:val="none" w:sz="0" w:space="0" w:color="auto"/>
                <w:bottom w:val="none" w:sz="0" w:space="0" w:color="auto"/>
                <w:right w:val="none" w:sz="0" w:space="0" w:color="auto"/>
              </w:divBdr>
            </w:div>
          </w:divsChild>
        </w:div>
        <w:div w:id="575551573">
          <w:marLeft w:val="0"/>
          <w:marRight w:val="0"/>
          <w:marTop w:val="0"/>
          <w:marBottom w:val="0"/>
          <w:divBdr>
            <w:top w:val="none" w:sz="0" w:space="0" w:color="auto"/>
            <w:left w:val="none" w:sz="0" w:space="0" w:color="auto"/>
            <w:bottom w:val="none" w:sz="0" w:space="0" w:color="auto"/>
            <w:right w:val="none" w:sz="0" w:space="0" w:color="auto"/>
          </w:divBdr>
          <w:divsChild>
            <w:div w:id="240604997">
              <w:marLeft w:val="0"/>
              <w:marRight w:val="0"/>
              <w:marTop w:val="0"/>
              <w:marBottom w:val="0"/>
              <w:divBdr>
                <w:top w:val="none" w:sz="0" w:space="0" w:color="auto"/>
                <w:left w:val="none" w:sz="0" w:space="0" w:color="auto"/>
                <w:bottom w:val="none" w:sz="0" w:space="0" w:color="auto"/>
                <w:right w:val="none" w:sz="0" w:space="0" w:color="auto"/>
              </w:divBdr>
            </w:div>
          </w:divsChild>
        </w:div>
        <w:div w:id="630325612">
          <w:marLeft w:val="0"/>
          <w:marRight w:val="0"/>
          <w:marTop w:val="0"/>
          <w:marBottom w:val="0"/>
          <w:divBdr>
            <w:top w:val="none" w:sz="0" w:space="0" w:color="auto"/>
            <w:left w:val="none" w:sz="0" w:space="0" w:color="auto"/>
            <w:bottom w:val="none" w:sz="0" w:space="0" w:color="auto"/>
            <w:right w:val="none" w:sz="0" w:space="0" w:color="auto"/>
          </w:divBdr>
          <w:divsChild>
            <w:div w:id="438649832">
              <w:marLeft w:val="0"/>
              <w:marRight w:val="0"/>
              <w:marTop w:val="0"/>
              <w:marBottom w:val="0"/>
              <w:divBdr>
                <w:top w:val="none" w:sz="0" w:space="0" w:color="auto"/>
                <w:left w:val="none" w:sz="0" w:space="0" w:color="auto"/>
                <w:bottom w:val="none" w:sz="0" w:space="0" w:color="auto"/>
                <w:right w:val="none" w:sz="0" w:space="0" w:color="auto"/>
              </w:divBdr>
            </w:div>
          </w:divsChild>
        </w:div>
        <w:div w:id="637565645">
          <w:marLeft w:val="0"/>
          <w:marRight w:val="0"/>
          <w:marTop w:val="0"/>
          <w:marBottom w:val="0"/>
          <w:divBdr>
            <w:top w:val="none" w:sz="0" w:space="0" w:color="auto"/>
            <w:left w:val="none" w:sz="0" w:space="0" w:color="auto"/>
            <w:bottom w:val="none" w:sz="0" w:space="0" w:color="auto"/>
            <w:right w:val="none" w:sz="0" w:space="0" w:color="auto"/>
          </w:divBdr>
          <w:divsChild>
            <w:div w:id="743407496">
              <w:marLeft w:val="0"/>
              <w:marRight w:val="0"/>
              <w:marTop w:val="0"/>
              <w:marBottom w:val="0"/>
              <w:divBdr>
                <w:top w:val="none" w:sz="0" w:space="0" w:color="auto"/>
                <w:left w:val="none" w:sz="0" w:space="0" w:color="auto"/>
                <w:bottom w:val="none" w:sz="0" w:space="0" w:color="auto"/>
                <w:right w:val="none" w:sz="0" w:space="0" w:color="auto"/>
              </w:divBdr>
            </w:div>
          </w:divsChild>
        </w:div>
        <w:div w:id="762529977">
          <w:marLeft w:val="0"/>
          <w:marRight w:val="0"/>
          <w:marTop w:val="0"/>
          <w:marBottom w:val="0"/>
          <w:divBdr>
            <w:top w:val="none" w:sz="0" w:space="0" w:color="auto"/>
            <w:left w:val="none" w:sz="0" w:space="0" w:color="auto"/>
            <w:bottom w:val="none" w:sz="0" w:space="0" w:color="auto"/>
            <w:right w:val="none" w:sz="0" w:space="0" w:color="auto"/>
          </w:divBdr>
          <w:divsChild>
            <w:div w:id="623075086">
              <w:marLeft w:val="0"/>
              <w:marRight w:val="0"/>
              <w:marTop w:val="0"/>
              <w:marBottom w:val="0"/>
              <w:divBdr>
                <w:top w:val="none" w:sz="0" w:space="0" w:color="auto"/>
                <w:left w:val="none" w:sz="0" w:space="0" w:color="auto"/>
                <w:bottom w:val="none" w:sz="0" w:space="0" w:color="auto"/>
                <w:right w:val="none" w:sz="0" w:space="0" w:color="auto"/>
              </w:divBdr>
            </w:div>
          </w:divsChild>
        </w:div>
        <w:div w:id="765419695">
          <w:marLeft w:val="0"/>
          <w:marRight w:val="0"/>
          <w:marTop w:val="0"/>
          <w:marBottom w:val="0"/>
          <w:divBdr>
            <w:top w:val="none" w:sz="0" w:space="0" w:color="auto"/>
            <w:left w:val="none" w:sz="0" w:space="0" w:color="auto"/>
            <w:bottom w:val="none" w:sz="0" w:space="0" w:color="auto"/>
            <w:right w:val="none" w:sz="0" w:space="0" w:color="auto"/>
          </w:divBdr>
          <w:divsChild>
            <w:div w:id="1126581437">
              <w:marLeft w:val="0"/>
              <w:marRight w:val="0"/>
              <w:marTop w:val="0"/>
              <w:marBottom w:val="0"/>
              <w:divBdr>
                <w:top w:val="none" w:sz="0" w:space="0" w:color="auto"/>
                <w:left w:val="none" w:sz="0" w:space="0" w:color="auto"/>
                <w:bottom w:val="none" w:sz="0" w:space="0" w:color="auto"/>
                <w:right w:val="none" w:sz="0" w:space="0" w:color="auto"/>
              </w:divBdr>
            </w:div>
          </w:divsChild>
        </w:div>
        <w:div w:id="768428391">
          <w:marLeft w:val="0"/>
          <w:marRight w:val="0"/>
          <w:marTop w:val="0"/>
          <w:marBottom w:val="0"/>
          <w:divBdr>
            <w:top w:val="none" w:sz="0" w:space="0" w:color="auto"/>
            <w:left w:val="none" w:sz="0" w:space="0" w:color="auto"/>
            <w:bottom w:val="none" w:sz="0" w:space="0" w:color="auto"/>
            <w:right w:val="none" w:sz="0" w:space="0" w:color="auto"/>
          </w:divBdr>
          <w:divsChild>
            <w:div w:id="242885492">
              <w:marLeft w:val="0"/>
              <w:marRight w:val="0"/>
              <w:marTop w:val="0"/>
              <w:marBottom w:val="0"/>
              <w:divBdr>
                <w:top w:val="none" w:sz="0" w:space="0" w:color="auto"/>
                <w:left w:val="none" w:sz="0" w:space="0" w:color="auto"/>
                <w:bottom w:val="none" w:sz="0" w:space="0" w:color="auto"/>
                <w:right w:val="none" w:sz="0" w:space="0" w:color="auto"/>
              </w:divBdr>
            </w:div>
          </w:divsChild>
        </w:div>
        <w:div w:id="833643391">
          <w:marLeft w:val="0"/>
          <w:marRight w:val="0"/>
          <w:marTop w:val="0"/>
          <w:marBottom w:val="0"/>
          <w:divBdr>
            <w:top w:val="none" w:sz="0" w:space="0" w:color="auto"/>
            <w:left w:val="none" w:sz="0" w:space="0" w:color="auto"/>
            <w:bottom w:val="none" w:sz="0" w:space="0" w:color="auto"/>
            <w:right w:val="none" w:sz="0" w:space="0" w:color="auto"/>
          </w:divBdr>
          <w:divsChild>
            <w:div w:id="517082134">
              <w:marLeft w:val="0"/>
              <w:marRight w:val="0"/>
              <w:marTop w:val="0"/>
              <w:marBottom w:val="0"/>
              <w:divBdr>
                <w:top w:val="none" w:sz="0" w:space="0" w:color="auto"/>
                <w:left w:val="none" w:sz="0" w:space="0" w:color="auto"/>
                <w:bottom w:val="none" w:sz="0" w:space="0" w:color="auto"/>
                <w:right w:val="none" w:sz="0" w:space="0" w:color="auto"/>
              </w:divBdr>
            </w:div>
          </w:divsChild>
        </w:div>
        <w:div w:id="867832203">
          <w:marLeft w:val="0"/>
          <w:marRight w:val="0"/>
          <w:marTop w:val="0"/>
          <w:marBottom w:val="0"/>
          <w:divBdr>
            <w:top w:val="none" w:sz="0" w:space="0" w:color="auto"/>
            <w:left w:val="none" w:sz="0" w:space="0" w:color="auto"/>
            <w:bottom w:val="none" w:sz="0" w:space="0" w:color="auto"/>
            <w:right w:val="none" w:sz="0" w:space="0" w:color="auto"/>
          </w:divBdr>
          <w:divsChild>
            <w:div w:id="1939101483">
              <w:marLeft w:val="0"/>
              <w:marRight w:val="0"/>
              <w:marTop w:val="0"/>
              <w:marBottom w:val="0"/>
              <w:divBdr>
                <w:top w:val="none" w:sz="0" w:space="0" w:color="auto"/>
                <w:left w:val="none" w:sz="0" w:space="0" w:color="auto"/>
                <w:bottom w:val="none" w:sz="0" w:space="0" w:color="auto"/>
                <w:right w:val="none" w:sz="0" w:space="0" w:color="auto"/>
              </w:divBdr>
            </w:div>
          </w:divsChild>
        </w:div>
        <w:div w:id="953710045">
          <w:marLeft w:val="0"/>
          <w:marRight w:val="0"/>
          <w:marTop w:val="0"/>
          <w:marBottom w:val="0"/>
          <w:divBdr>
            <w:top w:val="none" w:sz="0" w:space="0" w:color="auto"/>
            <w:left w:val="none" w:sz="0" w:space="0" w:color="auto"/>
            <w:bottom w:val="none" w:sz="0" w:space="0" w:color="auto"/>
            <w:right w:val="none" w:sz="0" w:space="0" w:color="auto"/>
          </w:divBdr>
          <w:divsChild>
            <w:div w:id="921911966">
              <w:marLeft w:val="0"/>
              <w:marRight w:val="0"/>
              <w:marTop w:val="0"/>
              <w:marBottom w:val="0"/>
              <w:divBdr>
                <w:top w:val="none" w:sz="0" w:space="0" w:color="auto"/>
                <w:left w:val="none" w:sz="0" w:space="0" w:color="auto"/>
                <w:bottom w:val="none" w:sz="0" w:space="0" w:color="auto"/>
                <w:right w:val="none" w:sz="0" w:space="0" w:color="auto"/>
              </w:divBdr>
            </w:div>
          </w:divsChild>
        </w:div>
        <w:div w:id="957566528">
          <w:marLeft w:val="0"/>
          <w:marRight w:val="0"/>
          <w:marTop w:val="0"/>
          <w:marBottom w:val="0"/>
          <w:divBdr>
            <w:top w:val="none" w:sz="0" w:space="0" w:color="auto"/>
            <w:left w:val="none" w:sz="0" w:space="0" w:color="auto"/>
            <w:bottom w:val="none" w:sz="0" w:space="0" w:color="auto"/>
            <w:right w:val="none" w:sz="0" w:space="0" w:color="auto"/>
          </w:divBdr>
          <w:divsChild>
            <w:div w:id="916137895">
              <w:marLeft w:val="0"/>
              <w:marRight w:val="0"/>
              <w:marTop w:val="0"/>
              <w:marBottom w:val="0"/>
              <w:divBdr>
                <w:top w:val="none" w:sz="0" w:space="0" w:color="auto"/>
                <w:left w:val="none" w:sz="0" w:space="0" w:color="auto"/>
                <w:bottom w:val="none" w:sz="0" w:space="0" w:color="auto"/>
                <w:right w:val="none" w:sz="0" w:space="0" w:color="auto"/>
              </w:divBdr>
            </w:div>
          </w:divsChild>
        </w:div>
        <w:div w:id="981348404">
          <w:marLeft w:val="0"/>
          <w:marRight w:val="0"/>
          <w:marTop w:val="0"/>
          <w:marBottom w:val="0"/>
          <w:divBdr>
            <w:top w:val="none" w:sz="0" w:space="0" w:color="auto"/>
            <w:left w:val="none" w:sz="0" w:space="0" w:color="auto"/>
            <w:bottom w:val="none" w:sz="0" w:space="0" w:color="auto"/>
            <w:right w:val="none" w:sz="0" w:space="0" w:color="auto"/>
          </w:divBdr>
          <w:divsChild>
            <w:div w:id="53286429">
              <w:marLeft w:val="0"/>
              <w:marRight w:val="0"/>
              <w:marTop w:val="0"/>
              <w:marBottom w:val="0"/>
              <w:divBdr>
                <w:top w:val="none" w:sz="0" w:space="0" w:color="auto"/>
                <w:left w:val="none" w:sz="0" w:space="0" w:color="auto"/>
                <w:bottom w:val="none" w:sz="0" w:space="0" w:color="auto"/>
                <w:right w:val="none" w:sz="0" w:space="0" w:color="auto"/>
              </w:divBdr>
            </w:div>
            <w:div w:id="237330550">
              <w:marLeft w:val="0"/>
              <w:marRight w:val="0"/>
              <w:marTop w:val="0"/>
              <w:marBottom w:val="0"/>
              <w:divBdr>
                <w:top w:val="none" w:sz="0" w:space="0" w:color="auto"/>
                <w:left w:val="none" w:sz="0" w:space="0" w:color="auto"/>
                <w:bottom w:val="none" w:sz="0" w:space="0" w:color="auto"/>
                <w:right w:val="none" w:sz="0" w:space="0" w:color="auto"/>
              </w:divBdr>
            </w:div>
            <w:div w:id="1049382783">
              <w:marLeft w:val="0"/>
              <w:marRight w:val="0"/>
              <w:marTop w:val="0"/>
              <w:marBottom w:val="0"/>
              <w:divBdr>
                <w:top w:val="none" w:sz="0" w:space="0" w:color="auto"/>
                <w:left w:val="none" w:sz="0" w:space="0" w:color="auto"/>
                <w:bottom w:val="none" w:sz="0" w:space="0" w:color="auto"/>
                <w:right w:val="none" w:sz="0" w:space="0" w:color="auto"/>
              </w:divBdr>
            </w:div>
            <w:div w:id="1485007340">
              <w:marLeft w:val="0"/>
              <w:marRight w:val="0"/>
              <w:marTop w:val="0"/>
              <w:marBottom w:val="0"/>
              <w:divBdr>
                <w:top w:val="none" w:sz="0" w:space="0" w:color="auto"/>
                <w:left w:val="none" w:sz="0" w:space="0" w:color="auto"/>
                <w:bottom w:val="none" w:sz="0" w:space="0" w:color="auto"/>
                <w:right w:val="none" w:sz="0" w:space="0" w:color="auto"/>
              </w:divBdr>
            </w:div>
            <w:div w:id="1805073753">
              <w:marLeft w:val="0"/>
              <w:marRight w:val="0"/>
              <w:marTop w:val="0"/>
              <w:marBottom w:val="0"/>
              <w:divBdr>
                <w:top w:val="none" w:sz="0" w:space="0" w:color="auto"/>
                <w:left w:val="none" w:sz="0" w:space="0" w:color="auto"/>
                <w:bottom w:val="none" w:sz="0" w:space="0" w:color="auto"/>
                <w:right w:val="none" w:sz="0" w:space="0" w:color="auto"/>
              </w:divBdr>
            </w:div>
          </w:divsChild>
        </w:div>
        <w:div w:id="1080980154">
          <w:marLeft w:val="0"/>
          <w:marRight w:val="0"/>
          <w:marTop w:val="0"/>
          <w:marBottom w:val="0"/>
          <w:divBdr>
            <w:top w:val="none" w:sz="0" w:space="0" w:color="auto"/>
            <w:left w:val="none" w:sz="0" w:space="0" w:color="auto"/>
            <w:bottom w:val="none" w:sz="0" w:space="0" w:color="auto"/>
            <w:right w:val="none" w:sz="0" w:space="0" w:color="auto"/>
          </w:divBdr>
          <w:divsChild>
            <w:div w:id="1572160338">
              <w:marLeft w:val="0"/>
              <w:marRight w:val="0"/>
              <w:marTop w:val="0"/>
              <w:marBottom w:val="0"/>
              <w:divBdr>
                <w:top w:val="none" w:sz="0" w:space="0" w:color="auto"/>
                <w:left w:val="none" w:sz="0" w:space="0" w:color="auto"/>
                <w:bottom w:val="none" w:sz="0" w:space="0" w:color="auto"/>
                <w:right w:val="none" w:sz="0" w:space="0" w:color="auto"/>
              </w:divBdr>
            </w:div>
          </w:divsChild>
        </w:div>
        <w:div w:id="1253126556">
          <w:marLeft w:val="0"/>
          <w:marRight w:val="0"/>
          <w:marTop w:val="0"/>
          <w:marBottom w:val="0"/>
          <w:divBdr>
            <w:top w:val="none" w:sz="0" w:space="0" w:color="auto"/>
            <w:left w:val="none" w:sz="0" w:space="0" w:color="auto"/>
            <w:bottom w:val="none" w:sz="0" w:space="0" w:color="auto"/>
            <w:right w:val="none" w:sz="0" w:space="0" w:color="auto"/>
          </w:divBdr>
          <w:divsChild>
            <w:div w:id="462847100">
              <w:marLeft w:val="0"/>
              <w:marRight w:val="0"/>
              <w:marTop w:val="0"/>
              <w:marBottom w:val="0"/>
              <w:divBdr>
                <w:top w:val="none" w:sz="0" w:space="0" w:color="auto"/>
                <w:left w:val="none" w:sz="0" w:space="0" w:color="auto"/>
                <w:bottom w:val="none" w:sz="0" w:space="0" w:color="auto"/>
                <w:right w:val="none" w:sz="0" w:space="0" w:color="auto"/>
              </w:divBdr>
            </w:div>
          </w:divsChild>
        </w:div>
        <w:div w:id="1361932857">
          <w:marLeft w:val="0"/>
          <w:marRight w:val="0"/>
          <w:marTop w:val="0"/>
          <w:marBottom w:val="0"/>
          <w:divBdr>
            <w:top w:val="none" w:sz="0" w:space="0" w:color="auto"/>
            <w:left w:val="none" w:sz="0" w:space="0" w:color="auto"/>
            <w:bottom w:val="none" w:sz="0" w:space="0" w:color="auto"/>
            <w:right w:val="none" w:sz="0" w:space="0" w:color="auto"/>
          </w:divBdr>
          <w:divsChild>
            <w:div w:id="1000963059">
              <w:marLeft w:val="0"/>
              <w:marRight w:val="0"/>
              <w:marTop w:val="0"/>
              <w:marBottom w:val="0"/>
              <w:divBdr>
                <w:top w:val="none" w:sz="0" w:space="0" w:color="auto"/>
                <w:left w:val="none" w:sz="0" w:space="0" w:color="auto"/>
                <w:bottom w:val="none" w:sz="0" w:space="0" w:color="auto"/>
                <w:right w:val="none" w:sz="0" w:space="0" w:color="auto"/>
              </w:divBdr>
            </w:div>
          </w:divsChild>
        </w:div>
        <w:div w:id="1370718145">
          <w:marLeft w:val="0"/>
          <w:marRight w:val="0"/>
          <w:marTop w:val="0"/>
          <w:marBottom w:val="0"/>
          <w:divBdr>
            <w:top w:val="none" w:sz="0" w:space="0" w:color="auto"/>
            <w:left w:val="none" w:sz="0" w:space="0" w:color="auto"/>
            <w:bottom w:val="none" w:sz="0" w:space="0" w:color="auto"/>
            <w:right w:val="none" w:sz="0" w:space="0" w:color="auto"/>
          </w:divBdr>
          <w:divsChild>
            <w:div w:id="23869978">
              <w:marLeft w:val="0"/>
              <w:marRight w:val="0"/>
              <w:marTop w:val="0"/>
              <w:marBottom w:val="0"/>
              <w:divBdr>
                <w:top w:val="none" w:sz="0" w:space="0" w:color="auto"/>
                <w:left w:val="none" w:sz="0" w:space="0" w:color="auto"/>
                <w:bottom w:val="none" w:sz="0" w:space="0" w:color="auto"/>
                <w:right w:val="none" w:sz="0" w:space="0" w:color="auto"/>
              </w:divBdr>
            </w:div>
            <w:div w:id="180120807">
              <w:marLeft w:val="0"/>
              <w:marRight w:val="0"/>
              <w:marTop w:val="0"/>
              <w:marBottom w:val="0"/>
              <w:divBdr>
                <w:top w:val="none" w:sz="0" w:space="0" w:color="auto"/>
                <w:left w:val="none" w:sz="0" w:space="0" w:color="auto"/>
                <w:bottom w:val="none" w:sz="0" w:space="0" w:color="auto"/>
                <w:right w:val="none" w:sz="0" w:space="0" w:color="auto"/>
              </w:divBdr>
            </w:div>
            <w:div w:id="1242715495">
              <w:marLeft w:val="0"/>
              <w:marRight w:val="0"/>
              <w:marTop w:val="0"/>
              <w:marBottom w:val="0"/>
              <w:divBdr>
                <w:top w:val="none" w:sz="0" w:space="0" w:color="auto"/>
                <w:left w:val="none" w:sz="0" w:space="0" w:color="auto"/>
                <w:bottom w:val="none" w:sz="0" w:space="0" w:color="auto"/>
                <w:right w:val="none" w:sz="0" w:space="0" w:color="auto"/>
              </w:divBdr>
            </w:div>
            <w:div w:id="1914385848">
              <w:marLeft w:val="0"/>
              <w:marRight w:val="0"/>
              <w:marTop w:val="0"/>
              <w:marBottom w:val="0"/>
              <w:divBdr>
                <w:top w:val="none" w:sz="0" w:space="0" w:color="auto"/>
                <w:left w:val="none" w:sz="0" w:space="0" w:color="auto"/>
                <w:bottom w:val="none" w:sz="0" w:space="0" w:color="auto"/>
                <w:right w:val="none" w:sz="0" w:space="0" w:color="auto"/>
              </w:divBdr>
            </w:div>
            <w:div w:id="1930847488">
              <w:marLeft w:val="0"/>
              <w:marRight w:val="0"/>
              <w:marTop w:val="0"/>
              <w:marBottom w:val="0"/>
              <w:divBdr>
                <w:top w:val="none" w:sz="0" w:space="0" w:color="auto"/>
                <w:left w:val="none" w:sz="0" w:space="0" w:color="auto"/>
                <w:bottom w:val="none" w:sz="0" w:space="0" w:color="auto"/>
                <w:right w:val="none" w:sz="0" w:space="0" w:color="auto"/>
              </w:divBdr>
            </w:div>
          </w:divsChild>
        </w:div>
        <w:div w:id="1419133453">
          <w:marLeft w:val="0"/>
          <w:marRight w:val="0"/>
          <w:marTop w:val="0"/>
          <w:marBottom w:val="0"/>
          <w:divBdr>
            <w:top w:val="none" w:sz="0" w:space="0" w:color="auto"/>
            <w:left w:val="none" w:sz="0" w:space="0" w:color="auto"/>
            <w:bottom w:val="none" w:sz="0" w:space="0" w:color="auto"/>
            <w:right w:val="none" w:sz="0" w:space="0" w:color="auto"/>
          </w:divBdr>
          <w:divsChild>
            <w:div w:id="1318026205">
              <w:marLeft w:val="0"/>
              <w:marRight w:val="0"/>
              <w:marTop w:val="0"/>
              <w:marBottom w:val="0"/>
              <w:divBdr>
                <w:top w:val="none" w:sz="0" w:space="0" w:color="auto"/>
                <w:left w:val="none" w:sz="0" w:space="0" w:color="auto"/>
                <w:bottom w:val="none" w:sz="0" w:space="0" w:color="auto"/>
                <w:right w:val="none" w:sz="0" w:space="0" w:color="auto"/>
              </w:divBdr>
            </w:div>
            <w:div w:id="2114089273">
              <w:marLeft w:val="0"/>
              <w:marRight w:val="0"/>
              <w:marTop w:val="0"/>
              <w:marBottom w:val="0"/>
              <w:divBdr>
                <w:top w:val="none" w:sz="0" w:space="0" w:color="auto"/>
                <w:left w:val="none" w:sz="0" w:space="0" w:color="auto"/>
                <w:bottom w:val="none" w:sz="0" w:space="0" w:color="auto"/>
                <w:right w:val="none" w:sz="0" w:space="0" w:color="auto"/>
              </w:divBdr>
            </w:div>
          </w:divsChild>
        </w:div>
        <w:div w:id="1458795893">
          <w:marLeft w:val="0"/>
          <w:marRight w:val="0"/>
          <w:marTop w:val="0"/>
          <w:marBottom w:val="0"/>
          <w:divBdr>
            <w:top w:val="none" w:sz="0" w:space="0" w:color="auto"/>
            <w:left w:val="none" w:sz="0" w:space="0" w:color="auto"/>
            <w:bottom w:val="none" w:sz="0" w:space="0" w:color="auto"/>
            <w:right w:val="none" w:sz="0" w:space="0" w:color="auto"/>
          </w:divBdr>
          <w:divsChild>
            <w:div w:id="1275484455">
              <w:marLeft w:val="0"/>
              <w:marRight w:val="0"/>
              <w:marTop w:val="0"/>
              <w:marBottom w:val="0"/>
              <w:divBdr>
                <w:top w:val="none" w:sz="0" w:space="0" w:color="auto"/>
                <w:left w:val="none" w:sz="0" w:space="0" w:color="auto"/>
                <w:bottom w:val="none" w:sz="0" w:space="0" w:color="auto"/>
                <w:right w:val="none" w:sz="0" w:space="0" w:color="auto"/>
              </w:divBdr>
            </w:div>
          </w:divsChild>
        </w:div>
        <w:div w:id="1511750078">
          <w:marLeft w:val="0"/>
          <w:marRight w:val="0"/>
          <w:marTop w:val="0"/>
          <w:marBottom w:val="0"/>
          <w:divBdr>
            <w:top w:val="none" w:sz="0" w:space="0" w:color="auto"/>
            <w:left w:val="none" w:sz="0" w:space="0" w:color="auto"/>
            <w:bottom w:val="none" w:sz="0" w:space="0" w:color="auto"/>
            <w:right w:val="none" w:sz="0" w:space="0" w:color="auto"/>
          </w:divBdr>
          <w:divsChild>
            <w:div w:id="245649462">
              <w:marLeft w:val="0"/>
              <w:marRight w:val="0"/>
              <w:marTop w:val="0"/>
              <w:marBottom w:val="0"/>
              <w:divBdr>
                <w:top w:val="none" w:sz="0" w:space="0" w:color="auto"/>
                <w:left w:val="none" w:sz="0" w:space="0" w:color="auto"/>
                <w:bottom w:val="none" w:sz="0" w:space="0" w:color="auto"/>
                <w:right w:val="none" w:sz="0" w:space="0" w:color="auto"/>
              </w:divBdr>
            </w:div>
          </w:divsChild>
        </w:div>
        <w:div w:id="1579752384">
          <w:marLeft w:val="0"/>
          <w:marRight w:val="0"/>
          <w:marTop w:val="0"/>
          <w:marBottom w:val="0"/>
          <w:divBdr>
            <w:top w:val="none" w:sz="0" w:space="0" w:color="auto"/>
            <w:left w:val="none" w:sz="0" w:space="0" w:color="auto"/>
            <w:bottom w:val="none" w:sz="0" w:space="0" w:color="auto"/>
            <w:right w:val="none" w:sz="0" w:space="0" w:color="auto"/>
          </w:divBdr>
          <w:divsChild>
            <w:div w:id="1653605278">
              <w:marLeft w:val="0"/>
              <w:marRight w:val="0"/>
              <w:marTop w:val="0"/>
              <w:marBottom w:val="0"/>
              <w:divBdr>
                <w:top w:val="none" w:sz="0" w:space="0" w:color="auto"/>
                <w:left w:val="none" w:sz="0" w:space="0" w:color="auto"/>
                <w:bottom w:val="none" w:sz="0" w:space="0" w:color="auto"/>
                <w:right w:val="none" w:sz="0" w:space="0" w:color="auto"/>
              </w:divBdr>
            </w:div>
          </w:divsChild>
        </w:div>
        <w:div w:id="1583022983">
          <w:marLeft w:val="0"/>
          <w:marRight w:val="0"/>
          <w:marTop w:val="0"/>
          <w:marBottom w:val="0"/>
          <w:divBdr>
            <w:top w:val="none" w:sz="0" w:space="0" w:color="auto"/>
            <w:left w:val="none" w:sz="0" w:space="0" w:color="auto"/>
            <w:bottom w:val="none" w:sz="0" w:space="0" w:color="auto"/>
            <w:right w:val="none" w:sz="0" w:space="0" w:color="auto"/>
          </w:divBdr>
          <w:divsChild>
            <w:div w:id="1179006799">
              <w:marLeft w:val="0"/>
              <w:marRight w:val="0"/>
              <w:marTop w:val="0"/>
              <w:marBottom w:val="0"/>
              <w:divBdr>
                <w:top w:val="none" w:sz="0" w:space="0" w:color="auto"/>
                <w:left w:val="none" w:sz="0" w:space="0" w:color="auto"/>
                <w:bottom w:val="none" w:sz="0" w:space="0" w:color="auto"/>
                <w:right w:val="none" w:sz="0" w:space="0" w:color="auto"/>
              </w:divBdr>
            </w:div>
          </w:divsChild>
        </w:div>
        <w:div w:id="1620065305">
          <w:marLeft w:val="0"/>
          <w:marRight w:val="0"/>
          <w:marTop w:val="0"/>
          <w:marBottom w:val="0"/>
          <w:divBdr>
            <w:top w:val="none" w:sz="0" w:space="0" w:color="auto"/>
            <w:left w:val="none" w:sz="0" w:space="0" w:color="auto"/>
            <w:bottom w:val="none" w:sz="0" w:space="0" w:color="auto"/>
            <w:right w:val="none" w:sz="0" w:space="0" w:color="auto"/>
          </w:divBdr>
          <w:divsChild>
            <w:div w:id="388964247">
              <w:marLeft w:val="0"/>
              <w:marRight w:val="0"/>
              <w:marTop w:val="0"/>
              <w:marBottom w:val="0"/>
              <w:divBdr>
                <w:top w:val="none" w:sz="0" w:space="0" w:color="auto"/>
                <w:left w:val="none" w:sz="0" w:space="0" w:color="auto"/>
                <w:bottom w:val="none" w:sz="0" w:space="0" w:color="auto"/>
                <w:right w:val="none" w:sz="0" w:space="0" w:color="auto"/>
              </w:divBdr>
            </w:div>
            <w:div w:id="532112772">
              <w:marLeft w:val="0"/>
              <w:marRight w:val="0"/>
              <w:marTop w:val="0"/>
              <w:marBottom w:val="0"/>
              <w:divBdr>
                <w:top w:val="none" w:sz="0" w:space="0" w:color="auto"/>
                <w:left w:val="none" w:sz="0" w:space="0" w:color="auto"/>
                <w:bottom w:val="none" w:sz="0" w:space="0" w:color="auto"/>
                <w:right w:val="none" w:sz="0" w:space="0" w:color="auto"/>
              </w:divBdr>
            </w:div>
            <w:div w:id="1685979979">
              <w:marLeft w:val="0"/>
              <w:marRight w:val="0"/>
              <w:marTop w:val="0"/>
              <w:marBottom w:val="0"/>
              <w:divBdr>
                <w:top w:val="none" w:sz="0" w:space="0" w:color="auto"/>
                <w:left w:val="none" w:sz="0" w:space="0" w:color="auto"/>
                <w:bottom w:val="none" w:sz="0" w:space="0" w:color="auto"/>
                <w:right w:val="none" w:sz="0" w:space="0" w:color="auto"/>
              </w:divBdr>
            </w:div>
            <w:div w:id="1747527809">
              <w:marLeft w:val="0"/>
              <w:marRight w:val="0"/>
              <w:marTop w:val="0"/>
              <w:marBottom w:val="0"/>
              <w:divBdr>
                <w:top w:val="none" w:sz="0" w:space="0" w:color="auto"/>
                <w:left w:val="none" w:sz="0" w:space="0" w:color="auto"/>
                <w:bottom w:val="none" w:sz="0" w:space="0" w:color="auto"/>
                <w:right w:val="none" w:sz="0" w:space="0" w:color="auto"/>
              </w:divBdr>
            </w:div>
          </w:divsChild>
        </w:div>
        <w:div w:id="1738361745">
          <w:marLeft w:val="0"/>
          <w:marRight w:val="0"/>
          <w:marTop w:val="0"/>
          <w:marBottom w:val="0"/>
          <w:divBdr>
            <w:top w:val="none" w:sz="0" w:space="0" w:color="auto"/>
            <w:left w:val="none" w:sz="0" w:space="0" w:color="auto"/>
            <w:bottom w:val="none" w:sz="0" w:space="0" w:color="auto"/>
            <w:right w:val="none" w:sz="0" w:space="0" w:color="auto"/>
          </w:divBdr>
          <w:divsChild>
            <w:div w:id="608708166">
              <w:marLeft w:val="0"/>
              <w:marRight w:val="0"/>
              <w:marTop w:val="0"/>
              <w:marBottom w:val="0"/>
              <w:divBdr>
                <w:top w:val="none" w:sz="0" w:space="0" w:color="auto"/>
                <w:left w:val="none" w:sz="0" w:space="0" w:color="auto"/>
                <w:bottom w:val="none" w:sz="0" w:space="0" w:color="auto"/>
                <w:right w:val="none" w:sz="0" w:space="0" w:color="auto"/>
              </w:divBdr>
            </w:div>
          </w:divsChild>
        </w:div>
        <w:div w:id="1747847127">
          <w:marLeft w:val="0"/>
          <w:marRight w:val="0"/>
          <w:marTop w:val="0"/>
          <w:marBottom w:val="0"/>
          <w:divBdr>
            <w:top w:val="none" w:sz="0" w:space="0" w:color="auto"/>
            <w:left w:val="none" w:sz="0" w:space="0" w:color="auto"/>
            <w:bottom w:val="none" w:sz="0" w:space="0" w:color="auto"/>
            <w:right w:val="none" w:sz="0" w:space="0" w:color="auto"/>
          </w:divBdr>
          <w:divsChild>
            <w:div w:id="209810453">
              <w:marLeft w:val="0"/>
              <w:marRight w:val="0"/>
              <w:marTop w:val="0"/>
              <w:marBottom w:val="0"/>
              <w:divBdr>
                <w:top w:val="none" w:sz="0" w:space="0" w:color="auto"/>
                <w:left w:val="none" w:sz="0" w:space="0" w:color="auto"/>
                <w:bottom w:val="none" w:sz="0" w:space="0" w:color="auto"/>
                <w:right w:val="none" w:sz="0" w:space="0" w:color="auto"/>
              </w:divBdr>
            </w:div>
            <w:div w:id="430049171">
              <w:marLeft w:val="0"/>
              <w:marRight w:val="0"/>
              <w:marTop w:val="0"/>
              <w:marBottom w:val="0"/>
              <w:divBdr>
                <w:top w:val="none" w:sz="0" w:space="0" w:color="auto"/>
                <w:left w:val="none" w:sz="0" w:space="0" w:color="auto"/>
                <w:bottom w:val="none" w:sz="0" w:space="0" w:color="auto"/>
                <w:right w:val="none" w:sz="0" w:space="0" w:color="auto"/>
              </w:divBdr>
            </w:div>
            <w:div w:id="571042126">
              <w:marLeft w:val="0"/>
              <w:marRight w:val="0"/>
              <w:marTop w:val="0"/>
              <w:marBottom w:val="0"/>
              <w:divBdr>
                <w:top w:val="none" w:sz="0" w:space="0" w:color="auto"/>
                <w:left w:val="none" w:sz="0" w:space="0" w:color="auto"/>
                <w:bottom w:val="none" w:sz="0" w:space="0" w:color="auto"/>
                <w:right w:val="none" w:sz="0" w:space="0" w:color="auto"/>
              </w:divBdr>
            </w:div>
            <w:div w:id="1357392174">
              <w:marLeft w:val="0"/>
              <w:marRight w:val="0"/>
              <w:marTop w:val="0"/>
              <w:marBottom w:val="0"/>
              <w:divBdr>
                <w:top w:val="none" w:sz="0" w:space="0" w:color="auto"/>
                <w:left w:val="none" w:sz="0" w:space="0" w:color="auto"/>
                <w:bottom w:val="none" w:sz="0" w:space="0" w:color="auto"/>
                <w:right w:val="none" w:sz="0" w:space="0" w:color="auto"/>
              </w:divBdr>
            </w:div>
            <w:div w:id="1803111867">
              <w:marLeft w:val="0"/>
              <w:marRight w:val="0"/>
              <w:marTop w:val="0"/>
              <w:marBottom w:val="0"/>
              <w:divBdr>
                <w:top w:val="none" w:sz="0" w:space="0" w:color="auto"/>
                <w:left w:val="none" w:sz="0" w:space="0" w:color="auto"/>
                <w:bottom w:val="none" w:sz="0" w:space="0" w:color="auto"/>
                <w:right w:val="none" w:sz="0" w:space="0" w:color="auto"/>
              </w:divBdr>
            </w:div>
          </w:divsChild>
        </w:div>
        <w:div w:id="1803307415">
          <w:marLeft w:val="0"/>
          <w:marRight w:val="0"/>
          <w:marTop w:val="0"/>
          <w:marBottom w:val="0"/>
          <w:divBdr>
            <w:top w:val="none" w:sz="0" w:space="0" w:color="auto"/>
            <w:left w:val="none" w:sz="0" w:space="0" w:color="auto"/>
            <w:bottom w:val="none" w:sz="0" w:space="0" w:color="auto"/>
            <w:right w:val="none" w:sz="0" w:space="0" w:color="auto"/>
          </w:divBdr>
          <w:divsChild>
            <w:div w:id="493187183">
              <w:marLeft w:val="0"/>
              <w:marRight w:val="0"/>
              <w:marTop w:val="0"/>
              <w:marBottom w:val="0"/>
              <w:divBdr>
                <w:top w:val="none" w:sz="0" w:space="0" w:color="auto"/>
                <w:left w:val="none" w:sz="0" w:space="0" w:color="auto"/>
                <w:bottom w:val="none" w:sz="0" w:space="0" w:color="auto"/>
                <w:right w:val="none" w:sz="0" w:space="0" w:color="auto"/>
              </w:divBdr>
            </w:div>
          </w:divsChild>
        </w:div>
        <w:div w:id="1848983261">
          <w:marLeft w:val="0"/>
          <w:marRight w:val="0"/>
          <w:marTop w:val="0"/>
          <w:marBottom w:val="0"/>
          <w:divBdr>
            <w:top w:val="none" w:sz="0" w:space="0" w:color="auto"/>
            <w:left w:val="none" w:sz="0" w:space="0" w:color="auto"/>
            <w:bottom w:val="none" w:sz="0" w:space="0" w:color="auto"/>
            <w:right w:val="none" w:sz="0" w:space="0" w:color="auto"/>
          </w:divBdr>
          <w:divsChild>
            <w:div w:id="45105943">
              <w:marLeft w:val="0"/>
              <w:marRight w:val="0"/>
              <w:marTop w:val="0"/>
              <w:marBottom w:val="0"/>
              <w:divBdr>
                <w:top w:val="none" w:sz="0" w:space="0" w:color="auto"/>
                <w:left w:val="none" w:sz="0" w:space="0" w:color="auto"/>
                <w:bottom w:val="none" w:sz="0" w:space="0" w:color="auto"/>
                <w:right w:val="none" w:sz="0" w:space="0" w:color="auto"/>
              </w:divBdr>
            </w:div>
          </w:divsChild>
        </w:div>
        <w:div w:id="1924491969">
          <w:marLeft w:val="0"/>
          <w:marRight w:val="0"/>
          <w:marTop w:val="0"/>
          <w:marBottom w:val="0"/>
          <w:divBdr>
            <w:top w:val="none" w:sz="0" w:space="0" w:color="auto"/>
            <w:left w:val="none" w:sz="0" w:space="0" w:color="auto"/>
            <w:bottom w:val="none" w:sz="0" w:space="0" w:color="auto"/>
            <w:right w:val="none" w:sz="0" w:space="0" w:color="auto"/>
          </w:divBdr>
          <w:divsChild>
            <w:div w:id="734745395">
              <w:marLeft w:val="0"/>
              <w:marRight w:val="0"/>
              <w:marTop w:val="0"/>
              <w:marBottom w:val="0"/>
              <w:divBdr>
                <w:top w:val="none" w:sz="0" w:space="0" w:color="auto"/>
                <w:left w:val="none" w:sz="0" w:space="0" w:color="auto"/>
                <w:bottom w:val="none" w:sz="0" w:space="0" w:color="auto"/>
                <w:right w:val="none" w:sz="0" w:space="0" w:color="auto"/>
              </w:divBdr>
            </w:div>
          </w:divsChild>
        </w:div>
        <w:div w:id="2027513230">
          <w:marLeft w:val="0"/>
          <w:marRight w:val="0"/>
          <w:marTop w:val="0"/>
          <w:marBottom w:val="0"/>
          <w:divBdr>
            <w:top w:val="none" w:sz="0" w:space="0" w:color="auto"/>
            <w:left w:val="none" w:sz="0" w:space="0" w:color="auto"/>
            <w:bottom w:val="none" w:sz="0" w:space="0" w:color="auto"/>
            <w:right w:val="none" w:sz="0" w:space="0" w:color="auto"/>
          </w:divBdr>
          <w:divsChild>
            <w:div w:id="1268389452">
              <w:marLeft w:val="0"/>
              <w:marRight w:val="0"/>
              <w:marTop w:val="0"/>
              <w:marBottom w:val="0"/>
              <w:divBdr>
                <w:top w:val="none" w:sz="0" w:space="0" w:color="auto"/>
                <w:left w:val="none" w:sz="0" w:space="0" w:color="auto"/>
                <w:bottom w:val="none" w:sz="0" w:space="0" w:color="auto"/>
                <w:right w:val="none" w:sz="0" w:space="0" w:color="auto"/>
              </w:divBdr>
            </w:div>
          </w:divsChild>
        </w:div>
        <w:div w:id="2120027125">
          <w:marLeft w:val="0"/>
          <w:marRight w:val="0"/>
          <w:marTop w:val="0"/>
          <w:marBottom w:val="0"/>
          <w:divBdr>
            <w:top w:val="none" w:sz="0" w:space="0" w:color="auto"/>
            <w:left w:val="none" w:sz="0" w:space="0" w:color="auto"/>
            <w:bottom w:val="none" w:sz="0" w:space="0" w:color="auto"/>
            <w:right w:val="none" w:sz="0" w:space="0" w:color="auto"/>
          </w:divBdr>
          <w:divsChild>
            <w:div w:id="45184115">
              <w:marLeft w:val="0"/>
              <w:marRight w:val="0"/>
              <w:marTop w:val="0"/>
              <w:marBottom w:val="0"/>
              <w:divBdr>
                <w:top w:val="none" w:sz="0" w:space="0" w:color="auto"/>
                <w:left w:val="none" w:sz="0" w:space="0" w:color="auto"/>
                <w:bottom w:val="none" w:sz="0" w:space="0" w:color="auto"/>
                <w:right w:val="none" w:sz="0" w:space="0" w:color="auto"/>
              </w:divBdr>
            </w:div>
            <w:div w:id="57562185">
              <w:marLeft w:val="0"/>
              <w:marRight w:val="0"/>
              <w:marTop w:val="0"/>
              <w:marBottom w:val="0"/>
              <w:divBdr>
                <w:top w:val="none" w:sz="0" w:space="0" w:color="auto"/>
                <w:left w:val="none" w:sz="0" w:space="0" w:color="auto"/>
                <w:bottom w:val="none" w:sz="0" w:space="0" w:color="auto"/>
                <w:right w:val="none" w:sz="0" w:space="0" w:color="auto"/>
              </w:divBdr>
            </w:div>
            <w:div w:id="292487288">
              <w:marLeft w:val="0"/>
              <w:marRight w:val="0"/>
              <w:marTop w:val="0"/>
              <w:marBottom w:val="0"/>
              <w:divBdr>
                <w:top w:val="none" w:sz="0" w:space="0" w:color="auto"/>
                <w:left w:val="none" w:sz="0" w:space="0" w:color="auto"/>
                <w:bottom w:val="none" w:sz="0" w:space="0" w:color="auto"/>
                <w:right w:val="none" w:sz="0" w:space="0" w:color="auto"/>
              </w:divBdr>
            </w:div>
            <w:div w:id="542332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66673">
      <w:bodyDiv w:val="1"/>
      <w:marLeft w:val="0"/>
      <w:marRight w:val="0"/>
      <w:marTop w:val="0"/>
      <w:marBottom w:val="0"/>
      <w:divBdr>
        <w:top w:val="none" w:sz="0" w:space="0" w:color="auto"/>
        <w:left w:val="none" w:sz="0" w:space="0" w:color="auto"/>
        <w:bottom w:val="none" w:sz="0" w:space="0" w:color="auto"/>
        <w:right w:val="none" w:sz="0" w:space="0" w:color="auto"/>
      </w:divBdr>
      <w:divsChild>
        <w:div w:id="561329831">
          <w:marLeft w:val="0"/>
          <w:marRight w:val="0"/>
          <w:marTop w:val="0"/>
          <w:marBottom w:val="0"/>
          <w:divBdr>
            <w:top w:val="none" w:sz="0" w:space="0" w:color="auto"/>
            <w:left w:val="none" w:sz="0" w:space="0" w:color="auto"/>
            <w:bottom w:val="none" w:sz="0" w:space="0" w:color="auto"/>
            <w:right w:val="none" w:sz="0" w:space="0" w:color="auto"/>
          </w:divBdr>
        </w:div>
        <w:div w:id="875310941">
          <w:marLeft w:val="0"/>
          <w:marRight w:val="0"/>
          <w:marTop w:val="0"/>
          <w:marBottom w:val="0"/>
          <w:divBdr>
            <w:top w:val="none" w:sz="0" w:space="0" w:color="auto"/>
            <w:left w:val="none" w:sz="0" w:space="0" w:color="auto"/>
            <w:bottom w:val="none" w:sz="0" w:space="0" w:color="auto"/>
            <w:right w:val="none" w:sz="0" w:space="0" w:color="auto"/>
          </w:divBdr>
        </w:div>
        <w:div w:id="1307708767">
          <w:marLeft w:val="0"/>
          <w:marRight w:val="0"/>
          <w:marTop w:val="0"/>
          <w:marBottom w:val="0"/>
          <w:divBdr>
            <w:top w:val="none" w:sz="0" w:space="0" w:color="auto"/>
            <w:left w:val="none" w:sz="0" w:space="0" w:color="auto"/>
            <w:bottom w:val="none" w:sz="0" w:space="0" w:color="auto"/>
            <w:right w:val="none" w:sz="0" w:space="0" w:color="auto"/>
          </w:divBdr>
        </w:div>
      </w:divsChild>
    </w:div>
    <w:div w:id="84544193">
      <w:bodyDiv w:val="1"/>
      <w:marLeft w:val="0"/>
      <w:marRight w:val="0"/>
      <w:marTop w:val="0"/>
      <w:marBottom w:val="0"/>
      <w:divBdr>
        <w:top w:val="none" w:sz="0" w:space="0" w:color="auto"/>
        <w:left w:val="none" w:sz="0" w:space="0" w:color="auto"/>
        <w:bottom w:val="none" w:sz="0" w:space="0" w:color="auto"/>
        <w:right w:val="none" w:sz="0" w:space="0" w:color="auto"/>
      </w:divBdr>
      <w:divsChild>
        <w:div w:id="1506675393">
          <w:marLeft w:val="0"/>
          <w:marRight w:val="0"/>
          <w:marTop w:val="0"/>
          <w:marBottom w:val="0"/>
          <w:divBdr>
            <w:top w:val="none" w:sz="0" w:space="0" w:color="auto"/>
            <w:left w:val="none" w:sz="0" w:space="0" w:color="auto"/>
            <w:bottom w:val="none" w:sz="0" w:space="0" w:color="auto"/>
            <w:right w:val="none" w:sz="0" w:space="0" w:color="auto"/>
          </w:divBdr>
        </w:div>
        <w:div w:id="1908152715">
          <w:marLeft w:val="0"/>
          <w:marRight w:val="0"/>
          <w:marTop w:val="0"/>
          <w:marBottom w:val="0"/>
          <w:divBdr>
            <w:top w:val="none" w:sz="0" w:space="0" w:color="auto"/>
            <w:left w:val="none" w:sz="0" w:space="0" w:color="auto"/>
            <w:bottom w:val="none" w:sz="0" w:space="0" w:color="auto"/>
            <w:right w:val="none" w:sz="0" w:space="0" w:color="auto"/>
          </w:divBdr>
        </w:div>
      </w:divsChild>
    </w:div>
    <w:div w:id="133716804">
      <w:bodyDiv w:val="1"/>
      <w:marLeft w:val="0"/>
      <w:marRight w:val="0"/>
      <w:marTop w:val="0"/>
      <w:marBottom w:val="0"/>
      <w:divBdr>
        <w:top w:val="none" w:sz="0" w:space="0" w:color="auto"/>
        <w:left w:val="none" w:sz="0" w:space="0" w:color="auto"/>
        <w:bottom w:val="none" w:sz="0" w:space="0" w:color="auto"/>
        <w:right w:val="none" w:sz="0" w:space="0" w:color="auto"/>
      </w:divBdr>
      <w:divsChild>
        <w:div w:id="365834055">
          <w:marLeft w:val="0"/>
          <w:marRight w:val="0"/>
          <w:marTop w:val="0"/>
          <w:marBottom w:val="0"/>
          <w:divBdr>
            <w:top w:val="none" w:sz="0" w:space="0" w:color="auto"/>
            <w:left w:val="none" w:sz="0" w:space="0" w:color="auto"/>
            <w:bottom w:val="none" w:sz="0" w:space="0" w:color="auto"/>
            <w:right w:val="none" w:sz="0" w:space="0" w:color="auto"/>
          </w:divBdr>
        </w:div>
        <w:div w:id="483595288">
          <w:marLeft w:val="0"/>
          <w:marRight w:val="0"/>
          <w:marTop w:val="0"/>
          <w:marBottom w:val="0"/>
          <w:divBdr>
            <w:top w:val="none" w:sz="0" w:space="0" w:color="auto"/>
            <w:left w:val="none" w:sz="0" w:space="0" w:color="auto"/>
            <w:bottom w:val="none" w:sz="0" w:space="0" w:color="auto"/>
            <w:right w:val="none" w:sz="0" w:space="0" w:color="auto"/>
          </w:divBdr>
        </w:div>
        <w:div w:id="1070466875">
          <w:marLeft w:val="0"/>
          <w:marRight w:val="0"/>
          <w:marTop w:val="0"/>
          <w:marBottom w:val="0"/>
          <w:divBdr>
            <w:top w:val="none" w:sz="0" w:space="0" w:color="auto"/>
            <w:left w:val="none" w:sz="0" w:space="0" w:color="auto"/>
            <w:bottom w:val="none" w:sz="0" w:space="0" w:color="auto"/>
            <w:right w:val="none" w:sz="0" w:space="0" w:color="auto"/>
          </w:divBdr>
        </w:div>
        <w:div w:id="1741825547">
          <w:marLeft w:val="0"/>
          <w:marRight w:val="0"/>
          <w:marTop w:val="0"/>
          <w:marBottom w:val="0"/>
          <w:divBdr>
            <w:top w:val="none" w:sz="0" w:space="0" w:color="auto"/>
            <w:left w:val="none" w:sz="0" w:space="0" w:color="auto"/>
            <w:bottom w:val="none" w:sz="0" w:space="0" w:color="auto"/>
            <w:right w:val="none" w:sz="0" w:space="0" w:color="auto"/>
          </w:divBdr>
        </w:div>
        <w:div w:id="2011367569">
          <w:marLeft w:val="0"/>
          <w:marRight w:val="0"/>
          <w:marTop w:val="0"/>
          <w:marBottom w:val="0"/>
          <w:divBdr>
            <w:top w:val="none" w:sz="0" w:space="0" w:color="auto"/>
            <w:left w:val="none" w:sz="0" w:space="0" w:color="auto"/>
            <w:bottom w:val="none" w:sz="0" w:space="0" w:color="auto"/>
            <w:right w:val="none" w:sz="0" w:space="0" w:color="auto"/>
          </w:divBdr>
        </w:div>
      </w:divsChild>
    </w:div>
    <w:div w:id="145703047">
      <w:bodyDiv w:val="1"/>
      <w:marLeft w:val="0"/>
      <w:marRight w:val="0"/>
      <w:marTop w:val="0"/>
      <w:marBottom w:val="0"/>
      <w:divBdr>
        <w:top w:val="none" w:sz="0" w:space="0" w:color="auto"/>
        <w:left w:val="none" w:sz="0" w:space="0" w:color="auto"/>
        <w:bottom w:val="none" w:sz="0" w:space="0" w:color="auto"/>
        <w:right w:val="none" w:sz="0" w:space="0" w:color="auto"/>
      </w:divBdr>
      <w:divsChild>
        <w:div w:id="111480148">
          <w:marLeft w:val="0"/>
          <w:marRight w:val="0"/>
          <w:marTop w:val="0"/>
          <w:marBottom w:val="0"/>
          <w:divBdr>
            <w:top w:val="none" w:sz="0" w:space="0" w:color="auto"/>
            <w:left w:val="none" w:sz="0" w:space="0" w:color="auto"/>
            <w:bottom w:val="none" w:sz="0" w:space="0" w:color="auto"/>
            <w:right w:val="none" w:sz="0" w:space="0" w:color="auto"/>
          </w:divBdr>
        </w:div>
        <w:div w:id="305940957">
          <w:marLeft w:val="0"/>
          <w:marRight w:val="0"/>
          <w:marTop w:val="0"/>
          <w:marBottom w:val="0"/>
          <w:divBdr>
            <w:top w:val="none" w:sz="0" w:space="0" w:color="auto"/>
            <w:left w:val="none" w:sz="0" w:space="0" w:color="auto"/>
            <w:bottom w:val="none" w:sz="0" w:space="0" w:color="auto"/>
            <w:right w:val="none" w:sz="0" w:space="0" w:color="auto"/>
          </w:divBdr>
        </w:div>
        <w:div w:id="342364127">
          <w:marLeft w:val="0"/>
          <w:marRight w:val="0"/>
          <w:marTop w:val="0"/>
          <w:marBottom w:val="0"/>
          <w:divBdr>
            <w:top w:val="none" w:sz="0" w:space="0" w:color="auto"/>
            <w:left w:val="none" w:sz="0" w:space="0" w:color="auto"/>
            <w:bottom w:val="none" w:sz="0" w:space="0" w:color="auto"/>
            <w:right w:val="none" w:sz="0" w:space="0" w:color="auto"/>
          </w:divBdr>
        </w:div>
        <w:div w:id="575434389">
          <w:marLeft w:val="0"/>
          <w:marRight w:val="0"/>
          <w:marTop w:val="0"/>
          <w:marBottom w:val="0"/>
          <w:divBdr>
            <w:top w:val="none" w:sz="0" w:space="0" w:color="auto"/>
            <w:left w:val="none" w:sz="0" w:space="0" w:color="auto"/>
            <w:bottom w:val="none" w:sz="0" w:space="0" w:color="auto"/>
            <w:right w:val="none" w:sz="0" w:space="0" w:color="auto"/>
          </w:divBdr>
        </w:div>
        <w:div w:id="786892030">
          <w:marLeft w:val="0"/>
          <w:marRight w:val="0"/>
          <w:marTop w:val="0"/>
          <w:marBottom w:val="0"/>
          <w:divBdr>
            <w:top w:val="none" w:sz="0" w:space="0" w:color="auto"/>
            <w:left w:val="none" w:sz="0" w:space="0" w:color="auto"/>
            <w:bottom w:val="none" w:sz="0" w:space="0" w:color="auto"/>
            <w:right w:val="none" w:sz="0" w:space="0" w:color="auto"/>
          </w:divBdr>
        </w:div>
        <w:div w:id="863052570">
          <w:marLeft w:val="0"/>
          <w:marRight w:val="0"/>
          <w:marTop w:val="0"/>
          <w:marBottom w:val="0"/>
          <w:divBdr>
            <w:top w:val="none" w:sz="0" w:space="0" w:color="auto"/>
            <w:left w:val="none" w:sz="0" w:space="0" w:color="auto"/>
            <w:bottom w:val="none" w:sz="0" w:space="0" w:color="auto"/>
            <w:right w:val="none" w:sz="0" w:space="0" w:color="auto"/>
          </w:divBdr>
        </w:div>
        <w:div w:id="929502847">
          <w:marLeft w:val="0"/>
          <w:marRight w:val="0"/>
          <w:marTop w:val="0"/>
          <w:marBottom w:val="0"/>
          <w:divBdr>
            <w:top w:val="none" w:sz="0" w:space="0" w:color="auto"/>
            <w:left w:val="none" w:sz="0" w:space="0" w:color="auto"/>
            <w:bottom w:val="none" w:sz="0" w:space="0" w:color="auto"/>
            <w:right w:val="none" w:sz="0" w:space="0" w:color="auto"/>
          </w:divBdr>
        </w:div>
        <w:div w:id="1174145185">
          <w:marLeft w:val="0"/>
          <w:marRight w:val="0"/>
          <w:marTop w:val="0"/>
          <w:marBottom w:val="0"/>
          <w:divBdr>
            <w:top w:val="none" w:sz="0" w:space="0" w:color="auto"/>
            <w:left w:val="none" w:sz="0" w:space="0" w:color="auto"/>
            <w:bottom w:val="none" w:sz="0" w:space="0" w:color="auto"/>
            <w:right w:val="none" w:sz="0" w:space="0" w:color="auto"/>
          </w:divBdr>
        </w:div>
        <w:div w:id="1498110829">
          <w:marLeft w:val="0"/>
          <w:marRight w:val="0"/>
          <w:marTop w:val="0"/>
          <w:marBottom w:val="0"/>
          <w:divBdr>
            <w:top w:val="none" w:sz="0" w:space="0" w:color="auto"/>
            <w:left w:val="none" w:sz="0" w:space="0" w:color="auto"/>
            <w:bottom w:val="none" w:sz="0" w:space="0" w:color="auto"/>
            <w:right w:val="none" w:sz="0" w:space="0" w:color="auto"/>
          </w:divBdr>
        </w:div>
        <w:div w:id="1502349721">
          <w:marLeft w:val="0"/>
          <w:marRight w:val="0"/>
          <w:marTop w:val="0"/>
          <w:marBottom w:val="0"/>
          <w:divBdr>
            <w:top w:val="none" w:sz="0" w:space="0" w:color="auto"/>
            <w:left w:val="none" w:sz="0" w:space="0" w:color="auto"/>
            <w:bottom w:val="none" w:sz="0" w:space="0" w:color="auto"/>
            <w:right w:val="none" w:sz="0" w:space="0" w:color="auto"/>
          </w:divBdr>
        </w:div>
        <w:div w:id="1580216981">
          <w:marLeft w:val="0"/>
          <w:marRight w:val="0"/>
          <w:marTop w:val="0"/>
          <w:marBottom w:val="0"/>
          <w:divBdr>
            <w:top w:val="none" w:sz="0" w:space="0" w:color="auto"/>
            <w:left w:val="none" w:sz="0" w:space="0" w:color="auto"/>
            <w:bottom w:val="none" w:sz="0" w:space="0" w:color="auto"/>
            <w:right w:val="none" w:sz="0" w:space="0" w:color="auto"/>
          </w:divBdr>
        </w:div>
        <w:div w:id="1612274324">
          <w:marLeft w:val="0"/>
          <w:marRight w:val="0"/>
          <w:marTop w:val="0"/>
          <w:marBottom w:val="0"/>
          <w:divBdr>
            <w:top w:val="none" w:sz="0" w:space="0" w:color="auto"/>
            <w:left w:val="none" w:sz="0" w:space="0" w:color="auto"/>
            <w:bottom w:val="none" w:sz="0" w:space="0" w:color="auto"/>
            <w:right w:val="none" w:sz="0" w:space="0" w:color="auto"/>
          </w:divBdr>
        </w:div>
        <w:div w:id="1636789678">
          <w:marLeft w:val="0"/>
          <w:marRight w:val="0"/>
          <w:marTop w:val="0"/>
          <w:marBottom w:val="0"/>
          <w:divBdr>
            <w:top w:val="none" w:sz="0" w:space="0" w:color="auto"/>
            <w:left w:val="none" w:sz="0" w:space="0" w:color="auto"/>
            <w:bottom w:val="none" w:sz="0" w:space="0" w:color="auto"/>
            <w:right w:val="none" w:sz="0" w:space="0" w:color="auto"/>
          </w:divBdr>
        </w:div>
        <w:div w:id="1876693002">
          <w:marLeft w:val="0"/>
          <w:marRight w:val="0"/>
          <w:marTop w:val="0"/>
          <w:marBottom w:val="0"/>
          <w:divBdr>
            <w:top w:val="none" w:sz="0" w:space="0" w:color="auto"/>
            <w:left w:val="none" w:sz="0" w:space="0" w:color="auto"/>
            <w:bottom w:val="none" w:sz="0" w:space="0" w:color="auto"/>
            <w:right w:val="none" w:sz="0" w:space="0" w:color="auto"/>
          </w:divBdr>
        </w:div>
        <w:div w:id="2064283660">
          <w:marLeft w:val="0"/>
          <w:marRight w:val="0"/>
          <w:marTop w:val="0"/>
          <w:marBottom w:val="0"/>
          <w:divBdr>
            <w:top w:val="none" w:sz="0" w:space="0" w:color="auto"/>
            <w:left w:val="none" w:sz="0" w:space="0" w:color="auto"/>
            <w:bottom w:val="none" w:sz="0" w:space="0" w:color="auto"/>
            <w:right w:val="none" w:sz="0" w:space="0" w:color="auto"/>
          </w:divBdr>
        </w:div>
        <w:div w:id="2125075031">
          <w:marLeft w:val="0"/>
          <w:marRight w:val="0"/>
          <w:marTop w:val="0"/>
          <w:marBottom w:val="0"/>
          <w:divBdr>
            <w:top w:val="none" w:sz="0" w:space="0" w:color="auto"/>
            <w:left w:val="none" w:sz="0" w:space="0" w:color="auto"/>
            <w:bottom w:val="none" w:sz="0" w:space="0" w:color="auto"/>
            <w:right w:val="none" w:sz="0" w:space="0" w:color="auto"/>
          </w:divBdr>
        </w:div>
      </w:divsChild>
    </w:div>
    <w:div w:id="159394104">
      <w:bodyDiv w:val="1"/>
      <w:marLeft w:val="0"/>
      <w:marRight w:val="0"/>
      <w:marTop w:val="0"/>
      <w:marBottom w:val="0"/>
      <w:divBdr>
        <w:top w:val="none" w:sz="0" w:space="0" w:color="auto"/>
        <w:left w:val="none" w:sz="0" w:space="0" w:color="auto"/>
        <w:bottom w:val="none" w:sz="0" w:space="0" w:color="auto"/>
        <w:right w:val="none" w:sz="0" w:space="0" w:color="auto"/>
      </w:divBdr>
      <w:divsChild>
        <w:div w:id="581528433">
          <w:marLeft w:val="0"/>
          <w:marRight w:val="0"/>
          <w:marTop w:val="0"/>
          <w:marBottom w:val="0"/>
          <w:divBdr>
            <w:top w:val="none" w:sz="0" w:space="0" w:color="auto"/>
            <w:left w:val="none" w:sz="0" w:space="0" w:color="auto"/>
            <w:bottom w:val="none" w:sz="0" w:space="0" w:color="auto"/>
            <w:right w:val="none" w:sz="0" w:space="0" w:color="auto"/>
          </w:divBdr>
          <w:divsChild>
            <w:div w:id="749086256">
              <w:marLeft w:val="0"/>
              <w:marRight w:val="0"/>
              <w:marTop w:val="0"/>
              <w:marBottom w:val="0"/>
              <w:divBdr>
                <w:top w:val="none" w:sz="0" w:space="0" w:color="auto"/>
                <w:left w:val="none" w:sz="0" w:space="0" w:color="auto"/>
                <w:bottom w:val="none" w:sz="0" w:space="0" w:color="auto"/>
                <w:right w:val="none" w:sz="0" w:space="0" w:color="auto"/>
              </w:divBdr>
            </w:div>
          </w:divsChild>
        </w:div>
        <w:div w:id="1340501830">
          <w:marLeft w:val="0"/>
          <w:marRight w:val="0"/>
          <w:marTop w:val="0"/>
          <w:marBottom w:val="0"/>
          <w:divBdr>
            <w:top w:val="none" w:sz="0" w:space="0" w:color="auto"/>
            <w:left w:val="none" w:sz="0" w:space="0" w:color="auto"/>
            <w:bottom w:val="none" w:sz="0" w:space="0" w:color="auto"/>
            <w:right w:val="none" w:sz="0" w:space="0" w:color="auto"/>
          </w:divBdr>
          <w:divsChild>
            <w:div w:id="607198479">
              <w:marLeft w:val="0"/>
              <w:marRight w:val="0"/>
              <w:marTop w:val="0"/>
              <w:marBottom w:val="0"/>
              <w:divBdr>
                <w:top w:val="none" w:sz="0" w:space="0" w:color="auto"/>
                <w:left w:val="none" w:sz="0" w:space="0" w:color="auto"/>
                <w:bottom w:val="none" w:sz="0" w:space="0" w:color="auto"/>
                <w:right w:val="none" w:sz="0" w:space="0" w:color="auto"/>
              </w:divBdr>
            </w:div>
            <w:div w:id="2022320308">
              <w:marLeft w:val="0"/>
              <w:marRight w:val="0"/>
              <w:marTop w:val="0"/>
              <w:marBottom w:val="0"/>
              <w:divBdr>
                <w:top w:val="none" w:sz="0" w:space="0" w:color="auto"/>
                <w:left w:val="none" w:sz="0" w:space="0" w:color="auto"/>
                <w:bottom w:val="none" w:sz="0" w:space="0" w:color="auto"/>
                <w:right w:val="none" w:sz="0" w:space="0" w:color="auto"/>
              </w:divBdr>
            </w:div>
          </w:divsChild>
        </w:div>
        <w:div w:id="1470317786">
          <w:marLeft w:val="0"/>
          <w:marRight w:val="0"/>
          <w:marTop w:val="0"/>
          <w:marBottom w:val="0"/>
          <w:divBdr>
            <w:top w:val="none" w:sz="0" w:space="0" w:color="auto"/>
            <w:left w:val="none" w:sz="0" w:space="0" w:color="auto"/>
            <w:bottom w:val="none" w:sz="0" w:space="0" w:color="auto"/>
            <w:right w:val="none" w:sz="0" w:space="0" w:color="auto"/>
          </w:divBdr>
          <w:divsChild>
            <w:div w:id="1352343241">
              <w:marLeft w:val="0"/>
              <w:marRight w:val="0"/>
              <w:marTop w:val="0"/>
              <w:marBottom w:val="0"/>
              <w:divBdr>
                <w:top w:val="none" w:sz="0" w:space="0" w:color="auto"/>
                <w:left w:val="none" w:sz="0" w:space="0" w:color="auto"/>
                <w:bottom w:val="none" w:sz="0" w:space="0" w:color="auto"/>
                <w:right w:val="none" w:sz="0" w:space="0" w:color="auto"/>
              </w:divBdr>
            </w:div>
            <w:div w:id="1851530284">
              <w:marLeft w:val="0"/>
              <w:marRight w:val="0"/>
              <w:marTop w:val="0"/>
              <w:marBottom w:val="0"/>
              <w:divBdr>
                <w:top w:val="none" w:sz="0" w:space="0" w:color="auto"/>
                <w:left w:val="none" w:sz="0" w:space="0" w:color="auto"/>
                <w:bottom w:val="none" w:sz="0" w:space="0" w:color="auto"/>
                <w:right w:val="none" w:sz="0" w:space="0" w:color="auto"/>
              </w:divBdr>
            </w:div>
            <w:div w:id="210876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311366">
      <w:bodyDiv w:val="1"/>
      <w:marLeft w:val="0"/>
      <w:marRight w:val="0"/>
      <w:marTop w:val="0"/>
      <w:marBottom w:val="0"/>
      <w:divBdr>
        <w:top w:val="none" w:sz="0" w:space="0" w:color="auto"/>
        <w:left w:val="none" w:sz="0" w:space="0" w:color="auto"/>
        <w:bottom w:val="none" w:sz="0" w:space="0" w:color="auto"/>
        <w:right w:val="none" w:sz="0" w:space="0" w:color="auto"/>
      </w:divBdr>
      <w:divsChild>
        <w:div w:id="58134713">
          <w:marLeft w:val="0"/>
          <w:marRight w:val="0"/>
          <w:marTop w:val="0"/>
          <w:marBottom w:val="0"/>
          <w:divBdr>
            <w:top w:val="none" w:sz="0" w:space="0" w:color="auto"/>
            <w:left w:val="none" w:sz="0" w:space="0" w:color="auto"/>
            <w:bottom w:val="none" w:sz="0" w:space="0" w:color="auto"/>
            <w:right w:val="none" w:sz="0" w:space="0" w:color="auto"/>
          </w:divBdr>
        </w:div>
        <w:div w:id="324432642">
          <w:marLeft w:val="0"/>
          <w:marRight w:val="0"/>
          <w:marTop w:val="0"/>
          <w:marBottom w:val="0"/>
          <w:divBdr>
            <w:top w:val="none" w:sz="0" w:space="0" w:color="auto"/>
            <w:left w:val="none" w:sz="0" w:space="0" w:color="auto"/>
            <w:bottom w:val="none" w:sz="0" w:space="0" w:color="auto"/>
            <w:right w:val="none" w:sz="0" w:space="0" w:color="auto"/>
          </w:divBdr>
        </w:div>
        <w:div w:id="447821245">
          <w:marLeft w:val="0"/>
          <w:marRight w:val="0"/>
          <w:marTop w:val="0"/>
          <w:marBottom w:val="0"/>
          <w:divBdr>
            <w:top w:val="none" w:sz="0" w:space="0" w:color="auto"/>
            <w:left w:val="none" w:sz="0" w:space="0" w:color="auto"/>
            <w:bottom w:val="none" w:sz="0" w:space="0" w:color="auto"/>
            <w:right w:val="none" w:sz="0" w:space="0" w:color="auto"/>
          </w:divBdr>
        </w:div>
        <w:div w:id="1193304949">
          <w:marLeft w:val="0"/>
          <w:marRight w:val="0"/>
          <w:marTop w:val="0"/>
          <w:marBottom w:val="0"/>
          <w:divBdr>
            <w:top w:val="none" w:sz="0" w:space="0" w:color="auto"/>
            <w:left w:val="none" w:sz="0" w:space="0" w:color="auto"/>
            <w:bottom w:val="none" w:sz="0" w:space="0" w:color="auto"/>
            <w:right w:val="none" w:sz="0" w:space="0" w:color="auto"/>
          </w:divBdr>
        </w:div>
        <w:div w:id="1347173050">
          <w:marLeft w:val="0"/>
          <w:marRight w:val="0"/>
          <w:marTop w:val="0"/>
          <w:marBottom w:val="0"/>
          <w:divBdr>
            <w:top w:val="none" w:sz="0" w:space="0" w:color="auto"/>
            <w:left w:val="none" w:sz="0" w:space="0" w:color="auto"/>
            <w:bottom w:val="none" w:sz="0" w:space="0" w:color="auto"/>
            <w:right w:val="none" w:sz="0" w:space="0" w:color="auto"/>
          </w:divBdr>
        </w:div>
        <w:div w:id="2056418586">
          <w:marLeft w:val="0"/>
          <w:marRight w:val="0"/>
          <w:marTop w:val="0"/>
          <w:marBottom w:val="0"/>
          <w:divBdr>
            <w:top w:val="none" w:sz="0" w:space="0" w:color="auto"/>
            <w:left w:val="none" w:sz="0" w:space="0" w:color="auto"/>
            <w:bottom w:val="none" w:sz="0" w:space="0" w:color="auto"/>
            <w:right w:val="none" w:sz="0" w:space="0" w:color="auto"/>
          </w:divBdr>
        </w:div>
      </w:divsChild>
    </w:div>
    <w:div w:id="264994556">
      <w:bodyDiv w:val="1"/>
      <w:marLeft w:val="0"/>
      <w:marRight w:val="0"/>
      <w:marTop w:val="0"/>
      <w:marBottom w:val="0"/>
      <w:divBdr>
        <w:top w:val="none" w:sz="0" w:space="0" w:color="auto"/>
        <w:left w:val="none" w:sz="0" w:space="0" w:color="auto"/>
        <w:bottom w:val="none" w:sz="0" w:space="0" w:color="auto"/>
        <w:right w:val="none" w:sz="0" w:space="0" w:color="auto"/>
      </w:divBdr>
      <w:divsChild>
        <w:div w:id="753086006">
          <w:marLeft w:val="0"/>
          <w:marRight w:val="0"/>
          <w:marTop w:val="0"/>
          <w:marBottom w:val="0"/>
          <w:divBdr>
            <w:top w:val="none" w:sz="0" w:space="0" w:color="auto"/>
            <w:left w:val="none" w:sz="0" w:space="0" w:color="auto"/>
            <w:bottom w:val="none" w:sz="0" w:space="0" w:color="auto"/>
            <w:right w:val="none" w:sz="0" w:space="0" w:color="auto"/>
          </w:divBdr>
          <w:divsChild>
            <w:div w:id="1258830263">
              <w:marLeft w:val="0"/>
              <w:marRight w:val="0"/>
              <w:marTop w:val="0"/>
              <w:marBottom w:val="0"/>
              <w:divBdr>
                <w:top w:val="none" w:sz="0" w:space="0" w:color="auto"/>
                <w:left w:val="none" w:sz="0" w:space="0" w:color="auto"/>
                <w:bottom w:val="none" w:sz="0" w:space="0" w:color="auto"/>
                <w:right w:val="none" w:sz="0" w:space="0" w:color="auto"/>
              </w:divBdr>
            </w:div>
          </w:divsChild>
        </w:div>
        <w:div w:id="1251892986">
          <w:marLeft w:val="0"/>
          <w:marRight w:val="0"/>
          <w:marTop w:val="0"/>
          <w:marBottom w:val="0"/>
          <w:divBdr>
            <w:top w:val="none" w:sz="0" w:space="0" w:color="auto"/>
            <w:left w:val="none" w:sz="0" w:space="0" w:color="auto"/>
            <w:bottom w:val="none" w:sz="0" w:space="0" w:color="auto"/>
            <w:right w:val="none" w:sz="0" w:space="0" w:color="auto"/>
          </w:divBdr>
          <w:divsChild>
            <w:div w:id="1267150132">
              <w:marLeft w:val="0"/>
              <w:marRight w:val="0"/>
              <w:marTop w:val="0"/>
              <w:marBottom w:val="0"/>
              <w:divBdr>
                <w:top w:val="none" w:sz="0" w:space="0" w:color="auto"/>
                <w:left w:val="none" w:sz="0" w:space="0" w:color="auto"/>
                <w:bottom w:val="none" w:sz="0" w:space="0" w:color="auto"/>
                <w:right w:val="none" w:sz="0" w:space="0" w:color="auto"/>
              </w:divBdr>
            </w:div>
          </w:divsChild>
        </w:div>
        <w:div w:id="1836416807">
          <w:marLeft w:val="0"/>
          <w:marRight w:val="0"/>
          <w:marTop w:val="0"/>
          <w:marBottom w:val="0"/>
          <w:divBdr>
            <w:top w:val="none" w:sz="0" w:space="0" w:color="auto"/>
            <w:left w:val="none" w:sz="0" w:space="0" w:color="auto"/>
            <w:bottom w:val="none" w:sz="0" w:space="0" w:color="auto"/>
            <w:right w:val="none" w:sz="0" w:space="0" w:color="auto"/>
          </w:divBdr>
          <w:divsChild>
            <w:div w:id="46688685">
              <w:marLeft w:val="0"/>
              <w:marRight w:val="0"/>
              <w:marTop w:val="0"/>
              <w:marBottom w:val="0"/>
              <w:divBdr>
                <w:top w:val="none" w:sz="0" w:space="0" w:color="auto"/>
                <w:left w:val="none" w:sz="0" w:space="0" w:color="auto"/>
                <w:bottom w:val="none" w:sz="0" w:space="0" w:color="auto"/>
                <w:right w:val="none" w:sz="0" w:space="0" w:color="auto"/>
              </w:divBdr>
            </w:div>
            <w:div w:id="165361153">
              <w:marLeft w:val="0"/>
              <w:marRight w:val="0"/>
              <w:marTop w:val="0"/>
              <w:marBottom w:val="0"/>
              <w:divBdr>
                <w:top w:val="none" w:sz="0" w:space="0" w:color="auto"/>
                <w:left w:val="none" w:sz="0" w:space="0" w:color="auto"/>
                <w:bottom w:val="none" w:sz="0" w:space="0" w:color="auto"/>
                <w:right w:val="none" w:sz="0" w:space="0" w:color="auto"/>
              </w:divBdr>
            </w:div>
            <w:div w:id="185026535">
              <w:marLeft w:val="0"/>
              <w:marRight w:val="0"/>
              <w:marTop w:val="0"/>
              <w:marBottom w:val="0"/>
              <w:divBdr>
                <w:top w:val="none" w:sz="0" w:space="0" w:color="auto"/>
                <w:left w:val="none" w:sz="0" w:space="0" w:color="auto"/>
                <w:bottom w:val="none" w:sz="0" w:space="0" w:color="auto"/>
                <w:right w:val="none" w:sz="0" w:space="0" w:color="auto"/>
              </w:divBdr>
            </w:div>
            <w:div w:id="972751325">
              <w:marLeft w:val="0"/>
              <w:marRight w:val="0"/>
              <w:marTop w:val="0"/>
              <w:marBottom w:val="0"/>
              <w:divBdr>
                <w:top w:val="none" w:sz="0" w:space="0" w:color="auto"/>
                <w:left w:val="none" w:sz="0" w:space="0" w:color="auto"/>
                <w:bottom w:val="none" w:sz="0" w:space="0" w:color="auto"/>
                <w:right w:val="none" w:sz="0" w:space="0" w:color="auto"/>
              </w:divBdr>
            </w:div>
            <w:div w:id="1083527326">
              <w:marLeft w:val="0"/>
              <w:marRight w:val="0"/>
              <w:marTop w:val="0"/>
              <w:marBottom w:val="0"/>
              <w:divBdr>
                <w:top w:val="none" w:sz="0" w:space="0" w:color="auto"/>
                <w:left w:val="none" w:sz="0" w:space="0" w:color="auto"/>
                <w:bottom w:val="none" w:sz="0" w:space="0" w:color="auto"/>
                <w:right w:val="none" w:sz="0" w:space="0" w:color="auto"/>
              </w:divBdr>
            </w:div>
            <w:div w:id="1264803135">
              <w:marLeft w:val="0"/>
              <w:marRight w:val="0"/>
              <w:marTop w:val="0"/>
              <w:marBottom w:val="0"/>
              <w:divBdr>
                <w:top w:val="none" w:sz="0" w:space="0" w:color="auto"/>
                <w:left w:val="none" w:sz="0" w:space="0" w:color="auto"/>
                <w:bottom w:val="none" w:sz="0" w:space="0" w:color="auto"/>
                <w:right w:val="none" w:sz="0" w:space="0" w:color="auto"/>
              </w:divBdr>
            </w:div>
            <w:div w:id="1272593814">
              <w:marLeft w:val="0"/>
              <w:marRight w:val="0"/>
              <w:marTop w:val="0"/>
              <w:marBottom w:val="0"/>
              <w:divBdr>
                <w:top w:val="none" w:sz="0" w:space="0" w:color="auto"/>
                <w:left w:val="none" w:sz="0" w:space="0" w:color="auto"/>
                <w:bottom w:val="none" w:sz="0" w:space="0" w:color="auto"/>
                <w:right w:val="none" w:sz="0" w:space="0" w:color="auto"/>
              </w:divBdr>
            </w:div>
            <w:div w:id="1768651755">
              <w:marLeft w:val="0"/>
              <w:marRight w:val="0"/>
              <w:marTop w:val="0"/>
              <w:marBottom w:val="0"/>
              <w:divBdr>
                <w:top w:val="none" w:sz="0" w:space="0" w:color="auto"/>
                <w:left w:val="none" w:sz="0" w:space="0" w:color="auto"/>
                <w:bottom w:val="none" w:sz="0" w:space="0" w:color="auto"/>
                <w:right w:val="none" w:sz="0" w:space="0" w:color="auto"/>
              </w:divBdr>
            </w:div>
            <w:div w:id="1800610071">
              <w:marLeft w:val="0"/>
              <w:marRight w:val="0"/>
              <w:marTop w:val="0"/>
              <w:marBottom w:val="0"/>
              <w:divBdr>
                <w:top w:val="none" w:sz="0" w:space="0" w:color="auto"/>
                <w:left w:val="none" w:sz="0" w:space="0" w:color="auto"/>
                <w:bottom w:val="none" w:sz="0" w:space="0" w:color="auto"/>
                <w:right w:val="none" w:sz="0" w:space="0" w:color="auto"/>
              </w:divBdr>
            </w:div>
            <w:div w:id="1841577772">
              <w:marLeft w:val="0"/>
              <w:marRight w:val="0"/>
              <w:marTop w:val="0"/>
              <w:marBottom w:val="0"/>
              <w:divBdr>
                <w:top w:val="none" w:sz="0" w:space="0" w:color="auto"/>
                <w:left w:val="none" w:sz="0" w:space="0" w:color="auto"/>
                <w:bottom w:val="none" w:sz="0" w:space="0" w:color="auto"/>
                <w:right w:val="none" w:sz="0" w:space="0" w:color="auto"/>
              </w:divBdr>
            </w:div>
            <w:div w:id="1892963799">
              <w:marLeft w:val="0"/>
              <w:marRight w:val="0"/>
              <w:marTop w:val="0"/>
              <w:marBottom w:val="0"/>
              <w:divBdr>
                <w:top w:val="none" w:sz="0" w:space="0" w:color="auto"/>
                <w:left w:val="none" w:sz="0" w:space="0" w:color="auto"/>
                <w:bottom w:val="none" w:sz="0" w:space="0" w:color="auto"/>
                <w:right w:val="none" w:sz="0" w:space="0" w:color="auto"/>
              </w:divBdr>
            </w:div>
            <w:div w:id="213820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031601">
      <w:bodyDiv w:val="1"/>
      <w:marLeft w:val="0"/>
      <w:marRight w:val="0"/>
      <w:marTop w:val="0"/>
      <w:marBottom w:val="0"/>
      <w:divBdr>
        <w:top w:val="none" w:sz="0" w:space="0" w:color="auto"/>
        <w:left w:val="none" w:sz="0" w:space="0" w:color="auto"/>
        <w:bottom w:val="none" w:sz="0" w:space="0" w:color="auto"/>
        <w:right w:val="none" w:sz="0" w:space="0" w:color="auto"/>
      </w:divBdr>
      <w:divsChild>
        <w:div w:id="1124812685">
          <w:marLeft w:val="0"/>
          <w:marRight w:val="0"/>
          <w:marTop w:val="0"/>
          <w:marBottom w:val="0"/>
          <w:divBdr>
            <w:top w:val="none" w:sz="0" w:space="0" w:color="auto"/>
            <w:left w:val="none" w:sz="0" w:space="0" w:color="auto"/>
            <w:bottom w:val="none" w:sz="0" w:space="0" w:color="auto"/>
            <w:right w:val="none" w:sz="0" w:space="0" w:color="auto"/>
          </w:divBdr>
        </w:div>
        <w:div w:id="1229262216">
          <w:marLeft w:val="0"/>
          <w:marRight w:val="0"/>
          <w:marTop w:val="0"/>
          <w:marBottom w:val="0"/>
          <w:divBdr>
            <w:top w:val="none" w:sz="0" w:space="0" w:color="auto"/>
            <w:left w:val="none" w:sz="0" w:space="0" w:color="auto"/>
            <w:bottom w:val="none" w:sz="0" w:space="0" w:color="auto"/>
            <w:right w:val="none" w:sz="0" w:space="0" w:color="auto"/>
          </w:divBdr>
        </w:div>
        <w:div w:id="1253705779">
          <w:marLeft w:val="0"/>
          <w:marRight w:val="0"/>
          <w:marTop w:val="0"/>
          <w:marBottom w:val="0"/>
          <w:divBdr>
            <w:top w:val="none" w:sz="0" w:space="0" w:color="auto"/>
            <w:left w:val="none" w:sz="0" w:space="0" w:color="auto"/>
            <w:bottom w:val="none" w:sz="0" w:space="0" w:color="auto"/>
            <w:right w:val="none" w:sz="0" w:space="0" w:color="auto"/>
          </w:divBdr>
        </w:div>
        <w:div w:id="1892768993">
          <w:marLeft w:val="0"/>
          <w:marRight w:val="0"/>
          <w:marTop w:val="0"/>
          <w:marBottom w:val="0"/>
          <w:divBdr>
            <w:top w:val="none" w:sz="0" w:space="0" w:color="auto"/>
            <w:left w:val="none" w:sz="0" w:space="0" w:color="auto"/>
            <w:bottom w:val="none" w:sz="0" w:space="0" w:color="auto"/>
            <w:right w:val="none" w:sz="0" w:space="0" w:color="auto"/>
          </w:divBdr>
        </w:div>
      </w:divsChild>
    </w:div>
    <w:div w:id="323583553">
      <w:bodyDiv w:val="1"/>
      <w:marLeft w:val="0"/>
      <w:marRight w:val="0"/>
      <w:marTop w:val="0"/>
      <w:marBottom w:val="0"/>
      <w:divBdr>
        <w:top w:val="none" w:sz="0" w:space="0" w:color="auto"/>
        <w:left w:val="none" w:sz="0" w:space="0" w:color="auto"/>
        <w:bottom w:val="none" w:sz="0" w:space="0" w:color="auto"/>
        <w:right w:val="none" w:sz="0" w:space="0" w:color="auto"/>
      </w:divBdr>
    </w:div>
    <w:div w:id="334958797">
      <w:bodyDiv w:val="1"/>
      <w:marLeft w:val="0"/>
      <w:marRight w:val="0"/>
      <w:marTop w:val="0"/>
      <w:marBottom w:val="0"/>
      <w:divBdr>
        <w:top w:val="none" w:sz="0" w:space="0" w:color="auto"/>
        <w:left w:val="none" w:sz="0" w:space="0" w:color="auto"/>
        <w:bottom w:val="none" w:sz="0" w:space="0" w:color="auto"/>
        <w:right w:val="none" w:sz="0" w:space="0" w:color="auto"/>
      </w:divBdr>
      <w:divsChild>
        <w:div w:id="1092890961">
          <w:marLeft w:val="0"/>
          <w:marRight w:val="0"/>
          <w:marTop w:val="0"/>
          <w:marBottom w:val="0"/>
          <w:divBdr>
            <w:top w:val="none" w:sz="0" w:space="0" w:color="auto"/>
            <w:left w:val="none" w:sz="0" w:space="0" w:color="auto"/>
            <w:bottom w:val="none" w:sz="0" w:space="0" w:color="auto"/>
            <w:right w:val="none" w:sz="0" w:space="0" w:color="auto"/>
          </w:divBdr>
        </w:div>
        <w:div w:id="1457944597">
          <w:marLeft w:val="0"/>
          <w:marRight w:val="0"/>
          <w:marTop w:val="0"/>
          <w:marBottom w:val="0"/>
          <w:divBdr>
            <w:top w:val="none" w:sz="0" w:space="0" w:color="auto"/>
            <w:left w:val="none" w:sz="0" w:space="0" w:color="auto"/>
            <w:bottom w:val="none" w:sz="0" w:space="0" w:color="auto"/>
            <w:right w:val="none" w:sz="0" w:space="0" w:color="auto"/>
          </w:divBdr>
        </w:div>
        <w:div w:id="1780182455">
          <w:marLeft w:val="0"/>
          <w:marRight w:val="0"/>
          <w:marTop w:val="0"/>
          <w:marBottom w:val="0"/>
          <w:divBdr>
            <w:top w:val="none" w:sz="0" w:space="0" w:color="auto"/>
            <w:left w:val="none" w:sz="0" w:space="0" w:color="auto"/>
            <w:bottom w:val="none" w:sz="0" w:space="0" w:color="auto"/>
            <w:right w:val="none" w:sz="0" w:space="0" w:color="auto"/>
          </w:divBdr>
        </w:div>
      </w:divsChild>
    </w:div>
    <w:div w:id="337461196">
      <w:bodyDiv w:val="1"/>
      <w:marLeft w:val="0"/>
      <w:marRight w:val="0"/>
      <w:marTop w:val="0"/>
      <w:marBottom w:val="0"/>
      <w:divBdr>
        <w:top w:val="none" w:sz="0" w:space="0" w:color="auto"/>
        <w:left w:val="none" w:sz="0" w:space="0" w:color="auto"/>
        <w:bottom w:val="none" w:sz="0" w:space="0" w:color="auto"/>
        <w:right w:val="none" w:sz="0" w:space="0" w:color="auto"/>
      </w:divBdr>
      <w:divsChild>
        <w:div w:id="94642773">
          <w:marLeft w:val="0"/>
          <w:marRight w:val="0"/>
          <w:marTop w:val="0"/>
          <w:marBottom w:val="0"/>
          <w:divBdr>
            <w:top w:val="none" w:sz="0" w:space="0" w:color="auto"/>
            <w:left w:val="none" w:sz="0" w:space="0" w:color="auto"/>
            <w:bottom w:val="none" w:sz="0" w:space="0" w:color="auto"/>
            <w:right w:val="none" w:sz="0" w:space="0" w:color="auto"/>
          </w:divBdr>
        </w:div>
        <w:div w:id="134884088">
          <w:marLeft w:val="0"/>
          <w:marRight w:val="0"/>
          <w:marTop w:val="0"/>
          <w:marBottom w:val="0"/>
          <w:divBdr>
            <w:top w:val="none" w:sz="0" w:space="0" w:color="auto"/>
            <w:left w:val="none" w:sz="0" w:space="0" w:color="auto"/>
            <w:bottom w:val="none" w:sz="0" w:space="0" w:color="auto"/>
            <w:right w:val="none" w:sz="0" w:space="0" w:color="auto"/>
          </w:divBdr>
        </w:div>
        <w:div w:id="601567803">
          <w:marLeft w:val="0"/>
          <w:marRight w:val="0"/>
          <w:marTop w:val="0"/>
          <w:marBottom w:val="0"/>
          <w:divBdr>
            <w:top w:val="none" w:sz="0" w:space="0" w:color="auto"/>
            <w:left w:val="none" w:sz="0" w:space="0" w:color="auto"/>
            <w:bottom w:val="none" w:sz="0" w:space="0" w:color="auto"/>
            <w:right w:val="none" w:sz="0" w:space="0" w:color="auto"/>
          </w:divBdr>
        </w:div>
        <w:div w:id="690567348">
          <w:marLeft w:val="0"/>
          <w:marRight w:val="0"/>
          <w:marTop w:val="0"/>
          <w:marBottom w:val="0"/>
          <w:divBdr>
            <w:top w:val="none" w:sz="0" w:space="0" w:color="auto"/>
            <w:left w:val="none" w:sz="0" w:space="0" w:color="auto"/>
            <w:bottom w:val="none" w:sz="0" w:space="0" w:color="auto"/>
            <w:right w:val="none" w:sz="0" w:space="0" w:color="auto"/>
          </w:divBdr>
        </w:div>
        <w:div w:id="965503417">
          <w:marLeft w:val="0"/>
          <w:marRight w:val="0"/>
          <w:marTop w:val="0"/>
          <w:marBottom w:val="0"/>
          <w:divBdr>
            <w:top w:val="none" w:sz="0" w:space="0" w:color="auto"/>
            <w:left w:val="none" w:sz="0" w:space="0" w:color="auto"/>
            <w:bottom w:val="none" w:sz="0" w:space="0" w:color="auto"/>
            <w:right w:val="none" w:sz="0" w:space="0" w:color="auto"/>
          </w:divBdr>
        </w:div>
        <w:div w:id="1019435116">
          <w:marLeft w:val="0"/>
          <w:marRight w:val="0"/>
          <w:marTop w:val="0"/>
          <w:marBottom w:val="0"/>
          <w:divBdr>
            <w:top w:val="none" w:sz="0" w:space="0" w:color="auto"/>
            <w:left w:val="none" w:sz="0" w:space="0" w:color="auto"/>
            <w:bottom w:val="none" w:sz="0" w:space="0" w:color="auto"/>
            <w:right w:val="none" w:sz="0" w:space="0" w:color="auto"/>
          </w:divBdr>
        </w:div>
        <w:div w:id="1394310624">
          <w:marLeft w:val="0"/>
          <w:marRight w:val="0"/>
          <w:marTop w:val="0"/>
          <w:marBottom w:val="0"/>
          <w:divBdr>
            <w:top w:val="none" w:sz="0" w:space="0" w:color="auto"/>
            <w:left w:val="none" w:sz="0" w:space="0" w:color="auto"/>
            <w:bottom w:val="none" w:sz="0" w:space="0" w:color="auto"/>
            <w:right w:val="none" w:sz="0" w:space="0" w:color="auto"/>
          </w:divBdr>
        </w:div>
        <w:div w:id="1470785520">
          <w:marLeft w:val="0"/>
          <w:marRight w:val="0"/>
          <w:marTop w:val="0"/>
          <w:marBottom w:val="0"/>
          <w:divBdr>
            <w:top w:val="none" w:sz="0" w:space="0" w:color="auto"/>
            <w:left w:val="none" w:sz="0" w:space="0" w:color="auto"/>
            <w:bottom w:val="none" w:sz="0" w:space="0" w:color="auto"/>
            <w:right w:val="none" w:sz="0" w:space="0" w:color="auto"/>
          </w:divBdr>
        </w:div>
        <w:div w:id="1924021776">
          <w:marLeft w:val="0"/>
          <w:marRight w:val="0"/>
          <w:marTop w:val="0"/>
          <w:marBottom w:val="0"/>
          <w:divBdr>
            <w:top w:val="none" w:sz="0" w:space="0" w:color="auto"/>
            <w:left w:val="none" w:sz="0" w:space="0" w:color="auto"/>
            <w:bottom w:val="none" w:sz="0" w:space="0" w:color="auto"/>
            <w:right w:val="none" w:sz="0" w:space="0" w:color="auto"/>
          </w:divBdr>
        </w:div>
        <w:div w:id="1939676847">
          <w:marLeft w:val="0"/>
          <w:marRight w:val="0"/>
          <w:marTop w:val="0"/>
          <w:marBottom w:val="0"/>
          <w:divBdr>
            <w:top w:val="none" w:sz="0" w:space="0" w:color="auto"/>
            <w:left w:val="none" w:sz="0" w:space="0" w:color="auto"/>
            <w:bottom w:val="none" w:sz="0" w:space="0" w:color="auto"/>
            <w:right w:val="none" w:sz="0" w:space="0" w:color="auto"/>
          </w:divBdr>
        </w:div>
        <w:div w:id="2137523353">
          <w:marLeft w:val="0"/>
          <w:marRight w:val="0"/>
          <w:marTop w:val="0"/>
          <w:marBottom w:val="0"/>
          <w:divBdr>
            <w:top w:val="none" w:sz="0" w:space="0" w:color="auto"/>
            <w:left w:val="none" w:sz="0" w:space="0" w:color="auto"/>
            <w:bottom w:val="none" w:sz="0" w:space="0" w:color="auto"/>
            <w:right w:val="none" w:sz="0" w:space="0" w:color="auto"/>
          </w:divBdr>
        </w:div>
      </w:divsChild>
    </w:div>
    <w:div w:id="411391123">
      <w:bodyDiv w:val="1"/>
      <w:marLeft w:val="0"/>
      <w:marRight w:val="0"/>
      <w:marTop w:val="0"/>
      <w:marBottom w:val="0"/>
      <w:divBdr>
        <w:top w:val="none" w:sz="0" w:space="0" w:color="auto"/>
        <w:left w:val="none" w:sz="0" w:space="0" w:color="auto"/>
        <w:bottom w:val="none" w:sz="0" w:space="0" w:color="auto"/>
        <w:right w:val="none" w:sz="0" w:space="0" w:color="auto"/>
      </w:divBdr>
    </w:div>
    <w:div w:id="436874547">
      <w:bodyDiv w:val="1"/>
      <w:marLeft w:val="0"/>
      <w:marRight w:val="0"/>
      <w:marTop w:val="0"/>
      <w:marBottom w:val="0"/>
      <w:divBdr>
        <w:top w:val="none" w:sz="0" w:space="0" w:color="auto"/>
        <w:left w:val="none" w:sz="0" w:space="0" w:color="auto"/>
        <w:bottom w:val="none" w:sz="0" w:space="0" w:color="auto"/>
        <w:right w:val="none" w:sz="0" w:space="0" w:color="auto"/>
      </w:divBdr>
      <w:divsChild>
        <w:div w:id="86391628">
          <w:marLeft w:val="0"/>
          <w:marRight w:val="0"/>
          <w:marTop w:val="0"/>
          <w:marBottom w:val="0"/>
          <w:divBdr>
            <w:top w:val="none" w:sz="0" w:space="0" w:color="auto"/>
            <w:left w:val="none" w:sz="0" w:space="0" w:color="auto"/>
            <w:bottom w:val="none" w:sz="0" w:space="0" w:color="auto"/>
            <w:right w:val="none" w:sz="0" w:space="0" w:color="auto"/>
          </w:divBdr>
        </w:div>
        <w:div w:id="1271086314">
          <w:marLeft w:val="0"/>
          <w:marRight w:val="0"/>
          <w:marTop w:val="0"/>
          <w:marBottom w:val="0"/>
          <w:divBdr>
            <w:top w:val="none" w:sz="0" w:space="0" w:color="auto"/>
            <w:left w:val="none" w:sz="0" w:space="0" w:color="auto"/>
            <w:bottom w:val="none" w:sz="0" w:space="0" w:color="auto"/>
            <w:right w:val="none" w:sz="0" w:space="0" w:color="auto"/>
          </w:divBdr>
        </w:div>
        <w:div w:id="1463036788">
          <w:marLeft w:val="0"/>
          <w:marRight w:val="0"/>
          <w:marTop w:val="0"/>
          <w:marBottom w:val="0"/>
          <w:divBdr>
            <w:top w:val="none" w:sz="0" w:space="0" w:color="auto"/>
            <w:left w:val="none" w:sz="0" w:space="0" w:color="auto"/>
            <w:bottom w:val="none" w:sz="0" w:space="0" w:color="auto"/>
            <w:right w:val="none" w:sz="0" w:space="0" w:color="auto"/>
          </w:divBdr>
        </w:div>
        <w:div w:id="1617324828">
          <w:marLeft w:val="0"/>
          <w:marRight w:val="0"/>
          <w:marTop w:val="0"/>
          <w:marBottom w:val="0"/>
          <w:divBdr>
            <w:top w:val="none" w:sz="0" w:space="0" w:color="auto"/>
            <w:left w:val="none" w:sz="0" w:space="0" w:color="auto"/>
            <w:bottom w:val="none" w:sz="0" w:space="0" w:color="auto"/>
            <w:right w:val="none" w:sz="0" w:space="0" w:color="auto"/>
          </w:divBdr>
        </w:div>
        <w:div w:id="1645085155">
          <w:marLeft w:val="0"/>
          <w:marRight w:val="0"/>
          <w:marTop w:val="0"/>
          <w:marBottom w:val="0"/>
          <w:divBdr>
            <w:top w:val="none" w:sz="0" w:space="0" w:color="auto"/>
            <w:left w:val="none" w:sz="0" w:space="0" w:color="auto"/>
            <w:bottom w:val="none" w:sz="0" w:space="0" w:color="auto"/>
            <w:right w:val="none" w:sz="0" w:space="0" w:color="auto"/>
          </w:divBdr>
        </w:div>
        <w:div w:id="1796409899">
          <w:marLeft w:val="0"/>
          <w:marRight w:val="0"/>
          <w:marTop w:val="0"/>
          <w:marBottom w:val="0"/>
          <w:divBdr>
            <w:top w:val="none" w:sz="0" w:space="0" w:color="auto"/>
            <w:left w:val="none" w:sz="0" w:space="0" w:color="auto"/>
            <w:bottom w:val="none" w:sz="0" w:space="0" w:color="auto"/>
            <w:right w:val="none" w:sz="0" w:space="0" w:color="auto"/>
          </w:divBdr>
        </w:div>
        <w:div w:id="1958561079">
          <w:marLeft w:val="0"/>
          <w:marRight w:val="0"/>
          <w:marTop w:val="0"/>
          <w:marBottom w:val="0"/>
          <w:divBdr>
            <w:top w:val="none" w:sz="0" w:space="0" w:color="auto"/>
            <w:left w:val="none" w:sz="0" w:space="0" w:color="auto"/>
            <w:bottom w:val="none" w:sz="0" w:space="0" w:color="auto"/>
            <w:right w:val="none" w:sz="0" w:space="0" w:color="auto"/>
          </w:divBdr>
        </w:div>
        <w:div w:id="2083985562">
          <w:marLeft w:val="0"/>
          <w:marRight w:val="0"/>
          <w:marTop w:val="0"/>
          <w:marBottom w:val="0"/>
          <w:divBdr>
            <w:top w:val="none" w:sz="0" w:space="0" w:color="auto"/>
            <w:left w:val="none" w:sz="0" w:space="0" w:color="auto"/>
            <w:bottom w:val="none" w:sz="0" w:space="0" w:color="auto"/>
            <w:right w:val="none" w:sz="0" w:space="0" w:color="auto"/>
          </w:divBdr>
        </w:div>
      </w:divsChild>
    </w:div>
    <w:div w:id="505705833">
      <w:bodyDiv w:val="1"/>
      <w:marLeft w:val="0"/>
      <w:marRight w:val="0"/>
      <w:marTop w:val="0"/>
      <w:marBottom w:val="0"/>
      <w:divBdr>
        <w:top w:val="none" w:sz="0" w:space="0" w:color="auto"/>
        <w:left w:val="none" w:sz="0" w:space="0" w:color="auto"/>
        <w:bottom w:val="none" w:sz="0" w:space="0" w:color="auto"/>
        <w:right w:val="none" w:sz="0" w:space="0" w:color="auto"/>
      </w:divBdr>
      <w:divsChild>
        <w:div w:id="1300265588">
          <w:marLeft w:val="0"/>
          <w:marRight w:val="0"/>
          <w:marTop w:val="0"/>
          <w:marBottom w:val="0"/>
          <w:divBdr>
            <w:top w:val="none" w:sz="0" w:space="0" w:color="auto"/>
            <w:left w:val="none" w:sz="0" w:space="0" w:color="auto"/>
            <w:bottom w:val="none" w:sz="0" w:space="0" w:color="auto"/>
            <w:right w:val="none" w:sz="0" w:space="0" w:color="auto"/>
          </w:divBdr>
        </w:div>
        <w:div w:id="1812939925">
          <w:marLeft w:val="0"/>
          <w:marRight w:val="0"/>
          <w:marTop w:val="0"/>
          <w:marBottom w:val="0"/>
          <w:divBdr>
            <w:top w:val="none" w:sz="0" w:space="0" w:color="auto"/>
            <w:left w:val="none" w:sz="0" w:space="0" w:color="auto"/>
            <w:bottom w:val="none" w:sz="0" w:space="0" w:color="auto"/>
            <w:right w:val="none" w:sz="0" w:space="0" w:color="auto"/>
          </w:divBdr>
        </w:div>
        <w:div w:id="1869440984">
          <w:marLeft w:val="0"/>
          <w:marRight w:val="0"/>
          <w:marTop w:val="0"/>
          <w:marBottom w:val="0"/>
          <w:divBdr>
            <w:top w:val="none" w:sz="0" w:space="0" w:color="auto"/>
            <w:left w:val="none" w:sz="0" w:space="0" w:color="auto"/>
            <w:bottom w:val="none" w:sz="0" w:space="0" w:color="auto"/>
            <w:right w:val="none" w:sz="0" w:space="0" w:color="auto"/>
          </w:divBdr>
        </w:div>
      </w:divsChild>
    </w:div>
    <w:div w:id="553006903">
      <w:bodyDiv w:val="1"/>
      <w:marLeft w:val="0"/>
      <w:marRight w:val="0"/>
      <w:marTop w:val="0"/>
      <w:marBottom w:val="0"/>
      <w:divBdr>
        <w:top w:val="none" w:sz="0" w:space="0" w:color="auto"/>
        <w:left w:val="none" w:sz="0" w:space="0" w:color="auto"/>
        <w:bottom w:val="none" w:sz="0" w:space="0" w:color="auto"/>
        <w:right w:val="none" w:sz="0" w:space="0" w:color="auto"/>
      </w:divBdr>
      <w:divsChild>
        <w:div w:id="386877545">
          <w:marLeft w:val="0"/>
          <w:marRight w:val="0"/>
          <w:marTop w:val="0"/>
          <w:marBottom w:val="0"/>
          <w:divBdr>
            <w:top w:val="none" w:sz="0" w:space="0" w:color="auto"/>
            <w:left w:val="none" w:sz="0" w:space="0" w:color="auto"/>
            <w:bottom w:val="none" w:sz="0" w:space="0" w:color="auto"/>
            <w:right w:val="none" w:sz="0" w:space="0" w:color="auto"/>
          </w:divBdr>
        </w:div>
        <w:div w:id="493184273">
          <w:marLeft w:val="0"/>
          <w:marRight w:val="0"/>
          <w:marTop w:val="0"/>
          <w:marBottom w:val="0"/>
          <w:divBdr>
            <w:top w:val="none" w:sz="0" w:space="0" w:color="auto"/>
            <w:left w:val="none" w:sz="0" w:space="0" w:color="auto"/>
            <w:bottom w:val="none" w:sz="0" w:space="0" w:color="auto"/>
            <w:right w:val="none" w:sz="0" w:space="0" w:color="auto"/>
          </w:divBdr>
        </w:div>
        <w:div w:id="869759598">
          <w:marLeft w:val="0"/>
          <w:marRight w:val="0"/>
          <w:marTop w:val="0"/>
          <w:marBottom w:val="0"/>
          <w:divBdr>
            <w:top w:val="none" w:sz="0" w:space="0" w:color="auto"/>
            <w:left w:val="none" w:sz="0" w:space="0" w:color="auto"/>
            <w:bottom w:val="none" w:sz="0" w:space="0" w:color="auto"/>
            <w:right w:val="none" w:sz="0" w:space="0" w:color="auto"/>
          </w:divBdr>
        </w:div>
        <w:div w:id="990406633">
          <w:marLeft w:val="0"/>
          <w:marRight w:val="0"/>
          <w:marTop w:val="0"/>
          <w:marBottom w:val="0"/>
          <w:divBdr>
            <w:top w:val="none" w:sz="0" w:space="0" w:color="auto"/>
            <w:left w:val="none" w:sz="0" w:space="0" w:color="auto"/>
            <w:bottom w:val="none" w:sz="0" w:space="0" w:color="auto"/>
            <w:right w:val="none" w:sz="0" w:space="0" w:color="auto"/>
          </w:divBdr>
        </w:div>
        <w:div w:id="1583248964">
          <w:marLeft w:val="0"/>
          <w:marRight w:val="0"/>
          <w:marTop w:val="0"/>
          <w:marBottom w:val="0"/>
          <w:divBdr>
            <w:top w:val="none" w:sz="0" w:space="0" w:color="auto"/>
            <w:left w:val="none" w:sz="0" w:space="0" w:color="auto"/>
            <w:bottom w:val="none" w:sz="0" w:space="0" w:color="auto"/>
            <w:right w:val="none" w:sz="0" w:space="0" w:color="auto"/>
          </w:divBdr>
        </w:div>
        <w:div w:id="1796293250">
          <w:marLeft w:val="0"/>
          <w:marRight w:val="0"/>
          <w:marTop w:val="0"/>
          <w:marBottom w:val="0"/>
          <w:divBdr>
            <w:top w:val="none" w:sz="0" w:space="0" w:color="auto"/>
            <w:left w:val="none" w:sz="0" w:space="0" w:color="auto"/>
            <w:bottom w:val="none" w:sz="0" w:space="0" w:color="auto"/>
            <w:right w:val="none" w:sz="0" w:space="0" w:color="auto"/>
          </w:divBdr>
        </w:div>
        <w:div w:id="1837500584">
          <w:marLeft w:val="0"/>
          <w:marRight w:val="0"/>
          <w:marTop w:val="0"/>
          <w:marBottom w:val="0"/>
          <w:divBdr>
            <w:top w:val="none" w:sz="0" w:space="0" w:color="auto"/>
            <w:left w:val="none" w:sz="0" w:space="0" w:color="auto"/>
            <w:bottom w:val="none" w:sz="0" w:space="0" w:color="auto"/>
            <w:right w:val="none" w:sz="0" w:space="0" w:color="auto"/>
          </w:divBdr>
        </w:div>
        <w:div w:id="1849833627">
          <w:marLeft w:val="0"/>
          <w:marRight w:val="0"/>
          <w:marTop w:val="0"/>
          <w:marBottom w:val="0"/>
          <w:divBdr>
            <w:top w:val="none" w:sz="0" w:space="0" w:color="auto"/>
            <w:left w:val="none" w:sz="0" w:space="0" w:color="auto"/>
            <w:bottom w:val="none" w:sz="0" w:space="0" w:color="auto"/>
            <w:right w:val="none" w:sz="0" w:space="0" w:color="auto"/>
          </w:divBdr>
        </w:div>
      </w:divsChild>
    </w:div>
    <w:div w:id="572276301">
      <w:bodyDiv w:val="1"/>
      <w:marLeft w:val="0"/>
      <w:marRight w:val="0"/>
      <w:marTop w:val="0"/>
      <w:marBottom w:val="0"/>
      <w:divBdr>
        <w:top w:val="none" w:sz="0" w:space="0" w:color="auto"/>
        <w:left w:val="none" w:sz="0" w:space="0" w:color="auto"/>
        <w:bottom w:val="none" w:sz="0" w:space="0" w:color="auto"/>
        <w:right w:val="none" w:sz="0" w:space="0" w:color="auto"/>
      </w:divBdr>
    </w:div>
    <w:div w:id="587886856">
      <w:bodyDiv w:val="1"/>
      <w:marLeft w:val="0"/>
      <w:marRight w:val="0"/>
      <w:marTop w:val="0"/>
      <w:marBottom w:val="0"/>
      <w:divBdr>
        <w:top w:val="none" w:sz="0" w:space="0" w:color="auto"/>
        <w:left w:val="none" w:sz="0" w:space="0" w:color="auto"/>
        <w:bottom w:val="none" w:sz="0" w:space="0" w:color="auto"/>
        <w:right w:val="none" w:sz="0" w:space="0" w:color="auto"/>
      </w:divBdr>
      <w:divsChild>
        <w:div w:id="87896598">
          <w:marLeft w:val="0"/>
          <w:marRight w:val="0"/>
          <w:marTop w:val="0"/>
          <w:marBottom w:val="0"/>
          <w:divBdr>
            <w:top w:val="none" w:sz="0" w:space="0" w:color="auto"/>
            <w:left w:val="none" w:sz="0" w:space="0" w:color="auto"/>
            <w:bottom w:val="none" w:sz="0" w:space="0" w:color="auto"/>
            <w:right w:val="none" w:sz="0" w:space="0" w:color="auto"/>
          </w:divBdr>
        </w:div>
        <w:div w:id="451752256">
          <w:marLeft w:val="0"/>
          <w:marRight w:val="0"/>
          <w:marTop w:val="0"/>
          <w:marBottom w:val="0"/>
          <w:divBdr>
            <w:top w:val="none" w:sz="0" w:space="0" w:color="auto"/>
            <w:left w:val="none" w:sz="0" w:space="0" w:color="auto"/>
            <w:bottom w:val="none" w:sz="0" w:space="0" w:color="auto"/>
            <w:right w:val="none" w:sz="0" w:space="0" w:color="auto"/>
          </w:divBdr>
        </w:div>
        <w:div w:id="475689274">
          <w:marLeft w:val="0"/>
          <w:marRight w:val="0"/>
          <w:marTop w:val="0"/>
          <w:marBottom w:val="0"/>
          <w:divBdr>
            <w:top w:val="none" w:sz="0" w:space="0" w:color="auto"/>
            <w:left w:val="none" w:sz="0" w:space="0" w:color="auto"/>
            <w:bottom w:val="none" w:sz="0" w:space="0" w:color="auto"/>
            <w:right w:val="none" w:sz="0" w:space="0" w:color="auto"/>
          </w:divBdr>
        </w:div>
        <w:div w:id="506098434">
          <w:marLeft w:val="0"/>
          <w:marRight w:val="0"/>
          <w:marTop w:val="0"/>
          <w:marBottom w:val="0"/>
          <w:divBdr>
            <w:top w:val="none" w:sz="0" w:space="0" w:color="auto"/>
            <w:left w:val="none" w:sz="0" w:space="0" w:color="auto"/>
            <w:bottom w:val="none" w:sz="0" w:space="0" w:color="auto"/>
            <w:right w:val="none" w:sz="0" w:space="0" w:color="auto"/>
          </w:divBdr>
        </w:div>
        <w:div w:id="886840942">
          <w:marLeft w:val="0"/>
          <w:marRight w:val="0"/>
          <w:marTop w:val="0"/>
          <w:marBottom w:val="0"/>
          <w:divBdr>
            <w:top w:val="none" w:sz="0" w:space="0" w:color="auto"/>
            <w:left w:val="none" w:sz="0" w:space="0" w:color="auto"/>
            <w:bottom w:val="none" w:sz="0" w:space="0" w:color="auto"/>
            <w:right w:val="none" w:sz="0" w:space="0" w:color="auto"/>
          </w:divBdr>
        </w:div>
        <w:div w:id="948974890">
          <w:marLeft w:val="0"/>
          <w:marRight w:val="0"/>
          <w:marTop w:val="0"/>
          <w:marBottom w:val="0"/>
          <w:divBdr>
            <w:top w:val="none" w:sz="0" w:space="0" w:color="auto"/>
            <w:left w:val="none" w:sz="0" w:space="0" w:color="auto"/>
            <w:bottom w:val="none" w:sz="0" w:space="0" w:color="auto"/>
            <w:right w:val="none" w:sz="0" w:space="0" w:color="auto"/>
          </w:divBdr>
        </w:div>
        <w:div w:id="1019283958">
          <w:marLeft w:val="0"/>
          <w:marRight w:val="0"/>
          <w:marTop w:val="0"/>
          <w:marBottom w:val="0"/>
          <w:divBdr>
            <w:top w:val="none" w:sz="0" w:space="0" w:color="auto"/>
            <w:left w:val="none" w:sz="0" w:space="0" w:color="auto"/>
            <w:bottom w:val="none" w:sz="0" w:space="0" w:color="auto"/>
            <w:right w:val="none" w:sz="0" w:space="0" w:color="auto"/>
          </w:divBdr>
        </w:div>
        <w:div w:id="1806311307">
          <w:marLeft w:val="0"/>
          <w:marRight w:val="0"/>
          <w:marTop w:val="0"/>
          <w:marBottom w:val="0"/>
          <w:divBdr>
            <w:top w:val="none" w:sz="0" w:space="0" w:color="auto"/>
            <w:left w:val="none" w:sz="0" w:space="0" w:color="auto"/>
            <w:bottom w:val="none" w:sz="0" w:space="0" w:color="auto"/>
            <w:right w:val="none" w:sz="0" w:space="0" w:color="auto"/>
          </w:divBdr>
        </w:div>
        <w:div w:id="1830290556">
          <w:marLeft w:val="0"/>
          <w:marRight w:val="0"/>
          <w:marTop w:val="0"/>
          <w:marBottom w:val="0"/>
          <w:divBdr>
            <w:top w:val="none" w:sz="0" w:space="0" w:color="auto"/>
            <w:left w:val="none" w:sz="0" w:space="0" w:color="auto"/>
            <w:bottom w:val="none" w:sz="0" w:space="0" w:color="auto"/>
            <w:right w:val="none" w:sz="0" w:space="0" w:color="auto"/>
          </w:divBdr>
        </w:div>
        <w:div w:id="1912737371">
          <w:marLeft w:val="0"/>
          <w:marRight w:val="0"/>
          <w:marTop w:val="0"/>
          <w:marBottom w:val="0"/>
          <w:divBdr>
            <w:top w:val="none" w:sz="0" w:space="0" w:color="auto"/>
            <w:left w:val="none" w:sz="0" w:space="0" w:color="auto"/>
            <w:bottom w:val="none" w:sz="0" w:space="0" w:color="auto"/>
            <w:right w:val="none" w:sz="0" w:space="0" w:color="auto"/>
          </w:divBdr>
        </w:div>
      </w:divsChild>
    </w:div>
    <w:div w:id="631594791">
      <w:bodyDiv w:val="1"/>
      <w:marLeft w:val="0"/>
      <w:marRight w:val="0"/>
      <w:marTop w:val="0"/>
      <w:marBottom w:val="0"/>
      <w:divBdr>
        <w:top w:val="none" w:sz="0" w:space="0" w:color="auto"/>
        <w:left w:val="none" w:sz="0" w:space="0" w:color="auto"/>
        <w:bottom w:val="none" w:sz="0" w:space="0" w:color="auto"/>
        <w:right w:val="none" w:sz="0" w:space="0" w:color="auto"/>
      </w:divBdr>
      <w:divsChild>
        <w:div w:id="765467764">
          <w:marLeft w:val="0"/>
          <w:marRight w:val="0"/>
          <w:marTop w:val="0"/>
          <w:marBottom w:val="0"/>
          <w:divBdr>
            <w:top w:val="none" w:sz="0" w:space="0" w:color="auto"/>
            <w:left w:val="none" w:sz="0" w:space="0" w:color="auto"/>
            <w:bottom w:val="none" w:sz="0" w:space="0" w:color="auto"/>
            <w:right w:val="none" w:sz="0" w:space="0" w:color="auto"/>
          </w:divBdr>
        </w:div>
        <w:div w:id="935401198">
          <w:marLeft w:val="0"/>
          <w:marRight w:val="0"/>
          <w:marTop w:val="0"/>
          <w:marBottom w:val="0"/>
          <w:divBdr>
            <w:top w:val="none" w:sz="0" w:space="0" w:color="auto"/>
            <w:left w:val="none" w:sz="0" w:space="0" w:color="auto"/>
            <w:bottom w:val="none" w:sz="0" w:space="0" w:color="auto"/>
            <w:right w:val="none" w:sz="0" w:space="0" w:color="auto"/>
          </w:divBdr>
        </w:div>
      </w:divsChild>
    </w:div>
    <w:div w:id="637608949">
      <w:bodyDiv w:val="1"/>
      <w:marLeft w:val="0"/>
      <w:marRight w:val="0"/>
      <w:marTop w:val="0"/>
      <w:marBottom w:val="0"/>
      <w:divBdr>
        <w:top w:val="none" w:sz="0" w:space="0" w:color="auto"/>
        <w:left w:val="none" w:sz="0" w:space="0" w:color="auto"/>
        <w:bottom w:val="none" w:sz="0" w:space="0" w:color="auto"/>
        <w:right w:val="none" w:sz="0" w:space="0" w:color="auto"/>
      </w:divBdr>
    </w:div>
    <w:div w:id="639188539">
      <w:bodyDiv w:val="1"/>
      <w:marLeft w:val="0"/>
      <w:marRight w:val="0"/>
      <w:marTop w:val="0"/>
      <w:marBottom w:val="0"/>
      <w:divBdr>
        <w:top w:val="none" w:sz="0" w:space="0" w:color="auto"/>
        <w:left w:val="none" w:sz="0" w:space="0" w:color="auto"/>
        <w:bottom w:val="none" w:sz="0" w:space="0" w:color="auto"/>
        <w:right w:val="none" w:sz="0" w:space="0" w:color="auto"/>
      </w:divBdr>
      <w:divsChild>
        <w:div w:id="234898687">
          <w:marLeft w:val="0"/>
          <w:marRight w:val="0"/>
          <w:marTop w:val="0"/>
          <w:marBottom w:val="0"/>
          <w:divBdr>
            <w:top w:val="none" w:sz="0" w:space="0" w:color="auto"/>
            <w:left w:val="none" w:sz="0" w:space="0" w:color="auto"/>
            <w:bottom w:val="none" w:sz="0" w:space="0" w:color="auto"/>
            <w:right w:val="none" w:sz="0" w:space="0" w:color="auto"/>
          </w:divBdr>
        </w:div>
        <w:div w:id="1163087895">
          <w:marLeft w:val="0"/>
          <w:marRight w:val="0"/>
          <w:marTop w:val="0"/>
          <w:marBottom w:val="0"/>
          <w:divBdr>
            <w:top w:val="none" w:sz="0" w:space="0" w:color="auto"/>
            <w:left w:val="none" w:sz="0" w:space="0" w:color="auto"/>
            <w:bottom w:val="none" w:sz="0" w:space="0" w:color="auto"/>
            <w:right w:val="none" w:sz="0" w:space="0" w:color="auto"/>
          </w:divBdr>
        </w:div>
        <w:div w:id="1398699365">
          <w:marLeft w:val="0"/>
          <w:marRight w:val="0"/>
          <w:marTop w:val="0"/>
          <w:marBottom w:val="0"/>
          <w:divBdr>
            <w:top w:val="none" w:sz="0" w:space="0" w:color="auto"/>
            <w:left w:val="none" w:sz="0" w:space="0" w:color="auto"/>
            <w:bottom w:val="none" w:sz="0" w:space="0" w:color="auto"/>
            <w:right w:val="none" w:sz="0" w:space="0" w:color="auto"/>
          </w:divBdr>
        </w:div>
        <w:div w:id="1984457094">
          <w:marLeft w:val="0"/>
          <w:marRight w:val="0"/>
          <w:marTop w:val="0"/>
          <w:marBottom w:val="0"/>
          <w:divBdr>
            <w:top w:val="none" w:sz="0" w:space="0" w:color="auto"/>
            <w:left w:val="none" w:sz="0" w:space="0" w:color="auto"/>
            <w:bottom w:val="none" w:sz="0" w:space="0" w:color="auto"/>
            <w:right w:val="none" w:sz="0" w:space="0" w:color="auto"/>
          </w:divBdr>
        </w:div>
        <w:div w:id="2025669887">
          <w:marLeft w:val="0"/>
          <w:marRight w:val="0"/>
          <w:marTop w:val="0"/>
          <w:marBottom w:val="0"/>
          <w:divBdr>
            <w:top w:val="none" w:sz="0" w:space="0" w:color="auto"/>
            <w:left w:val="none" w:sz="0" w:space="0" w:color="auto"/>
            <w:bottom w:val="none" w:sz="0" w:space="0" w:color="auto"/>
            <w:right w:val="none" w:sz="0" w:space="0" w:color="auto"/>
          </w:divBdr>
        </w:div>
        <w:div w:id="2105954934">
          <w:marLeft w:val="0"/>
          <w:marRight w:val="0"/>
          <w:marTop w:val="0"/>
          <w:marBottom w:val="0"/>
          <w:divBdr>
            <w:top w:val="none" w:sz="0" w:space="0" w:color="auto"/>
            <w:left w:val="none" w:sz="0" w:space="0" w:color="auto"/>
            <w:bottom w:val="none" w:sz="0" w:space="0" w:color="auto"/>
            <w:right w:val="none" w:sz="0" w:space="0" w:color="auto"/>
          </w:divBdr>
        </w:div>
      </w:divsChild>
    </w:div>
    <w:div w:id="645476214">
      <w:bodyDiv w:val="1"/>
      <w:marLeft w:val="0"/>
      <w:marRight w:val="0"/>
      <w:marTop w:val="0"/>
      <w:marBottom w:val="0"/>
      <w:divBdr>
        <w:top w:val="none" w:sz="0" w:space="0" w:color="auto"/>
        <w:left w:val="none" w:sz="0" w:space="0" w:color="auto"/>
        <w:bottom w:val="none" w:sz="0" w:space="0" w:color="auto"/>
        <w:right w:val="none" w:sz="0" w:space="0" w:color="auto"/>
      </w:divBdr>
      <w:divsChild>
        <w:div w:id="41558256">
          <w:marLeft w:val="0"/>
          <w:marRight w:val="0"/>
          <w:marTop w:val="0"/>
          <w:marBottom w:val="0"/>
          <w:divBdr>
            <w:top w:val="none" w:sz="0" w:space="0" w:color="auto"/>
            <w:left w:val="none" w:sz="0" w:space="0" w:color="auto"/>
            <w:bottom w:val="none" w:sz="0" w:space="0" w:color="auto"/>
            <w:right w:val="none" w:sz="0" w:space="0" w:color="auto"/>
          </w:divBdr>
        </w:div>
        <w:div w:id="139810471">
          <w:marLeft w:val="0"/>
          <w:marRight w:val="0"/>
          <w:marTop w:val="0"/>
          <w:marBottom w:val="0"/>
          <w:divBdr>
            <w:top w:val="none" w:sz="0" w:space="0" w:color="auto"/>
            <w:left w:val="none" w:sz="0" w:space="0" w:color="auto"/>
            <w:bottom w:val="none" w:sz="0" w:space="0" w:color="auto"/>
            <w:right w:val="none" w:sz="0" w:space="0" w:color="auto"/>
          </w:divBdr>
        </w:div>
        <w:div w:id="491026960">
          <w:marLeft w:val="0"/>
          <w:marRight w:val="0"/>
          <w:marTop w:val="0"/>
          <w:marBottom w:val="0"/>
          <w:divBdr>
            <w:top w:val="none" w:sz="0" w:space="0" w:color="auto"/>
            <w:left w:val="none" w:sz="0" w:space="0" w:color="auto"/>
            <w:bottom w:val="none" w:sz="0" w:space="0" w:color="auto"/>
            <w:right w:val="none" w:sz="0" w:space="0" w:color="auto"/>
          </w:divBdr>
        </w:div>
        <w:div w:id="745880327">
          <w:marLeft w:val="0"/>
          <w:marRight w:val="0"/>
          <w:marTop w:val="0"/>
          <w:marBottom w:val="0"/>
          <w:divBdr>
            <w:top w:val="none" w:sz="0" w:space="0" w:color="auto"/>
            <w:left w:val="none" w:sz="0" w:space="0" w:color="auto"/>
            <w:bottom w:val="none" w:sz="0" w:space="0" w:color="auto"/>
            <w:right w:val="none" w:sz="0" w:space="0" w:color="auto"/>
          </w:divBdr>
        </w:div>
        <w:div w:id="1715301678">
          <w:marLeft w:val="0"/>
          <w:marRight w:val="0"/>
          <w:marTop w:val="0"/>
          <w:marBottom w:val="0"/>
          <w:divBdr>
            <w:top w:val="none" w:sz="0" w:space="0" w:color="auto"/>
            <w:left w:val="none" w:sz="0" w:space="0" w:color="auto"/>
            <w:bottom w:val="none" w:sz="0" w:space="0" w:color="auto"/>
            <w:right w:val="none" w:sz="0" w:space="0" w:color="auto"/>
          </w:divBdr>
        </w:div>
        <w:div w:id="1794862757">
          <w:marLeft w:val="0"/>
          <w:marRight w:val="0"/>
          <w:marTop w:val="0"/>
          <w:marBottom w:val="0"/>
          <w:divBdr>
            <w:top w:val="none" w:sz="0" w:space="0" w:color="auto"/>
            <w:left w:val="none" w:sz="0" w:space="0" w:color="auto"/>
            <w:bottom w:val="none" w:sz="0" w:space="0" w:color="auto"/>
            <w:right w:val="none" w:sz="0" w:space="0" w:color="auto"/>
          </w:divBdr>
        </w:div>
        <w:div w:id="1884436624">
          <w:marLeft w:val="0"/>
          <w:marRight w:val="0"/>
          <w:marTop w:val="0"/>
          <w:marBottom w:val="0"/>
          <w:divBdr>
            <w:top w:val="none" w:sz="0" w:space="0" w:color="auto"/>
            <w:left w:val="none" w:sz="0" w:space="0" w:color="auto"/>
            <w:bottom w:val="none" w:sz="0" w:space="0" w:color="auto"/>
            <w:right w:val="none" w:sz="0" w:space="0" w:color="auto"/>
          </w:divBdr>
        </w:div>
      </w:divsChild>
    </w:div>
    <w:div w:id="646784648">
      <w:bodyDiv w:val="1"/>
      <w:marLeft w:val="0"/>
      <w:marRight w:val="0"/>
      <w:marTop w:val="0"/>
      <w:marBottom w:val="0"/>
      <w:divBdr>
        <w:top w:val="none" w:sz="0" w:space="0" w:color="auto"/>
        <w:left w:val="none" w:sz="0" w:space="0" w:color="auto"/>
        <w:bottom w:val="none" w:sz="0" w:space="0" w:color="auto"/>
        <w:right w:val="none" w:sz="0" w:space="0" w:color="auto"/>
      </w:divBdr>
      <w:divsChild>
        <w:div w:id="77799093">
          <w:marLeft w:val="0"/>
          <w:marRight w:val="0"/>
          <w:marTop w:val="0"/>
          <w:marBottom w:val="0"/>
          <w:divBdr>
            <w:top w:val="none" w:sz="0" w:space="0" w:color="auto"/>
            <w:left w:val="none" w:sz="0" w:space="0" w:color="auto"/>
            <w:bottom w:val="none" w:sz="0" w:space="0" w:color="auto"/>
            <w:right w:val="none" w:sz="0" w:space="0" w:color="auto"/>
          </w:divBdr>
        </w:div>
        <w:div w:id="991638361">
          <w:marLeft w:val="0"/>
          <w:marRight w:val="0"/>
          <w:marTop w:val="0"/>
          <w:marBottom w:val="0"/>
          <w:divBdr>
            <w:top w:val="none" w:sz="0" w:space="0" w:color="auto"/>
            <w:left w:val="none" w:sz="0" w:space="0" w:color="auto"/>
            <w:bottom w:val="none" w:sz="0" w:space="0" w:color="auto"/>
            <w:right w:val="none" w:sz="0" w:space="0" w:color="auto"/>
          </w:divBdr>
        </w:div>
        <w:div w:id="1342731854">
          <w:marLeft w:val="0"/>
          <w:marRight w:val="0"/>
          <w:marTop w:val="0"/>
          <w:marBottom w:val="0"/>
          <w:divBdr>
            <w:top w:val="none" w:sz="0" w:space="0" w:color="auto"/>
            <w:left w:val="none" w:sz="0" w:space="0" w:color="auto"/>
            <w:bottom w:val="none" w:sz="0" w:space="0" w:color="auto"/>
            <w:right w:val="none" w:sz="0" w:space="0" w:color="auto"/>
          </w:divBdr>
        </w:div>
      </w:divsChild>
    </w:div>
    <w:div w:id="690032812">
      <w:bodyDiv w:val="1"/>
      <w:marLeft w:val="0"/>
      <w:marRight w:val="0"/>
      <w:marTop w:val="0"/>
      <w:marBottom w:val="0"/>
      <w:divBdr>
        <w:top w:val="none" w:sz="0" w:space="0" w:color="auto"/>
        <w:left w:val="none" w:sz="0" w:space="0" w:color="auto"/>
        <w:bottom w:val="none" w:sz="0" w:space="0" w:color="auto"/>
        <w:right w:val="none" w:sz="0" w:space="0" w:color="auto"/>
      </w:divBdr>
    </w:div>
    <w:div w:id="724794066">
      <w:bodyDiv w:val="1"/>
      <w:marLeft w:val="0"/>
      <w:marRight w:val="0"/>
      <w:marTop w:val="0"/>
      <w:marBottom w:val="0"/>
      <w:divBdr>
        <w:top w:val="none" w:sz="0" w:space="0" w:color="auto"/>
        <w:left w:val="none" w:sz="0" w:space="0" w:color="auto"/>
        <w:bottom w:val="none" w:sz="0" w:space="0" w:color="auto"/>
        <w:right w:val="none" w:sz="0" w:space="0" w:color="auto"/>
      </w:divBdr>
      <w:divsChild>
        <w:div w:id="769392678">
          <w:marLeft w:val="0"/>
          <w:marRight w:val="0"/>
          <w:marTop w:val="0"/>
          <w:marBottom w:val="0"/>
          <w:divBdr>
            <w:top w:val="none" w:sz="0" w:space="0" w:color="auto"/>
            <w:left w:val="none" w:sz="0" w:space="0" w:color="auto"/>
            <w:bottom w:val="none" w:sz="0" w:space="0" w:color="auto"/>
            <w:right w:val="none" w:sz="0" w:space="0" w:color="auto"/>
          </w:divBdr>
        </w:div>
        <w:div w:id="1482696096">
          <w:marLeft w:val="0"/>
          <w:marRight w:val="0"/>
          <w:marTop w:val="0"/>
          <w:marBottom w:val="0"/>
          <w:divBdr>
            <w:top w:val="none" w:sz="0" w:space="0" w:color="auto"/>
            <w:left w:val="none" w:sz="0" w:space="0" w:color="auto"/>
            <w:bottom w:val="none" w:sz="0" w:space="0" w:color="auto"/>
            <w:right w:val="none" w:sz="0" w:space="0" w:color="auto"/>
          </w:divBdr>
        </w:div>
        <w:div w:id="1832790270">
          <w:marLeft w:val="0"/>
          <w:marRight w:val="0"/>
          <w:marTop w:val="0"/>
          <w:marBottom w:val="0"/>
          <w:divBdr>
            <w:top w:val="none" w:sz="0" w:space="0" w:color="auto"/>
            <w:left w:val="none" w:sz="0" w:space="0" w:color="auto"/>
            <w:bottom w:val="none" w:sz="0" w:space="0" w:color="auto"/>
            <w:right w:val="none" w:sz="0" w:space="0" w:color="auto"/>
          </w:divBdr>
        </w:div>
      </w:divsChild>
    </w:div>
    <w:div w:id="742798324">
      <w:bodyDiv w:val="1"/>
      <w:marLeft w:val="0"/>
      <w:marRight w:val="0"/>
      <w:marTop w:val="0"/>
      <w:marBottom w:val="0"/>
      <w:divBdr>
        <w:top w:val="none" w:sz="0" w:space="0" w:color="auto"/>
        <w:left w:val="none" w:sz="0" w:space="0" w:color="auto"/>
        <w:bottom w:val="none" w:sz="0" w:space="0" w:color="auto"/>
        <w:right w:val="none" w:sz="0" w:space="0" w:color="auto"/>
      </w:divBdr>
      <w:divsChild>
        <w:div w:id="686174116">
          <w:marLeft w:val="0"/>
          <w:marRight w:val="0"/>
          <w:marTop w:val="0"/>
          <w:marBottom w:val="0"/>
          <w:divBdr>
            <w:top w:val="none" w:sz="0" w:space="0" w:color="auto"/>
            <w:left w:val="none" w:sz="0" w:space="0" w:color="auto"/>
            <w:bottom w:val="none" w:sz="0" w:space="0" w:color="auto"/>
            <w:right w:val="none" w:sz="0" w:space="0" w:color="auto"/>
          </w:divBdr>
        </w:div>
        <w:div w:id="1108964972">
          <w:marLeft w:val="0"/>
          <w:marRight w:val="0"/>
          <w:marTop w:val="0"/>
          <w:marBottom w:val="0"/>
          <w:divBdr>
            <w:top w:val="none" w:sz="0" w:space="0" w:color="auto"/>
            <w:left w:val="none" w:sz="0" w:space="0" w:color="auto"/>
            <w:bottom w:val="none" w:sz="0" w:space="0" w:color="auto"/>
            <w:right w:val="none" w:sz="0" w:space="0" w:color="auto"/>
          </w:divBdr>
        </w:div>
        <w:div w:id="1139768664">
          <w:marLeft w:val="0"/>
          <w:marRight w:val="0"/>
          <w:marTop w:val="0"/>
          <w:marBottom w:val="0"/>
          <w:divBdr>
            <w:top w:val="none" w:sz="0" w:space="0" w:color="auto"/>
            <w:left w:val="none" w:sz="0" w:space="0" w:color="auto"/>
            <w:bottom w:val="none" w:sz="0" w:space="0" w:color="auto"/>
            <w:right w:val="none" w:sz="0" w:space="0" w:color="auto"/>
          </w:divBdr>
        </w:div>
        <w:div w:id="1368289205">
          <w:marLeft w:val="0"/>
          <w:marRight w:val="0"/>
          <w:marTop w:val="0"/>
          <w:marBottom w:val="0"/>
          <w:divBdr>
            <w:top w:val="none" w:sz="0" w:space="0" w:color="auto"/>
            <w:left w:val="none" w:sz="0" w:space="0" w:color="auto"/>
            <w:bottom w:val="none" w:sz="0" w:space="0" w:color="auto"/>
            <w:right w:val="none" w:sz="0" w:space="0" w:color="auto"/>
          </w:divBdr>
        </w:div>
      </w:divsChild>
    </w:div>
    <w:div w:id="861552693">
      <w:bodyDiv w:val="1"/>
      <w:marLeft w:val="0"/>
      <w:marRight w:val="0"/>
      <w:marTop w:val="0"/>
      <w:marBottom w:val="0"/>
      <w:divBdr>
        <w:top w:val="none" w:sz="0" w:space="0" w:color="auto"/>
        <w:left w:val="none" w:sz="0" w:space="0" w:color="auto"/>
        <w:bottom w:val="none" w:sz="0" w:space="0" w:color="auto"/>
        <w:right w:val="none" w:sz="0" w:space="0" w:color="auto"/>
      </w:divBdr>
      <w:divsChild>
        <w:div w:id="245114750">
          <w:marLeft w:val="0"/>
          <w:marRight w:val="0"/>
          <w:marTop w:val="0"/>
          <w:marBottom w:val="0"/>
          <w:divBdr>
            <w:top w:val="none" w:sz="0" w:space="0" w:color="auto"/>
            <w:left w:val="none" w:sz="0" w:space="0" w:color="auto"/>
            <w:bottom w:val="none" w:sz="0" w:space="0" w:color="auto"/>
            <w:right w:val="none" w:sz="0" w:space="0" w:color="auto"/>
          </w:divBdr>
          <w:divsChild>
            <w:div w:id="202207761">
              <w:marLeft w:val="0"/>
              <w:marRight w:val="0"/>
              <w:marTop w:val="0"/>
              <w:marBottom w:val="180"/>
              <w:divBdr>
                <w:top w:val="none" w:sz="0" w:space="0" w:color="auto"/>
                <w:left w:val="none" w:sz="0" w:space="0" w:color="auto"/>
                <w:bottom w:val="none" w:sz="0" w:space="0" w:color="auto"/>
                <w:right w:val="none" w:sz="0" w:space="0" w:color="auto"/>
              </w:divBdr>
              <w:divsChild>
                <w:div w:id="186051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6009315">
      <w:bodyDiv w:val="1"/>
      <w:marLeft w:val="0"/>
      <w:marRight w:val="0"/>
      <w:marTop w:val="0"/>
      <w:marBottom w:val="0"/>
      <w:divBdr>
        <w:top w:val="none" w:sz="0" w:space="0" w:color="auto"/>
        <w:left w:val="none" w:sz="0" w:space="0" w:color="auto"/>
        <w:bottom w:val="none" w:sz="0" w:space="0" w:color="auto"/>
        <w:right w:val="none" w:sz="0" w:space="0" w:color="auto"/>
      </w:divBdr>
      <w:divsChild>
        <w:div w:id="237911303">
          <w:marLeft w:val="0"/>
          <w:marRight w:val="0"/>
          <w:marTop w:val="0"/>
          <w:marBottom w:val="0"/>
          <w:divBdr>
            <w:top w:val="none" w:sz="0" w:space="0" w:color="auto"/>
            <w:left w:val="none" w:sz="0" w:space="0" w:color="auto"/>
            <w:bottom w:val="none" w:sz="0" w:space="0" w:color="auto"/>
            <w:right w:val="none" w:sz="0" w:space="0" w:color="auto"/>
          </w:divBdr>
        </w:div>
        <w:div w:id="820659239">
          <w:marLeft w:val="0"/>
          <w:marRight w:val="0"/>
          <w:marTop w:val="0"/>
          <w:marBottom w:val="0"/>
          <w:divBdr>
            <w:top w:val="none" w:sz="0" w:space="0" w:color="auto"/>
            <w:left w:val="none" w:sz="0" w:space="0" w:color="auto"/>
            <w:bottom w:val="none" w:sz="0" w:space="0" w:color="auto"/>
            <w:right w:val="none" w:sz="0" w:space="0" w:color="auto"/>
          </w:divBdr>
        </w:div>
        <w:div w:id="1501848424">
          <w:marLeft w:val="0"/>
          <w:marRight w:val="0"/>
          <w:marTop w:val="0"/>
          <w:marBottom w:val="0"/>
          <w:divBdr>
            <w:top w:val="none" w:sz="0" w:space="0" w:color="auto"/>
            <w:left w:val="none" w:sz="0" w:space="0" w:color="auto"/>
            <w:bottom w:val="none" w:sz="0" w:space="0" w:color="auto"/>
            <w:right w:val="none" w:sz="0" w:space="0" w:color="auto"/>
          </w:divBdr>
        </w:div>
      </w:divsChild>
    </w:div>
    <w:div w:id="927882743">
      <w:bodyDiv w:val="1"/>
      <w:marLeft w:val="0"/>
      <w:marRight w:val="0"/>
      <w:marTop w:val="0"/>
      <w:marBottom w:val="0"/>
      <w:divBdr>
        <w:top w:val="none" w:sz="0" w:space="0" w:color="auto"/>
        <w:left w:val="none" w:sz="0" w:space="0" w:color="auto"/>
        <w:bottom w:val="none" w:sz="0" w:space="0" w:color="auto"/>
        <w:right w:val="none" w:sz="0" w:space="0" w:color="auto"/>
      </w:divBdr>
      <w:divsChild>
        <w:div w:id="551309170">
          <w:marLeft w:val="0"/>
          <w:marRight w:val="0"/>
          <w:marTop w:val="0"/>
          <w:marBottom w:val="0"/>
          <w:divBdr>
            <w:top w:val="none" w:sz="0" w:space="0" w:color="auto"/>
            <w:left w:val="none" w:sz="0" w:space="0" w:color="auto"/>
            <w:bottom w:val="none" w:sz="0" w:space="0" w:color="auto"/>
            <w:right w:val="none" w:sz="0" w:space="0" w:color="auto"/>
          </w:divBdr>
        </w:div>
        <w:div w:id="860119965">
          <w:marLeft w:val="0"/>
          <w:marRight w:val="0"/>
          <w:marTop w:val="0"/>
          <w:marBottom w:val="0"/>
          <w:divBdr>
            <w:top w:val="none" w:sz="0" w:space="0" w:color="auto"/>
            <w:left w:val="none" w:sz="0" w:space="0" w:color="auto"/>
            <w:bottom w:val="none" w:sz="0" w:space="0" w:color="auto"/>
            <w:right w:val="none" w:sz="0" w:space="0" w:color="auto"/>
          </w:divBdr>
        </w:div>
        <w:div w:id="1415972495">
          <w:marLeft w:val="0"/>
          <w:marRight w:val="0"/>
          <w:marTop w:val="0"/>
          <w:marBottom w:val="0"/>
          <w:divBdr>
            <w:top w:val="none" w:sz="0" w:space="0" w:color="auto"/>
            <w:left w:val="none" w:sz="0" w:space="0" w:color="auto"/>
            <w:bottom w:val="none" w:sz="0" w:space="0" w:color="auto"/>
            <w:right w:val="none" w:sz="0" w:space="0" w:color="auto"/>
          </w:divBdr>
          <w:divsChild>
            <w:div w:id="1460996152">
              <w:marLeft w:val="0"/>
              <w:marRight w:val="0"/>
              <w:marTop w:val="0"/>
              <w:marBottom w:val="0"/>
              <w:divBdr>
                <w:top w:val="none" w:sz="0" w:space="0" w:color="auto"/>
                <w:left w:val="none" w:sz="0" w:space="0" w:color="auto"/>
                <w:bottom w:val="none" w:sz="0" w:space="0" w:color="auto"/>
                <w:right w:val="none" w:sz="0" w:space="0" w:color="auto"/>
              </w:divBdr>
            </w:div>
            <w:div w:id="1772627397">
              <w:marLeft w:val="0"/>
              <w:marRight w:val="0"/>
              <w:marTop w:val="0"/>
              <w:marBottom w:val="0"/>
              <w:divBdr>
                <w:top w:val="none" w:sz="0" w:space="0" w:color="auto"/>
                <w:left w:val="none" w:sz="0" w:space="0" w:color="auto"/>
                <w:bottom w:val="none" w:sz="0" w:space="0" w:color="auto"/>
                <w:right w:val="none" w:sz="0" w:space="0" w:color="auto"/>
              </w:divBdr>
            </w:div>
            <w:div w:id="2055541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124975">
      <w:bodyDiv w:val="1"/>
      <w:marLeft w:val="0"/>
      <w:marRight w:val="0"/>
      <w:marTop w:val="0"/>
      <w:marBottom w:val="0"/>
      <w:divBdr>
        <w:top w:val="none" w:sz="0" w:space="0" w:color="auto"/>
        <w:left w:val="none" w:sz="0" w:space="0" w:color="auto"/>
        <w:bottom w:val="none" w:sz="0" w:space="0" w:color="auto"/>
        <w:right w:val="none" w:sz="0" w:space="0" w:color="auto"/>
      </w:divBdr>
      <w:divsChild>
        <w:div w:id="4521990">
          <w:marLeft w:val="0"/>
          <w:marRight w:val="0"/>
          <w:marTop w:val="0"/>
          <w:marBottom w:val="0"/>
          <w:divBdr>
            <w:top w:val="none" w:sz="0" w:space="0" w:color="auto"/>
            <w:left w:val="none" w:sz="0" w:space="0" w:color="auto"/>
            <w:bottom w:val="none" w:sz="0" w:space="0" w:color="auto"/>
            <w:right w:val="none" w:sz="0" w:space="0" w:color="auto"/>
          </w:divBdr>
        </w:div>
        <w:div w:id="1016225160">
          <w:marLeft w:val="0"/>
          <w:marRight w:val="0"/>
          <w:marTop w:val="0"/>
          <w:marBottom w:val="0"/>
          <w:divBdr>
            <w:top w:val="none" w:sz="0" w:space="0" w:color="auto"/>
            <w:left w:val="none" w:sz="0" w:space="0" w:color="auto"/>
            <w:bottom w:val="none" w:sz="0" w:space="0" w:color="auto"/>
            <w:right w:val="none" w:sz="0" w:space="0" w:color="auto"/>
          </w:divBdr>
        </w:div>
        <w:div w:id="1431006240">
          <w:marLeft w:val="0"/>
          <w:marRight w:val="0"/>
          <w:marTop w:val="0"/>
          <w:marBottom w:val="0"/>
          <w:divBdr>
            <w:top w:val="none" w:sz="0" w:space="0" w:color="auto"/>
            <w:left w:val="none" w:sz="0" w:space="0" w:color="auto"/>
            <w:bottom w:val="none" w:sz="0" w:space="0" w:color="auto"/>
            <w:right w:val="none" w:sz="0" w:space="0" w:color="auto"/>
          </w:divBdr>
        </w:div>
        <w:div w:id="1447919481">
          <w:marLeft w:val="0"/>
          <w:marRight w:val="0"/>
          <w:marTop w:val="0"/>
          <w:marBottom w:val="0"/>
          <w:divBdr>
            <w:top w:val="none" w:sz="0" w:space="0" w:color="auto"/>
            <w:left w:val="none" w:sz="0" w:space="0" w:color="auto"/>
            <w:bottom w:val="none" w:sz="0" w:space="0" w:color="auto"/>
            <w:right w:val="none" w:sz="0" w:space="0" w:color="auto"/>
          </w:divBdr>
        </w:div>
        <w:div w:id="2002156795">
          <w:marLeft w:val="0"/>
          <w:marRight w:val="0"/>
          <w:marTop w:val="0"/>
          <w:marBottom w:val="0"/>
          <w:divBdr>
            <w:top w:val="none" w:sz="0" w:space="0" w:color="auto"/>
            <w:left w:val="none" w:sz="0" w:space="0" w:color="auto"/>
            <w:bottom w:val="none" w:sz="0" w:space="0" w:color="auto"/>
            <w:right w:val="none" w:sz="0" w:space="0" w:color="auto"/>
          </w:divBdr>
        </w:div>
      </w:divsChild>
    </w:div>
    <w:div w:id="1061250360">
      <w:bodyDiv w:val="1"/>
      <w:marLeft w:val="0"/>
      <w:marRight w:val="0"/>
      <w:marTop w:val="0"/>
      <w:marBottom w:val="0"/>
      <w:divBdr>
        <w:top w:val="none" w:sz="0" w:space="0" w:color="auto"/>
        <w:left w:val="none" w:sz="0" w:space="0" w:color="auto"/>
        <w:bottom w:val="none" w:sz="0" w:space="0" w:color="auto"/>
        <w:right w:val="none" w:sz="0" w:space="0" w:color="auto"/>
      </w:divBdr>
      <w:divsChild>
        <w:div w:id="242498585">
          <w:marLeft w:val="0"/>
          <w:marRight w:val="0"/>
          <w:marTop w:val="0"/>
          <w:marBottom w:val="0"/>
          <w:divBdr>
            <w:top w:val="none" w:sz="0" w:space="0" w:color="auto"/>
            <w:left w:val="none" w:sz="0" w:space="0" w:color="auto"/>
            <w:bottom w:val="none" w:sz="0" w:space="0" w:color="auto"/>
            <w:right w:val="none" w:sz="0" w:space="0" w:color="auto"/>
          </w:divBdr>
        </w:div>
        <w:div w:id="388577585">
          <w:marLeft w:val="0"/>
          <w:marRight w:val="0"/>
          <w:marTop w:val="0"/>
          <w:marBottom w:val="0"/>
          <w:divBdr>
            <w:top w:val="none" w:sz="0" w:space="0" w:color="auto"/>
            <w:left w:val="none" w:sz="0" w:space="0" w:color="auto"/>
            <w:bottom w:val="none" w:sz="0" w:space="0" w:color="auto"/>
            <w:right w:val="none" w:sz="0" w:space="0" w:color="auto"/>
          </w:divBdr>
        </w:div>
        <w:div w:id="646016574">
          <w:marLeft w:val="0"/>
          <w:marRight w:val="0"/>
          <w:marTop w:val="0"/>
          <w:marBottom w:val="0"/>
          <w:divBdr>
            <w:top w:val="none" w:sz="0" w:space="0" w:color="auto"/>
            <w:left w:val="none" w:sz="0" w:space="0" w:color="auto"/>
            <w:bottom w:val="none" w:sz="0" w:space="0" w:color="auto"/>
            <w:right w:val="none" w:sz="0" w:space="0" w:color="auto"/>
          </w:divBdr>
        </w:div>
        <w:div w:id="824394028">
          <w:marLeft w:val="0"/>
          <w:marRight w:val="0"/>
          <w:marTop w:val="0"/>
          <w:marBottom w:val="0"/>
          <w:divBdr>
            <w:top w:val="none" w:sz="0" w:space="0" w:color="auto"/>
            <w:left w:val="none" w:sz="0" w:space="0" w:color="auto"/>
            <w:bottom w:val="none" w:sz="0" w:space="0" w:color="auto"/>
            <w:right w:val="none" w:sz="0" w:space="0" w:color="auto"/>
          </w:divBdr>
        </w:div>
        <w:div w:id="1171527226">
          <w:marLeft w:val="0"/>
          <w:marRight w:val="0"/>
          <w:marTop w:val="0"/>
          <w:marBottom w:val="0"/>
          <w:divBdr>
            <w:top w:val="none" w:sz="0" w:space="0" w:color="auto"/>
            <w:left w:val="none" w:sz="0" w:space="0" w:color="auto"/>
            <w:bottom w:val="none" w:sz="0" w:space="0" w:color="auto"/>
            <w:right w:val="none" w:sz="0" w:space="0" w:color="auto"/>
          </w:divBdr>
        </w:div>
        <w:div w:id="2004432163">
          <w:marLeft w:val="0"/>
          <w:marRight w:val="0"/>
          <w:marTop w:val="0"/>
          <w:marBottom w:val="0"/>
          <w:divBdr>
            <w:top w:val="none" w:sz="0" w:space="0" w:color="auto"/>
            <w:left w:val="none" w:sz="0" w:space="0" w:color="auto"/>
            <w:bottom w:val="none" w:sz="0" w:space="0" w:color="auto"/>
            <w:right w:val="none" w:sz="0" w:space="0" w:color="auto"/>
          </w:divBdr>
        </w:div>
      </w:divsChild>
    </w:div>
    <w:div w:id="1113675812">
      <w:bodyDiv w:val="1"/>
      <w:marLeft w:val="0"/>
      <w:marRight w:val="0"/>
      <w:marTop w:val="0"/>
      <w:marBottom w:val="0"/>
      <w:divBdr>
        <w:top w:val="none" w:sz="0" w:space="0" w:color="auto"/>
        <w:left w:val="none" w:sz="0" w:space="0" w:color="auto"/>
        <w:bottom w:val="none" w:sz="0" w:space="0" w:color="auto"/>
        <w:right w:val="none" w:sz="0" w:space="0" w:color="auto"/>
      </w:divBdr>
      <w:divsChild>
        <w:div w:id="55705986">
          <w:marLeft w:val="0"/>
          <w:marRight w:val="0"/>
          <w:marTop w:val="0"/>
          <w:marBottom w:val="0"/>
          <w:divBdr>
            <w:top w:val="none" w:sz="0" w:space="0" w:color="auto"/>
            <w:left w:val="none" w:sz="0" w:space="0" w:color="auto"/>
            <w:bottom w:val="none" w:sz="0" w:space="0" w:color="auto"/>
            <w:right w:val="none" w:sz="0" w:space="0" w:color="auto"/>
          </w:divBdr>
          <w:divsChild>
            <w:div w:id="729571294">
              <w:marLeft w:val="0"/>
              <w:marRight w:val="0"/>
              <w:marTop w:val="0"/>
              <w:marBottom w:val="0"/>
              <w:divBdr>
                <w:top w:val="none" w:sz="0" w:space="0" w:color="auto"/>
                <w:left w:val="none" w:sz="0" w:space="0" w:color="auto"/>
                <w:bottom w:val="none" w:sz="0" w:space="0" w:color="auto"/>
                <w:right w:val="none" w:sz="0" w:space="0" w:color="auto"/>
              </w:divBdr>
            </w:div>
            <w:div w:id="1270045951">
              <w:marLeft w:val="0"/>
              <w:marRight w:val="0"/>
              <w:marTop w:val="0"/>
              <w:marBottom w:val="0"/>
              <w:divBdr>
                <w:top w:val="none" w:sz="0" w:space="0" w:color="auto"/>
                <w:left w:val="none" w:sz="0" w:space="0" w:color="auto"/>
                <w:bottom w:val="none" w:sz="0" w:space="0" w:color="auto"/>
                <w:right w:val="none" w:sz="0" w:space="0" w:color="auto"/>
              </w:divBdr>
            </w:div>
            <w:div w:id="1359506966">
              <w:marLeft w:val="0"/>
              <w:marRight w:val="0"/>
              <w:marTop w:val="0"/>
              <w:marBottom w:val="0"/>
              <w:divBdr>
                <w:top w:val="none" w:sz="0" w:space="0" w:color="auto"/>
                <w:left w:val="none" w:sz="0" w:space="0" w:color="auto"/>
                <w:bottom w:val="none" w:sz="0" w:space="0" w:color="auto"/>
                <w:right w:val="none" w:sz="0" w:space="0" w:color="auto"/>
              </w:divBdr>
            </w:div>
            <w:div w:id="2000956754">
              <w:marLeft w:val="0"/>
              <w:marRight w:val="0"/>
              <w:marTop w:val="0"/>
              <w:marBottom w:val="0"/>
              <w:divBdr>
                <w:top w:val="none" w:sz="0" w:space="0" w:color="auto"/>
                <w:left w:val="none" w:sz="0" w:space="0" w:color="auto"/>
                <w:bottom w:val="none" w:sz="0" w:space="0" w:color="auto"/>
                <w:right w:val="none" w:sz="0" w:space="0" w:color="auto"/>
              </w:divBdr>
            </w:div>
            <w:div w:id="2016422508">
              <w:marLeft w:val="0"/>
              <w:marRight w:val="0"/>
              <w:marTop w:val="0"/>
              <w:marBottom w:val="0"/>
              <w:divBdr>
                <w:top w:val="none" w:sz="0" w:space="0" w:color="auto"/>
                <w:left w:val="none" w:sz="0" w:space="0" w:color="auto"/>
                <w:bottom w:val="none" w:sz="0" w:space="0" w:color="auto"/>
                <w:right w:val="none" w:sz="0" w:space="0" w:color="auto"/>
              </w:divBdr>
            </w:div>
          </w:divsChild>
        </w:div>
        <w:div w:id="2088846429">
          <w:marLeft w:val="0"/>
          <w:marRight w:val="0"/>
          <w:marTop w:val="0"/>
          <w:marBottom w:val="0"/>
          <w:divBdr>
            <w:top w:val="none" w:sz="0" w:space="0" w:color="auto"/>
            <w:left w:val="none" w:sz="0" w:space="0" w:color="auto"/>
            <w:bottom w:val="none" w:sz="0" w:space="0" w:color="auto"/>
            <w:right w:val="none" w:sz="0" w:space="0" w:color="auto"/>
          </w:divBdr>
          <w:divsChild>
            <w:div w:id="2103605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514959">
      <w:bodyDiv w:val="1"/>
      <w:marLeft w:val="0"/>
      <w:marRight w:val="0"/>
      <w:marTop w:val="0"/>
      <w:marBottom w:val="0"/>
      <w:divBdr>
        <w:top w:val="none" w:sz="0" w:space="0" w:color="auto"/>
        <w:left w:val="none" w:sz="0" w:space="0" w:color="auto"/>
        <w:bottom w:val="none" w:sz="0" w:space="0" w:color="auto"/>
        <w:right w:val="none" w:sz="0" w:space="0" w:color="auto"/>
      </w:divBdr>
      <w:divsChild>
        <w:div w:id="148911810">
          <w:marLeft w:val="0"/>
          <w:marRight w:val="0"/>
          <w:marTop w:val="0"/>
          <w:marBottom w:val="0"/>
          <w:divBdr>
            <w:top w:val="none" w:sz="0" w:space="0" w:color="auto"/>
            <w:left w:val="none" w:sz="0" w:space="0" w:color="auto"/>
            <w:bottom w:val="none" w:sz="0" w:space="0" w:color="auto"/>
            <w:right w:val="none" w:sz="0" w:space="0" w:color="auto"/>
          </w:divBdr>
        </w:div>
        <w:div w:id="519929520">
          <w:marLeft w:val="0"/>
          <w:marRight w:val="0"/>
          <w:marTop w:val="0"/>
          <w:marBottom w:val="0"/>
          <w:divBdr>
            <w:top w:val="none" w:sz="0" w:space="0" w:color="auto"/>
            <w:left w:val="none" w:sz="0" w:space="0" w:color="auto"/>
            <w:bottom w:val="none" w:sz="0" w:space="0" w:color="auto"/>
            <w:right w:val="none" w:sz="0" w:space="0" w:color="auto"/>
          </w:divBdr>
        </w:div>
        <w:div w:id="1693803307">
          <w:marLeft w:val="0"/>
          <w:marRight w:val="0"/>
          <w:marTop w:val="0"/>
          <w:marBottom w:val="0"/>
          <w:divBdr>
            <w:top w:val="none" w:sz="0" w:space="0" w:color="auto"/>
            <w:left w:val="none" w:sz="0" w:space="0" w:color="auto"/>
            <w:bottom w:val="none" w:sz="0" w:space="0" w:color="auto"/>
            <w:right w:val="none" w:sz="0" w:space="0" w:color="auto"/>
          </w:divBdr>
        </w:div>
        <w:div w:id="2143880940">
          <w:marLeft w:val="0"/>
          <w:marRight w:val="0"/>
          <w:marTop w:val="0"/>
          <w:marBottom w:val="0"/>
          <w:divBdr>
            <w:top w:val="none" w:sz="0" w:space="0" w:color="auto"/>
            <w:left w:val="none" w:sz="0" w:space="0" w:color="auto"/>
            <w:bottom w:val="none" w:sz="0" w:space="0" w:color="auto"/>
            <w:right w:val="none" w:sz="0" w:space="0" w:color="auto"/>
          </w:divBdr>
        </w:div>
      </w:divsChild>
    </w:div>
    <w:div w:id="1122111748">
      <w:bodyDiv w:val="1"/>
      <w:marLeft w:val="0"/>
      <w:marRight w:val="0"/>
      <w:marTop w:val="0"/>
      <w:marBottom w:val="0"/>
      <w:divBdr>
        <w:top w:val="none" w:sz="0" w:space="0" w:color="auto"/>
        <w:left w:val="none" w:sz="0" w:space="0" w:color="auto"/>
        <w:bottom w:val="none" w:sz="0" w:space="0" w:color="auto"/>
        <w:right w:val="none" w:sz="0" w:space="0" w:color="auto"/>
      </w:divBdr>
      <w:divsChild>
        <w:div w:id="143132710">
          <w:marLeft w:val="0"/>
          <w:marRight w:val="0"/>
          <w:marTop w:val="0"/>
          <w:marBottom w:val="0"/>
          <w:divBdr>
            <w:top w:val="none" w:sz="0" w:space="0" w:color="auto"/>
            <w:left w:val="none" w:sz="0" w:space="0" w:color="auto"/>
            <w:bottom w:val="none" w:sz="0" w:space="0" w:color="auto"/>
            <w:right w:val="none" w:sz="0" w:space="0" w:color="auto"/>
          </w:divBdr>
        </w:div>
        <w:div w:id="491680843">
          <w:marLeft w:val="0"/>
          <w:marRight w:val="0"/>
          <w:marTop w:val="0"/>
          <w:marBottom w:val="0"/>
          <w:divBdr>
            <w:top w:val="none" w:sz="0" w:space="0" w:color="auto"/>
            <w:left w:val="none" w:sz="0" w:space="0" w:color="auto"/>
            <w:bottom w:val="none" w:sz="0" w:space="0" w:color="auto"/>
            <w:right w:val="none" w:sz="0" w:space="0" w:color="auto"/>
          </w:divBdr>
        </w:div>
        <w:div w:id="1691949910">
          <w:marLeft w:val="0"/>
          <w:marRight w:val="0"/>
          <w:marTop w:val="0"/>
          <w:marBottom w:val="0"/>
          <w:divBdr>
            <w:top w:val="none" w:sz="0" w:space="0" w:color="auto"/>
            <w:left w:val="none" w:sz="0" w:space="0" w:color="auto"/>
            <w:bottom w:val="none" w:sz="0" w:space="0" w:color="auto"/>
            <w:right w:val="none" w:sz="0" w:space="0" w:color="auto"/>
          </w:divBdr>
        </w:div>
      </w:divsChild>
    </w:div>
    <w:div w:id="1131048862">
      <w:bodyDiv w:val="1"/>
      <w:marLeft w:val="0"/>
      <w:marRight w:val="0"/>
      <w:marTop w:val="0"/>
      <w:marBottom w:val="0"/>
      <w:divBdr>
        <w:top w:val="none" w:sz="0" w:space="0" w:color="auto"/>
        <w:left w:val="none" w:sz="0" w:space="0" w:color="auto"/>
        <w:bottom w:val="none" w:sz="0" w:space="0" w:color="auto"/>
        <w:right w:val="none" w:sz="0" w:space="0" w:color="auto"/>
      </w:divBdr>
    </w:div>
    <w:div w:id="1138762325">
      <w:bodyDiv w:val="1"/>
      <w:marLeft w:val="0"/>
      <w:marRight w:val="0"/>
      <w:marTop w:val="0"/>
      <w:marBottom w:val="0"/>
      <w:divBdr>
        <w:top w:val="none" w:sz="0" w:space="0" w:color="auto"/>
        <w:left w:val="none" w:sz="0" w:space="0" w:color="auto"/>
        <w:bottom w:val="none" w:sz="0" w:space="0" w:color="auto"/>
        <w:right w:val="none" w:sz="0" w:space="0" w:color="auto"/>
      </w:divBdr>
    </w:div>
    <w:div w:id="1152865416">
      <w:bodyDiv w:val="1"/>
      <w:marLeft w:val="0"/>
      <w:marRight w:val="0"/>
      <w:marTop w:val="0"/>
      <w:marBottom w:val="0"/>
      <w:divBdr>
        <w:top w:val="none" w:sz="0" w:space="0" w:color="auto"/>
        <w:left w:val="none" w:sz="0" w:space="0" w:color="auto"/>
        <w:bottom w:val="none" w:sz="0" w:space="0" w:color="auto"/>
        <w:right w:val="none" w:sz="0" w:space="0" w:color="auto"/>
      </w:divBdr>
      <w:divsChild>
        <w:div w:id="522743482">
          <w:marLeft w:val="0"/>
          <w:marRight w:val="0"/>
          <w:marTop w:val="0"/>
          <w:marBottom w:val="0"/>
          <w:divBdr>
            <w:top w:val="none" w:sz="0" w:space="0" w:color="auto"/>
            <w:left w:val="none" w:sz="0" w:space="0" w:color="auto"/>
            <w:bottom w:val="none" w:sz="0" w:space="0" w:color="auto"/>
            <w:right w:val="none" w:sz="0" w:space="0" w:color="auto"/>
          </w:divBdr>
        </w:div>
        <w:div w:id="613174115">
          <w:marLeft w:val="0"/>
          <w:marRight w:val="0"/>
          <w:marTop w:val="0"/>
          <w:marBottom w:val="0"/>
          <w:divBdr>
            <w:top w:val="none" w:sz="0" w:space="0" w:color="auto"/>
            <w:left w:val="none" w:sz="0" w:space="0" w:color="auto"/>
            <w:bottom w:val="none" w:sz="0" w:space="0" w:color="auto"/>
            <w:right w:val="none" w:sz="0" w:space="0" w:color="auto"/>
          </w:divBdr>
        </w:div>
        <w:div w:id="766971477">
          <w:marLeft w:val="0"/>
          <w:marRight w:val="0"/>
          <w:marTop w:val="0"/>
          <w:marBottom w:val="0"/>
          <w:divBdr>
            <w:top w:val="none" w:sz="0" w:space="0" w:color="auto"/>
            <w:left w:val="none" w:sz="0" w:space="0" w:color="auto"/>
            <w:bottom w:val="none" w:sz="0" w:space="0" w:color="auto"/>
            <w:right w:val="none" w:sz="0" w:space="0" w:color="auto"/>
          </w:divBdr>
        </w:div>
        <w:div w:id="1221096543">
          <w:marLeft w:val="0"/>
          <w:marRight w:val="0"/>
          <w:marTop w:val="0"/>
          <w:marBottom w:val="0"/>
          <w:divBdr>
            <w:top w:val="none" w:sz="0" w:space="0" w:color="auto"/>
            <w:left w:val="none" w:sz="0" w:space="0" w:color="auto"/>
            <w:bottom w:val="none" w:sz="0" w:space="0" w:color="auto"/>
            <w:right w:val="none" w:sz="0" w:space="0" w:color="auto"/>
          </w:divBdr>
        </w:div>
        <w:div w:id="1359117031">
          <w:marLeft w:val="0"/>
          <w:marRight w:val="0"/>
          <w:marTop w:val="0"/>
          <w:marBottom w:val="0"/>
          <w:divBdr>
            <w:top w:val="none" w:sz="0" w:space="0" w:color="auto"/>
            <w:left w:val="none" w:sz="0" w:space="0" w:color="auto"/>
            <w:bottom w:val="none" w:sz="0" w:space="0" w:color="auto"/>
            <w:right w:val="none" w:sz="0" w:space="0" w:color="auto"/>
          </w:divBdr>
        </w:div>
        <w:div w:id="2127695143">
          <w:marLeft w:val="0"/>
          <w:marRight w:val="0"/>
          <w:marTop w:val="0"/>
          <w:marBottom w:val="0"/>
          <w:divBdr>
            <w:top w:val="none" w:sz="0" w:space="0" w:color="auto"/>
            <w:left w:val="none" w:sz="0" w:space="0" w:color="auto"/>
            <w:bottom w:val="none" w:sz="0" w:space="0" w:color="auto"/>
            <w:right w:val="none" w:sz="0" w:space="0" w:color="auto"/>
          </w:divBdr>
        </w:div>
      </w:divsChild>
    </w:div>
    <w:div w:id="1165317522">
      <w:bodyDiv w:val="1"/>
      <w:marLeft w:val="0"/>
      <w:marRight w:val="0"/>
      <w:marTop w:val="0"/>
      <w:marBottom w:val="0"/>
      <w:divBdr>
        <w:top w:val="none" w:sz="0" w:space="0" w:color="auto"/>
        <w:left w:val="none" w:sz="0" w:space="0" w:color="auto"/>
        <w:bottom w:val="none" w:sz="0" w:space="0" w:color="auto"/>
        <w:right w:val="none" w:sz="0" w:space="0" w:color="auto"/>
      </w:divBdr>
      <w:divsChild>
        <w:div w:id="3745276">
          <w:marLeft w:val="0"/>
          <w:marRight w:val="0"/>
          <w:marTop w:val="0"/>
          <w:marBottom w:val="0"/>
          <w:divBdr>
            <w:top w:val="none" w:sz="0" w:space="0" w:color="auto"/>
            <w:left w:val="none" w:sz="0" w:space="0" w:color="auto"/>
            <w:bottom w:val="none" w:sz="0" w:space="0" w:color="auto"/>
            <w:right w:val="none" w:sz="0" w:space="0" w:color="auto"/>
          </w:divBdr>
        </w:div>
        <w:div w:id="479462579">
          <w:marLeft w:val="0"/>
          <w:marRight w:val="0"/>
          <w:marTop w:val="0"/>
          <w:marBottom w:val="0"/>
          <w:divBdr>
            <w:top w:val="none" w:sz="0" w:space="0" w:color="auto"/>
            <w:left w:val="none" w:sz="0" w:space="0" w:color="auto"/>
            <w:bottom w:val="none" w:sz="0" w:space="0" w:color="auto"/>
            <w:right w:val="none" w:sz="0" w:space="0" w:color="auto"/>
          </w:divBdr>
        </w:div>
        <w:div w:id="1009255050">
          <w:marLeft w:val="0"/>
          <w:marRight w:val="0"/>
          <w:marTop w:val="0"/>
          <w:marBottom w:val="0"/>
          <w:divBdr>
            <w:top w:val="none" w:sz="0" w:space="0" w:color="auto"/>
            <w:left w:val="none" w:sz="0" w:space="0" w:color="auto"/>
            <w:bottom w:val="none" w:sz="0" w:space="0" w:color="auto"/>
            <w:right w:val="none" w:sz="0" w:space="0" w:color="auto"/>
          </w:divBdr>
        </w:div>
        <w:div w:id="1139225596">
          <w:marLeft w:val="0"/>
          <w:marRight w:val="0"/>
          <w:marTop w:val="0"/>
          <w:marBottom w:val="0"/>
          <w:divBdr>
            <w:top w:val="none" w:sz="0" w:space="0" w:color="auto"/>
            <w:left w:val="none" w:sz="0" w:space="0" w:color="auto"/>
            <w:bottom w:val="none" w:sz="0" w:space="0" w:color="auto"/>
            <w:right w:val="none" w:sz="0" w:space="0" w:color="auto"/>
          </w:divBdr>
        </w:div>
        <w:div w:id="1423648721">
          <w:marLeft w:val="0"/>
          <w:marRight w:val="0"/>
          <w:marTop w:val="0"/>
          <w:marBottom w:val="0"/>
          <w:divBdr>
            <w:top w:val="none" w:sz="0" w:space="0" w:color="auto"/>
            <w:left w:val="none" w:sz="0" w:space="0" w:color="auto"/>
            <w:bottom w:val="none" w:sz="0" w:space="0" w:color="auto"/>
            <w:right w:val="none" w:sz="0" w:space="0" w:color="auto"/>
          </w:divBdr>
        </w:div>
        <w:div w:id="1517232542">
          <w:marLeft w:val="0"/>
          <w:marRight w:val="0"/>
          <w:marTop w:val="0"/>
          <w:marBottom w:val="0"/>
          <w:divBdr>
            <w:top w:val="none" w:sz="0" w:space="0" w:color="auto"/>
            <w:left w:val="none" w:sz="0" w:space="0" w:color="auto"/>
            <w:bottom w:val="none" w:sz="0" w:space="0" w:color="auto"/>
            <w:right w:val="none" w:sz="0" w:space="0" w:color="auto"/>
          </w:divBdr>
        </w:div>
        <w:div w:id="1526943346">
          <w:marLeft w:val="0"/>
          <w:marRight w:val="0"/>
          <w:marTop w:val="0"/>
          <w:marBottom w:val="0"/>
          <w:divBdr>
            <w:top w:val="none" w:sz="0" w:space="0" w:color="auto"/>
            <w:left w:val="none" w:sz="0" w:space="0" w:color="auto"/>
            <w:bottom w:val="none" w:sz="0" w:space="0" w:color="auto"/>
            <w:right w:val="none" w:sz="0" w:space="0" w:color="auto"/>
          </w:divBdr>
        </w:div>
        <w:div w:id="1650596544">
          <w:marLeft w:val="0"/>
          <w:marRight w:val="0"/>
          <w:marTop w:val="0"/>
          <w:marBottom w:val="0"/>
          <w:divBdr>
            <w:top w:val="none" w:sz="0" w:space="0" w:color="auto"/>
            <w:left w:val="none" w:sz="0" w:space="0" w:color="auto"/>
            <w:bottom w:val="none" w:sz="0" w:space="0" w:color="auto"/>
            <w:right w:val="none" w:sz="0" w:space="0" w:color="auto"/>
          </w:divBdr>
        </w:div>
      </w:divsChild>
    </w:div>
    <w:div w:id="1177843737">
      <w:bodyDiv w:val="1"/>
      <w:marLeft w:val="0"/>
      <w:marRight w:val="0"/>
      <w:marTop w:val="0"/>
      <w:marBottom w:val="0"/>
      <w:divBdr>
        <w:top w:val="none" w:sz="0" w:space="0" w:color="auto"/>
        <w:left w:val="none" w:sz="0" w:space="0" w:color="auto"/>
        <w:bottom w:val="none" w:sz="0" w:space="0" w:color="auto"/>
        <w:right w:val="none" w:sz="0" w:space="0" w:color="auto"/>
      </w:divBdr>
    </w:div>
    <w:div w:id="1216086293">
      <w:bodyDiv w:val="1"/>
      <w:marLeft w:val="0"/>
      <w:marRight w:val="0"/>
      <w:marTop w:val="0"/>
      <w:marBottom w:val="0"/>
      <w:divBdr>
        <w:top w:val="none" w:sz="0" w:space="0" w:color="auto"/>
        <w:left w:val="none" w:sz="0" w:space="0" w:color="auto"/>
        <w:bottom w:val="none" w:sz="0" w:space="0" w:color="auto"/>
        <w:right w:val="none" w:sz="0" w:space="0" w:color="auto"/>
      </w:divBdr>
      <w:divsChild>
        <w:div w:id="380903490">
          <w:marLeft w:val="0"/>
          <w:marRight w:val="0"/>
          <w:marTop w:val="0"/>
          <w:marBottom w:val="0"/>
          <w:divBdr>
            <w:top w:val="none" w:sz="0" w:space="0" w:color="auto"/>
            <w:left w:val="none" w:sz="0" w:space="0" w:color="auto"/>
            <w:bottom w:val="none" w:sz="0" w:space="0" w:color="auto"/>
            <w:right w:val="none" w:sz="0" w:space="0" w:color="auto"/>
          </w:divBdr>
        </w:div>
        <w:div w:id="573668557">
          <w:marLeft w:val="0"/>
          <w:marRight w:val="0"/>
          <w:marTop w:val="0"/>
          <w:marBottom w:val="0"/>
          <w:divBdr>
            <w:top w:val="none" w:sz="0" w:space="0" w:color="auto"/>
            <w:left w:val="none" w:sz="0" w:space="0" w:color="auto"/>
            <w:bottom w:val="none" w:sz="0" w:space="0" w:color="auto"/>
            <w:right w:val="none" w:sz="0" w:space="0" w:color="auto"/>
          </w:divBdr>
        </w:div>
        <w:div w:id="984236317">
          <w:marLeft w:val="0"/>
          <w:marRight w:val="0"/>
          <w:marTop w:val="0"/>
          <w:marBottom w:val="0"/>
          <w:divBdr>
            <w:top w:val="none" w:sz="0" w:space="0" w:color="auto"/>
            <w:left w:val="none" w:sz="0" w:space="0" w:color="auto"/>
            <w:bottom w:val="none" w:sz="0" w:space="0" w:color="auto"/>
            <w:right w:val="none" w:sz="0" w:space="0" w:color="auto"/>
          </w:divBdr>
        </w:div>
        <w:div w:id="1698696945">
          <w:marLeft w:val="0"/>
          <w:marRight w:val="0"/>
          <w:marTop w:val="0"/>
          <w:marBottom w:val="0"/>
          <w:divBdr>
            <w:top w:val="none" w:sz="0" w:space="0" w:color="auto"/>
            <w:left w:val="none" w:sz="0" w:space="0" w:color="auto"/>
            <w:bottom w:val="none" w:sz="0" w:space="0" w:color="auto"/>
            <w:right w:val="none" w:sz="0" w:space="0" w:color="auto"/>
          </w:divBdr>
        </w:div>
      </w:divsChild>
    </w:div>
    <w:div w:id="1219589663">
      <w:bodyDiv w:val="1"/>
      <w:marLeft w:val="0"/>
      <w:marRight w:val="0"/>
      <w:marTop w:val="0"/>
      <w:marBottom w:val="0"/>
      <w:divBdr>
        <w:top w:val="none" w:sz="0" w:space="0" w:color="auto"/>
        <w:left w:val="none" w:sz="0" w:space="0" w:color="auto"/>
        <w:bottom w:val="none" w:sz="0" w:space="0" w:color="auto"/>
        <w:right w:val="none" w:sz="0" w:space="0" w:color="auto"/>
      </w:divBdr>
      <w:divsChild>
        <w:div w:id="655456270">
          <w:marLeft w:val="0"/>
          <w:marRight w:val="0"/>
          <w:marTop w:val="0"/>
          <w:marBottom w:val="0"/>
          <w:divBdr>
            <w:top w:val="none" w:sz="0" w:space="0" w:color="auto"/>
            <w:left w:val="none" w:sz="0" w:space="0" w:color="auto"/>
            <w:bottom w:val="none" w:sz="0" w:space="0" w:color="auto"/>
            <w:right w:val="none" w:sz="0" w:space="0" w:color="auto"/>
          </w:divBdr>
        </w:div>
        <w:div w:id="1695109670">
          <w:marLeft w:val="0"/>
          <w:marRight w:val="0"/>
          <w:marTop w:val="0"/>
          <w:marBottom w:val="0"/>
          <w:divBdr>
            <w:top w:val="none" w:sz="0" w:space="0" w:color="auto"/>
            <w:left w:val="none" w:sz="0" w:space="0" w:color="auto"/>
            <w:bottom w:val="none" w:sz="0" w:space="0" w:color="auto"/>
            <w:right w:val="none" w:sz="0" w:space="0" w:color="auto"/>
          </w:divBdr>
        </w:div>
        <w:div w:id="1779520389">
          <w:marLeft w:val="0"/>
          <w:marRight w:val="0"/>
          <w:marTop w:val="0"/>
          <w:marBottom w:val="0"/>
          <w:divBdr>
            <w:top w:val="none" w:sz="0" w:space="0" w:color="auto"/>
            <w:left w:val="none" w:sz="0" w:space="0" w:color="auto"/>
            <w:bottom w:val="none" w:sz="0" w:space="0" w:color="auto"/>
            <w:right w:val="none" w:sz="0" w:space="0" w:color="auto"/>
          </w:divBdr>
        </w:div>
      </w:divsChild>
    </w:div>
    <w:div w:id="1239824891">
      <w:bodyDiv w:val="1"/>
      <w:marLeft w:val="0"/>
      <w:marRight w:val="0"/>
      <w:marTop w:val="0"/>
      <w:marBottom w:val="0"/>
      <w:divBdr>
        <w:top w:val="none" w:sz="0" w:space="0" w:color="auto"/>
        <w:left w:val="none" w:sz="0" w:space="0" w:color="auto"/>
        <w:bottom w:val="none" w:sz="0" w:space="0" w:color="auto"/>
        <w:right w:val="none" w:sz="0" w:space="0" w:color="auto"/>
      </w:divBdr>
      <w:divsChild>
        <w:div w:id="56631533">
          <w:marLeft w:val="0"/>
          <w:marRight w:val="0"/>
          <w:marTop w:val="0"/>
          <w:marBottom w:val="0"/>
          <w:divBdr>
            <w:top w:val="none" w:sz="0" w:space="0" w:color="auto"/>
            <w:left w:val="none" w:sz="0" w:space="0" w:color="auto"/>
            <w:bottom w:val="none" w:sz="0" w:space="0" w:color="auto"/>
            <w:right w:val="none" w:sz="0" w:space="0" w:color="auto"/>
          </w:divBdr>
        </w:div>
        <w:div w:id="117073461">
          <w:marLeft w:val="0"/>
          <w:marRight w:val="0"/>
          <w:marTop w:val="0"/>
          <w:marBottom w:val="0"/>
          <w:divBdr>
            <w:top w:val="none" w:sz="0" w:space="0" w:color="auto"/>
            <w:left w:val="none" w:sz="0" w:space="0" w:color="auto"/>
            <w:bottom w:val="none" w:sz="0" w:space="0" w:color="auto"/>
            <w:right w:val="none" w:sz="0" w:space="0" w:color="auto"/>
          </w:divBdr>
        </w:div>
        <w:div w:id="195821787">
          <w:marLeft w:val="0"/>
          <w:marRight w:val="0"/>
          <w:marTop w:val="0"/>
          <w:marBottom w:val="0"/>
          <w:divBdr>
            <w:top w:val="none" w:sz="0" w:space="0" w:color="auto"/>
            <w:left w:val="none" w:sz="0" w:space="0" w:color="auto"/>
            <w:bottom w:val="none" w:sz="0" w:space="0" w:color="auto"/>
            <w:right w:val="none" w:sz="0" w:space="0" w:color="auto"/>
          </w:divBdr>
        </w:div>
        <w:div w:id="288367858">
          <w:marLeft w:val="0"/>
          <w:marRight w:val="0"/>
          <w:marTop w:val="0"/>
          <w:marBottom w:val="0"/>
          <w:divBdr>
            <w:top w:val="none" w:sz="0" w:space="0" w:color="auto"/>
            <w:left w:val="none" w:sz="0" w:space="0" w:color="auto"/>
            <w:bottom w:val="none" w:sz="0" w:space="0" w:color="auto"/>
            <w:right w:val="none" w:sz="0" w:space="0" w:color="auto"/>
          </w:divBdr>
        </w:div>
        <w:div w:id="401832884">
          <w:marLeft w:val="0"/>
          <w:marRight w:val="0"/>
          <w:marTop w:val="0"/>
          <w:marBottom w:val="0"/>
          <w:divBdr>
            <w:top w:val="none" w:sz="0" w:space="0" w:color="auto"/>
            <w:left w:val="none" w:sz="0" w:space="0" w:color="auto"/>
            <w:bottom w:val="none" w:sz="0" w:space="0" w:color="auto"/>
            <w:right w:val="none" w:sz="0" w:space="0" w:color="auto"/>
          </w:divBdr>
        </w:div>
        <w:div w:id="558905468">
          <w:marLeft w:val="0"/>
          <w:marRight w:val="0"/>
          <w:marTop w:val="0"/>
          <w:marBottom w:val="0"/>
          <w:divBdr>
            <w:top w:val="none" w:sz="0" w:space="0" w:color="auto"/>
            <w:left w:val="none" w:sz="0" w:space="0" w:color="auto"/>
            <w:bottom w:val="none" w:sz="0" w:space="0" w:color="auto"/>
            <w:right w:val="none" w:sz="0" w:space="0" w:color="auto"/>
          </w:divBdr>
        </w:div>
        <w:div w:id="609820595">
          <w:marLeft w:val="0"/>
          <w:marRight w:val="0"/>
          <w:marTop w:val="0"/>
          <w:marBottom w:val="0"/>
          <w:divBdr>
            <w:top w:val="none" w:sz="0" w:space="0" w:color="auto"/>
            <w:left w:val="none" w:sz="0" w:space="0" w:color="auto"/>
            <w:bottom w:val="none" w:sz="0" w:space="0" w:color="auto"/>
            <w:right w:val="none" w:sz="0" w:space="0" w:color="auto"/>
          </w:divBdr>
        </w:div>
        <w:div w:id="634720607">
          <w:marLeft w:val="0"/>
          <w:marRight w:val="0"/>
          <w:marTop w:val="0"/>
          <w:marBottom w:val="0"/>
          <w:divBdr>
            <w:top w:val="none" w:sz="0" w:space="0" w:color="auto"/>
            <w:left w:val="none" w:sz="0" w:space="0" w:color="auto"/>
            <w:bottom w:val="none" w:sz="0" w:space="0" w:color="auto"/>
            <w:right w:val="none" w:sz="0" w:space="0" w:color="auto"/>
          </w:divBdr>
        </w:div>
        <w:div w:id="651373298">
          <w:marLeft w:val="0"/>
          <w:marRight w:val="0"/>
          <w:marTop w:val="0"/>
          <w:marBottom w:val="0"/>
          <w:divBdr>
            <w:top w:val="none" w:sz="0" w:space="0" w:color="auto"/>
            <w:left w:val="none" w:sz="0" w:space="0" w:color="auto"/>
            <w:bottom w:val="none" w:sz="0" w:space="0" w:color="auto"/>
            <w:right w:val="none" w:sz="0" w:space="0" w:color="auto"/>
          </w:divBdr>
        </w:div>
        <w:div w:id="1196193283">
          <w:marLeft w:val="0"/>
          <w:marRight w:val="0"/>
          <w:marTop w:val="0"/>
          <w:marBottom w:val="0"/>
          <w:divBdr>
            <w:top w:val="none" w:sz="0" w:space="0" w:color="auto"/>
            <w:left w:val="none" w:sz="0" w:space="0" w:color="auto"/>
            <w:bottom w:val="none" w:sz="0" w:space="0" w:color="auto"/>
            <w:right w:val="none" w:sz="0" w:space="0" w:color="auto"/>
          </w:divBdr>
        </w:div>
        <w:div w:id="1375620942">
          <w:marLeft w:val="0"/>
          <w:marRight w:val="0"/>
          <w:marTop w:val="0"/>
          <w:marBottom w:val="0"/>
          <w:divBdr>
            <w:top w:val="none" w:sz="0" w:space="0" w:color="auto"/>
            <w:left w:val="none" w:sz="0" w:space="0" w:color="auto"/>
            <w:bottom w:val="none" w:sz="0" w:space="0" w:color="auto"/>
            <w:right w:val="none" w:sz="0" w:space="0" w:color="auto"/>
          </w:divBdr>
        </w:div>
        <w:div w:id="1600211955">
          <w:marLeft w:val="0"/>
          <w:marRight w:val="0"/>
          <w:marTop w:val="0"/>
          <w:marBottom w:val="0"/>
          <w:divBdr>
            <w:top w:val="none" w:sz="0" w:space="0" w:color="auto"/>
            <w:left w:val="none" w:sz="0" w:space="0" w:color="auto"/>
            <w:bottom w:val="none" w:sz="0" w:space="0" w:color="auto"/>
            <w:right w:val="none" w:sz="0" w:space="0" w:color="auto"/>
          </w:divBdr>
        </w:div>
        <w:div w:id="1682507051">
          <w:marLeft w:val="0"/>
          <w:marRight w:val="0"/>
          <w:marTop w:val="0"/>
          <w:marBottom w:val="0"/>
          <w:divBdr>
            <w:top w:val="none" w:sz="0" w:space="0" w:color="auto"/>
            <w:left w:val="none" w:sz="0" w:space="0" w:color="auto"/>
            <w:bottom w:val="none" w:sz="0" w:space="0" w:color="auto"/>
            <w:right w:val="none" w:sz="0" w:space="0" w:color="auto"/>
          </w:divBdr>
        </w:div>
        <w:div w:id="1811097270">
          <w:marLeft w:val="0"/>
          <w:marRight w:val="0"/>
          <w:marTop w:val="0"/>
          <w:marBottom w:val="0"/>
          <w:divBdr>
            <w:top w:val="none" w:sz="0" w:space="0" w:color="auto"/>
            <w:left w:val="none" w:sz="0" w:space="0" w:color="auto"/>
            <w:bottom w:val="none" w:sz="0" w:space="0" w:color="auto"/>
            <w:right w:val="none" w:sz="0" w:space="0" w:color="auto"/>
          </w:divBdr>
        </w:div>
      </w:divsChild>
    </w:div>
    <w:div w:id="1266502852">
      <w:bodyDiv w:val="1"/>
      <w:marLeft w:val="0"/>
      <w:marRight w:val="0"/>
      <w:marTop w:val="0"/>
      <w:marBottom w:val="0"/>
      <w:divBdr>
        <w:top w:val="none" w:sz="0" w:space="0" w:color="auto"/>
        <w:left w:val="none" w:sz="0" w:space="0" w:color="auto"/>
        <w:bottom w:val="none" w:sz="0" w:space="0" w:color="auto"/>
        <w:right w:val="none" w:sz="0" w:space="0" w:color="auto"/>
      </w:divBdr>
    </w:div>
    <w:div w:id="1268927920">
      <w:bodyDiv w:val="1"/>
      <w:marLeft w:val="0"/>
      <w:marRight w:val="0"/>
      <w:marTop w:val="0"/>
      <w:marBottom w:val="0"/>
      <w:divBdr>
        <w:top w:val="none" w:sz="0" w:space="0" w:color="auto"/>
        <w:left w:val="none" w:sz="0" w:space="0" w:color="auto"/>
        <w:bottom w:val="none" w:sz="0" w:space="0" w:color="auto"/>
        <w:right w:val="none" w:sz="0" w:space="0" w:color="auto"/>
      </w:divBdr>
      <w:divsChild>
        <w:div w:id="457725025">
          <w:marLeft w:val="0"/>
          <w:marRight w:val="0"/>
          <w:marTop w:val="0"/>
          <w:marBottom w:val="0"/>
          <w:divBdr>
            <w:top w:val="none" w:sz="0" w:space="0" w:color="auto"/>
            <w:left w:val="none" w:sz="0" w:space="0" w:color="auto"/>
            <w:bottom w:val="none" w:sz="0" w:space="0" w:color="auto"/>
            <w:right w:val="none" w:sz="0" w:space="0" w:color="auto"/>
          </w:divBdr>
        </w:div>
        <w:div w:id="744688133">
          <w:marLeft w:val="0"/>
          <w:marRight w:val="0"/>
          <w:marTop w:val="0"/>
          <w:marBottom w:val="0"/>
          <w:divBdr>
            <w:top w:val="none" w:sz="0" w:space="0" w:color="auto"/>
            <w:left w:val="none" w:sz="0" w:space="0" w:color="auto"/>
            <w:bottom w:val="none" w:sz="0" w:space="0" w:color="auto"/>
            <w:right w:val="none" w:sz="0" w:space="0" w:color="auto"/>
          </w:divBdr>
        </w:div>
        <w:div w:id="903873658">
          <w:marLeft w:val="0"/>
          <w:marRight w:val="0"/>
          <w:marTop w:val="0"/>
          <w:marBottom w:val="0"/>
          <w:divBdr>
            <w:top w:val="none" w:sz="0" w:space="0" w:color="auto"/>
            <w:left w:val="none" w:sz="0" w:space="0" w:color="auto"/>
            <w:bottom w:val="none" w:sz="0" w:space="0" w:color="auto"/>
            <w:right w:val="none" w:sz="0" w:space="0" w:color="auto"/>
          </w:divBdr>
        </w:div>
        <w:div w:id="988823972">
          <w:marLeft w:val="0"/>
          <w:marRight w:val="0"/>
          <w:marTop w:val="0"/>
          <w:marBottom w:val="0"/>
          <w:divBdr>
            <w:top w:val="none" w:sz="0" w:space="0" w:color="auto"/>
            <w:left w:val="none" w:sz="0" w:space="0" w:color="auto"/>
            <w:bottom w:val="none" w:sz="0" w:space="0" w:color="auto"/>
            <w:right w:val="none" w:sz="0" w:space="0" w:color="auto"/>
          </w:divBdr>
        </w:div>
        <w:div w:id="1194729225">
          <w:marLeft w:val="0"/>
          <w:marRight w:val="0"/>
          <w:marTop w:val="0"/>
          <w:marBottom w:val="0"/>
          <w:divBdr>
            <w:top w:val="none" w:sz="0" w:space="0" w:color="auto"/>
            <w:left w:val="none" w:sz="0" w:space="0" w:color="auto"/>
            <w:bottom w:val="none" w:sz="0" w:space="0" w:color="auto"/>
            <w:right w:val="none" w:sz="0" w:space="0" w:color="auto"/>
          </w:divBdr>
        </w:div>
        <w:div w:id="1765955583">
          <w:marLeft w:val="0"/>
          <w:marRight w:val="0"/>
          <w:marTop w:val="0"/>
          <w:marBottom w:val="0"/>
          <w:divBdr>
            <w:top w:val="none" w:sz="0" w:space="0" w:color="auto"/>
            <w:left w:val="none" w:sz="0" w:space="0" w:color="auto"/>
            <w:bottom w:val="none" w:sz="0" w:space="0" w:color="auto"/>
            <w:right w:val="none" w:sz="0" w:space="0" w:color="auto"/>
          </w:divBdr>
        </w:div>
        <w:div w:id="1976258583">
          <w:marLeft w:val="0"/>
          <w:marRight w:val="0"/>
          <w:marTop w:val="0"/>
          <w:marBottom w:val="0"/>
          <w:divBdr>
            <w:top w:val="none" w:sz="0" w:space="0" w:color="auto"/>
            <w:left w:val="none" w:sz="0" w:space="0" w:color="auto"/>
            <w:bottom w:val="none" w:sz="0" w:space="0" w:color="auto"/>
            <w:right w:val="none" w:sz="0" w:space="0" w:color="auto"/>
          </w:divBdr>
        </w:div>
        <w:div w:id="1997955200">
          <w:marLeft w:val="0"/>
          <w:marRight w:val="0"/>
          <w:marTop w:val="0"/>
          <w:marBottom w:val="0"/>
          <w:divBdr>
            <w:top w:val="none" w:sz="0" w:space="0" w:color="auto"/>
            <w:left w:val="none" w:sz="0" w:space="0" w:color="auto"/>
            <w:bottom w:val="none" w:sz="0" w:space="0" w:color="auto"/>
            <w:right w:val="none" w:sz="0" w:space="0" w:color="auto"/>
          </w:divBdr>
        </w:div>
      </w:divsChild>
    </w:div>
    <w:div w:id="1398164988">
      <w:bodyDiv w:val="1"/>
      <w:marLeft w:val="0"/>
      <w:marRight w:val="0"/>
      <w:marTop w:val="0"/>
      <w:marBottom w:val="0"/>
      <w:divBdr>
        <w:top w:val="none" w:sz="0" w:space="0" w:color="auto"/>
        <w:left w:val="none" w:sz="0" w:space="0" w:color="auto"/>
        <w:bottom w:val="none" w:sz="0" w:space="0" w:color="auto"/>
        <w:right w:val="none" w:sz="0" w:space="0" w:color="auto"/>
      </w:divBdr>
      <w:divsChild>
        <w:div w:id="105001431">
          <w:marLeft w:val="0"/>
          <w:marRight w:val="0"/>
          <w:marTop w:val="0"/>
          <w:marBottom w:val="0"/>
          <w:divBdr>
            <w:top w:val="none" w:sz="0" w:space="0" w:color="auto"/>
            <w:left w:val="none" w:sz="0" w:space="0" w:color="auto"/>
            <w:bottom w:val="none" w:sz="0" w:space="0" w:color="auto"/>
            <w:right w:val="none" w:sz="0" w:space="0" w:color="auto"/>
          </w:divBdr>
          <w:divsChild>
            <w:div w:id="103430077">
              <w:marLeft w:val="0"/>
              <w:marRight w:val="0"/>
              <w:marTop w:val="0"/>
              <w:marBottom w:val="0"/>
              <w:divBdr>
                <w:top w:val="none" w:sz="0" w:space="0" w:color="auto"/>
                <w:left w:val="none" w:sz="0" w:space="0" w:color="auto"/>
                <w:bottom w:val="none" w:sz="0" w:space="0" w:color="auto"/>
                <w:right w:val="none" w:sz="0" w:space="0" w:color="auto"/>
              </w:divBdr>
            </w:div>
            <w:div w:id="232009359">
              <w:marLeft w:val="0"/>
              <w:marRight w:val="0"/>
              <w:marTop w:val="0"/>
              <w:marBottom w:val="0"/>
              <w:divBdr>
                <w:top w:val="none" w:sz="0" w:space="0" w:color="auto"/>
                <w:left w:val="none" w:sz="0" w:space="0" w:color="auto"/>
                <w:bottom w:val="none" w:sz="0" w:space="0" w:color="auto"/>
                <w:right w:val="none" w:sz="0" w:space="0" w:color="auto"/>
              </w:divBdr>
            </w:div>
            <w:div w:id="453906438">
              <w:marLeft w:val="0"/>
              <w:marRight w:val="0"/>
              <w:marTop w:val="0"/>
              <w:marBottom w:val="0"/>
              <w:divBdr>
                <w:top w:val="none" w:sz="0" w:space="0" w:color="auto"/>
                <w:left w:val="none" w:sz="0" w:space="0" w:color="auto"/>
                <w:bottom w:val="none" w:sz="0" w:space="0" w:color="auto"/>
                <w:right w:val="none" w:sz="0" w:space="0" w:color="auto"/>
              </w:divBdr>
            </w:div>
            <w:div w:id="919293403">
              <w:marLeft w:val="0"/>
              <w:marRight w:val="0"/>
              <w:marTop w:val="0"/>
              <w:marBottom w:val="0"/>
              <w:divBdr>
                <w:top w:val="none" w:sz="0" w:space="0" w:color="auto"/>
                <w:left w:val="none" w:sz="0" w:space="0" w:color="auto"/>
                <w:bottom w:val="none" w:sz="0" w:space="0" w:color="auto"/>
                <w:right w:val="none" w:sz="0" w:space="0" w:color="auto"/>
              </w:divBdr>
            </w:div>
            <w:div w:id="1156651381">
              <w:marLeft w:val="0"/>
              <w:marRight w:val="0"/>
              <w:marTop w:val="0"/>
              <w:marBottom w:val="0"/>
              <w:divBdr>
                <w:top w:val="none" w:sz="0" w:space="0" w:color="auto"/>
                <w:left w:val="none" w:sz="0" w:space="0" w:color="auto"/>
                <w:bottom w:val="none" w:sz="0" w:space="0" w:color="auto"/>
                <w:right w:val="none" w:sz="0" w:space="0" w:color="auto"/>
              </w:divBdr>
            </w:div>
            <w:div w:id="1194005005">
              <w:marLeft w:val="0"/>
              <w:marRight w:val="0"/>
              <w:marTop w:val="0"/>
              <w:marBottom w:val="0"/>
              <w:divBdr>
                <w:top w:val="none" w:sz="0" w:space="0" w:color="auto"/>
                <w:left w:val="none" w:sz="0" w:space="0" w:color="auto"/>
                <w:bottom w:val="none" w:sz="0" w:space="0" w:color="auto"/>
                <w:right w:val="none" w:sz="0" w:space="0" w:color="auto"/>
              </w:divBdr>
            </w:div>
            <w:div w:id="1577545276">
              <w:marLeft w:val="0"/>
              <w:marRight w:val="0"/>
              <w:marTop w:val="0"/>
              <w:marBottom w:val="0"/>
              <w:divBdr>
                <w:top w:val="none" w:sz="0" w:space="0" w:color="auto"/>
                <w:left w:val="none" w:sz="0" w:space="0" w:color="auto"/>
                <w:bottom w:val="none" w:sz="0" w:space="0" w:color="auto"/>
                <w:right w:val="none" w:sz="0" w:space="0" w:color="auto"/>
              </w:divBdr>
            </w:div>
            <w:div w:id="1700660024">
              <w:marLeft w:val="0"/>
              <w:marRight w:val="0"/>
              <w:marTop w:val="0"/>
              <w:marBottom w:val="0"/>
              <w:divBdr>
                <w:top w:val="none" w:sz="0" w:space="0" w:color="auto"/>
                <w:left w:val="none" w:sz="0" w:space="0" w:color="auto"/>
                <w:bottom w:val="none" w:sz="0" w:space="0" w:color="auto"/>
                <w:right w:val="none" w:sz="0" w:space="0" w:color="auto"/>
              </w:divBdr>
            </w:div>
            <w:div w:id="1744329985">
              <w:marLeft w:val="0"/>
              <w:marRight w:val="0"/>
              <w:marTop w:val="0"/>
              <w:marBottom w:val="0"/>
              <w:divBdr>
                <w:top w:val="none" w:sz="0" w:space="0" w:color="auto"/>
                <w:left w:val="none" w:sz="0" w:space="0" w:color="auto"/>
                <w:bottom w:val="none" w:sz="0" w:space="0" w:color="auto"/>
                <w:right w:val="none" w:sz="0" w:space="0" w:color="auto"/>
              </w:divBdr>
            </w:div>
          </w:divsChild>
        </w:div>
        <w:div w:id="439759804">
          <w:marLeft w:val="0"/>
          <w:marRight w:val="0"/>
          <w:marTop w:val="0"/>
          <w:marBottom w:val="0"/>
          <w:divBdr>
            <w:top w:val="none" w:sz="0" w:space="0" w:color="auto"/>
            <w:left w:val="none" w:sz="0" w:space="0" w:color="auto"/>
            <w:bottom w:val="none" w:sz="0" w:space="0" w:color="auto"/>
            <w:right w:val="none" w:sz="0" w:space="0" w:color="auto"/>
          </w:divBdr>
          <w:divsChild>
            <w:div w:id="1227375818">
              <w:marLeft w:val="0"/>
              <w:marRight w:val="0"/>
              <w:marTop w:val="0"/>
              <w:marBottom w:val="0"/>
              <w:divBdr>
                <w:top w:val="none" w:sz="0" w:space="0" w:color="auto"/>
                <w:left w:val="none" w:sz="0" w:space="0" w:color="auto"/>
                <w:bottom w:val="none" w:sz="0" w:space="0" w:color="auto"/>
                <w:right w:val="none" w:sz="0" w:space="0" w:color="auto"/>
              </w:divBdr>
            </w:div>
          </w:divsChild>
        </w:div>
        <w:div w:id="1732339077">
          <w:marLeft w:val="0"/>
          <w:marRight w:val="0"/>
          <w:marTop w:val="0"/>
          <w:marBottom w:val="0"/>
          <w:divBdr>
            <w:top w:val="none" w:sz="0" w:space="0" w:color="auto"/>
            <w:left w:val="none" w:sz="0" w:space="0" w:color="auto"/>
            <w:bottom w:val="none" w:sz="0" w:space="0" w:color="auto"/>
            <w:right w:val="none" w:sz="0" w:space="0" w:color="auto"/>
          </w:divBdr>
          <w:divsChild>
            <w:div w:id="131229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543995">
      <w:bodyDiv w:val="1"/>
      <w:marLeft w:val="0"/>
      <w:marRight w:val="0"/>
      <w:marTop w:val="0"/>
      <w:marBottom w:val="0"/>
      <w:divBdr>
        <w:top w:val="none" w:sz="0" w:space="0" w:color="auto"/>
        <w:left w:val="none" w:sz="0" w:space="0" w:color="auto"/>
        <w:bottom w:val="none" w:sz="0" w:space="0" w:color="auto"/>
        <w:right w:val="none" w:sz="0" w:space="0" w:color="auto"/>
      </w:divBdr>
    </w:div>
    <w:div w:id="1458451266">
      <w:bodyDiv w:val="1"/>
      <w:marLeft w:val="0"/>
      <w:marRight w:val="0"/>
      <w:marTop w:val="0"/>
      <w:marBottom w:val="0"/>
      <w:divBdr>
        <w:top w:val="none" w:sz="0" w:space="0" w:color="auto"/>
        <w:left w:val="none" w:sz="0" w:space="0" w:color="auto"/>
        <w:bottom w:val="none" w:sz="0" w:space="0" w:color="auto"/>
        <w:right w:val="none" w:sz="0" w:space="0" w:color="auto"/>
      </w:divBdr>
      <w:divsChild>
        <w:div w:id="206990610">
          <w:marLeft w:val="0"/>
          <w:marRight w:val="0"/>
          <w:marTop w:val="0"/>
          <w:marBottom w:val="0"/>
          <w:divBdr>
            <w:top w:val="none" w:sz="0" w:space="0" w:color="auto"/>
            <w:left w:val="none" w:sz="0" w:space="0" w:color="auto"/>
            <w:bottom w:val="none" w:sz="0" w:space="0" w:color="auto"/>
            <w:right w:val="none" w:sz="0" w:space="0" w:color="auto"/>
          </w:divBdr>
        </w:div>
        <w:div w:id="304043157">
          <w:marLeft w:val="0"/>
          <w:marRight w:val="0"/>
          <w:marTop w:val="0"/>
          <w:marBottom w:val="0"/>
          <w:divBdr>
            <w:top w:val="none" w:sz="0" w:space="0" w:color="auto"/>
            <w:left w:val="none" w:sz="0" w:space="0" w:color="auto"/>
            <w:bottom w:val="none" w:sz="0" w:space="0" w:color="auto"/>
            <w:right w:val="none" w:sz="0" w:space="0" w:color="auto"/>
          </w:divBdr>
        </w:div>
        <w:div w:id="310986322">
          <w:marLeft w:val="0"/>
          <w:marRight w:val="0"/>
          <w:marTop w:val="0"/>
          <w:marBottom w:val="0"/>
          <w:divBdr>
            <w:top w:val="none" w:sz="0" w:space="0" w:color="auto"/>
            <w:left w:val="none" w:sz="0" w:space="0" w:color="auto"/>
            <w:bottom w:val="none" w:sz="0" w:space="0" w:color="auto"/>
            <w:right w:val="none" w:sz="0" w:space="0" w:color="auto"/>
          </w:divBdr>
        </w:div>
        <w:div w:id="397897300">
          <w:marLeft w:val="0"/>
          <w:marRight w:val="0"/>
          <w:marTop w:val="0"/>
          <w:marBottom w:val="0"/>
          <w:divBdr>
            <w:top w:val="none" w:sz="0" w:space="0" w:color="auto"/>
            <w:left w:val="none" w:sz="0" w:space="0" w:color="auto"/>
            <w:bottom w:val="none" w:sz="0" w:space="0" w:color="auto"/>
            <w:right w:val="none" w:sz="0" w:space="0" w:color="auto"/>
          </w:divBdr>
        </w:div>
        <w:div w:id="399669682">
          <w:marLeft w:val="0"/>
          <w:marRight w:val="0"/>
          <w:marTop w:val="0"/>
          <w:marBottom w:val="0"/>
          <w:divBdr>
            <w:top w:val="none" w:sz="0" w:space="0" w:color="auto"/>
            <w:left w:val="none" w:sz="0" w:space="0" w:color="auto"/>
            <w:bottom w:val="none" w:sz="0" w:space="0" w:color="auto"/>
            <w:right w:val="none" w:sz="0" w:space="0" w:color="auto"/>
          </w:divBdr>
        </w:div>
        <w:div w:id="432097381">
          <w:marLeft w:val="0"/>
          <w:marRight w:val="0"/>
          <w:marTop w:val="0"/>
          <w:marBottom w:val="0"/>
          <w:divBdr>
            <w:top w:val="none" w:sz="0" w:space="0" w:color="auto"/>
            <w:left w:val="none" w:sz="0" w:space="0" w:color="auto"/>
            <w:bottom w:val="none" w:sz="0" w:space="0" w:color="auto"/>
            <w:right w:val="none" w:sz="0" w:space="0" w:color="auto"/>
          </w:divBdr>
        </w:div>
        <w:div w:id="548226564">
          <w:marLeft w:val="0"/>
          <w:marRight w:val="0"/>
          <w:marTop w:val="0"/>
          <w:marBottom w:val="0"/>
          <w:divBdr>
            <w:top w:val="none" w:sz="0" w:space="0" w:color="auto"/>
            <w:left w:val="none" w:sz="0" w:space="0" w:color="auto"/>
            <w:bottom w:val="none" w:sz="0" w:space="0" w:color="auto"/>
            <w:right w:val="none" w:sz="0" w:space="0" w:color="auto"/>
          </w:divBdr>
        </w:div>
        <w:div w:id="626667888">
          <w:marLeft w:val="0"/>
          <w:marRight w:val="0"/>
          <w:marTop w:val="0"/>
          <w:marBottom w:val="0"/>
          <w:divBdr>
            <w:top w:val="none" w:sz="0" w:space="0" w:color="auto"/>
            <w:left w:val="none" w:sz="0" w:space="0" w:color="auto"/>
            <w:bottom w:val="none" w:sz="0" w:space="0" w:color="auto"/>
            <w:right w:val="none" w:sz="0" w:space="0" w:color="auto"/>
          </w:divBdr>
        </w:div>
        <w:div w:id="746610153">
          <w:marLeft w:val="0"/>
          <w:marRight w:val="0"/>
          <w:marTop w:val="0"/>
          <w:marBottom w:val="0"/>
          <w:divBdr>
            <w:top w:val="none" w:sz="0" w:space="0" w:color="auto"/>
            <w:left w:val="none" w:sz="0" w:space="0" w:color="auto"/>
            <w:bottom w:val="none" w:sz="0" w:space="0" w:color="auto"/>
            <w:right w:val="none" w:sz="0" w:space="0" w:color="auto"/>
          </w:divBdr>
        </w:div>
        <w:div w:id="918372710">
          <w:marLeft w:val="0"/>
          <w:marRight w:val="0"/>
          <w:marTop w:val="0"/>
          <w:marBottom w:val="0"/>
          <w:divBdr>
            <w:top w:val="none" w:sz="0" w:space="0" w:color="auto"/>
            <w:left w:val="none" w:sz="0" w:space="0" w:color="auto"/>
            <w:bottom w:val="none" w:sz="0" w:space="0" w:color="auto"/>
            <w:right w:val="none" w:sz="0" w:space="0" w:color="auto"/>
          </w:divBdr>
        </w:div>
        <w:div w:id="1002124924">
          <w:marLeft w:val="0"/>
          <w:marRight w:val="0"/>
          <w:marTop w:val="0"/>
          <w:marBottom w:val="0"/>
          <w:divBdr>
            <w:top w:val="none" w:sz="0" w:space="0" w:color="auto"/>
            <w:left w:val="none" w:sz="0" w:space="0" w:color="auto"/>
            <w:bottom w:val="none" w:sz="0" w:space="0" w:color="auto"/>
            <w:right w:val="none" w:sz="0" w:space="0" w:color="auto"/>
          </w:divBdr>
        </w:div>
        <w:div w:id="1024019248">
          <w:marLeft w:val="0"/>
          <w:marRight w:val="0"/>
          <w:marTop w:val="0"/>
          <w:marBottom w:val="0"/>
          <w:divBdr>
            <w:top w:val="none" w:sz="0" w:space="0" w:color="auto"/>
            <w:left w:val="none" w:sz="0" w:space="0" w:color="auto"/>
            <w:bottom w:val="none" w:sz="0" w:space="0" w:color="auto"/>
            <w:right w:val="none" w:sz="0" w:space="0" w:color="auto"/>
          </w:divBdr>
        </w:div>
        <w:div w:id="1105341120">
          <w:marLeft w:val="0"/>
          <w:marRight w:val="0"/>
          <w:marTop w:val="0"/>
          <w:marBottom w:val="0"/>
          <w:divBdr>
            <w:top w:val="none" w:sz="0" w:space="0" w:color="auto"/>
            <w:left w:val="none" w:sz="0" w:space="0" w:color="auto"/>
            <w:bottom w:val="none" w:sz="0" w:space="0" w:color="auto"/>
            <w:right w:val="none" w:sz="0" w:space="0" w:color="auto"/>
          </w:divBdr>
        </w:div>
        <w:div w:id="1284727000">
          <w:marLeft w:val="0"/>
          <w:marRight w:val="0"/>
          <w:marTop w:val="0"/>
          <w:marBottom w:val="0"/>
          <w:divBdr>
            <w:top w:val="none" w:sz="0" w:space="0" w:color="auto"/>
            <w:left w:val="none" w:sz="0" w:space="0" w:color="auto"/>
            <w:bottom w:val="none" w:sz="0" w:space="0" w:color="auto"/>
            <w:right w:val="none" w:sz="0" w:space="0" w:color="auto"/>
          </w:divBdr>
        </w:div>
        <w:div w:id="1294405069">
          <w:marLeft w:val="0"/>
          <w:marRight w:val="0"/>
          <w:marTop w:val="0"/>
          <w:marBottom w:val="0"/>
          <w:divBdr>
            <w:top w:val="none" w:sz="0" w:space="0" w:color="auto"/>
            <w:left w:val="none" w:sz="0" w:space="0" w:color="auto"/>
            <w:bottom w:val="none" w:sz="0" w:space="0" w:color="auto"/>
            <w:right w:val="none" w:sz="0" w:space="0" w:color="auto"/>
          </w:divBdr>
        </w:div>
        <w:div w:id="1379281123">
          <w:marLeft w:val="0"/>
          <w:marRight w:val="0"/>
          <w:marTop w:val="0"/>
          <w:marBottom w:val="0"/>
          <w:divBdr>
            <w:top w:val="none" w:sz="0" w:space="0" w:color="auto"/>
            <w:left w:val="none" w:sz="0" w:space="0" w:color="auto"/>
            <w:bottom w:val="none" w:sz="0" w:space="0" w:color="auto"/>
            <w:right w:val="none" w:sz="0" w:space="0" w:color="auto"/>
          </w:divBdr>
        </w:div>
        <w:div w:id="1451314837">
          <w:marLeft w:val="0"/>
          <w:marRight w:val="0"/>
          <w:marTop w:val="0"/>
          <w:marBottom w:val="0"/>
          <w:divBdr>
            <w:top w:val="none" w:sz="0" w:space="0" w:color="auto"/>
            <w:left w:val="none" w:sz="0" w:space="0" w:color="auto"/>
            <w:bottom w:val="none" w:sz="0" w:space="0" w:color="auto"/>
            <w:right w:val="none" w:sz="0" w:space="0" w:color="auto"/>
          </w:divBdr>
        </w:div>
        <w:div w:id="1460873706">
          <w:marLeft w:val="0"/>
          <w:marRight w:val="0"/>
          <w:marTop w:val="0"/>
          <w:marBottom w:val="0"/>
          <w:divBdr>
            <w:top w:val="none" w:sz="0" w:space="0" w:color="auto"/>
            <w:left w:val="none" w:sz="0" w:space="0" w:color="auto"/>
            <w:bottom w:val="none" w:sz="0" w:space="0" w:color="auto"/>
            <w:right w:val="none" w:sz="0" w:space="0" w:color="auto"/>
          </w:divBdr>
        </w:div>
        <w:div w:id="1472095480">
          <w:marLeft w:val="0"/>
          <w:marRight w:val="0"/>
          <w:marTop w:val="0"/>
          <w:marBottom w:val="0"/>
          <w:divBdr>
            <w:top w:val="none" w:sz="0" w:space="0" w:color="auto"/>
            <w:left w:val="none" w:sz="0" w:space="0" w:color="auto"/>
            <w:bottom w:val="none" w:sz="0" w:space="0" w:color="auto"/>
            <w:right w:val="none" w:sz="0" w:space="0" w:color="auto"/>
          </w:divBdr>
        </w:div>
        <w:div w:id="1574119168">
          <w:marLeft w:val="0"/>
          <w:marRight w:val="0"/>
          <w:marTop w:val="0"/>
          <w:marBottom w:val="0"/>
          <w:divBdr>
            <w:top w:val="none" w:sz="0" w:space="0" w:color="auto"/>
            <w:left w:val="none" w:sz="0" w:space="0" w:color="auto"/>
            <w:bottom w:val="none" w:sz="0" w:space="0" w:color="auto"/>
            <w:right w:val="none" w:sz="0" w:space="0" w:color="auto"/>
          </w:divBdr>
        </w:div>
        <w:div w:id="1682663358">
          <w:marLeft w:val="0"/>
          <w:marRight w:val="0"/>
          <w:marTop w:val="0"/>
          <w:marBottom w:val="0"/>
          <w:divBdr>
            <w:top w:val="none" w:sz="0" w:space="0" w:color="auto"/>
            <w:left w:val="none" w:sz="0" w:space="0" w:color="auto"/>
            <w:bottom w:val="none" w:sz="0" w:space="0" w:color="auto"/>
            <w:right w:val="none" w:sz="0" w:space="0" w:color="auto"/>
          </w:divBdr>
        </w:div>
        <w:div w:id="1732196935">
          <w:marLeft w:val="0"/>
          <w:marRight w:val="0"/>
          <w:marTop w:val="0"/>
          <w:marBottom w:val="0"/>
          <w:divBdr>
            <w:top w:val="none" w:sz="0" w:space="0" w:color="auto"/>
            <w:left w:val="none" w:sz="0" w:space="0" w:color="auto"/>
            <w:bottom w:val="none" w:sz="0" w:space="0" w:color="auto"/>
            <w:right w:val="none" w:sz="0" w:space="0" w:color="auto"/>
          </w:divBdr>
        </w:div>
        <w:div w:id="1829517782">
          <w:marLeft w:val="0"/>
          <w:marRight w:val="0"/>
          <w:marTop w:val="0"/>
          <w:marBottom w:val="0"/>
          <w:divBdr>
            <w:top w:val="none" w:sz="0" w:space="0" w:color="auto"/>
            <w:left w:val="none" w:sz="0" w:space="0" w:color="auto"/>
            <w:bottom w:val="none" w:sz="0" w:space="0" w:color="auto"/>
            <w:right w:val="none" w:sz="0" w:space="0" w:color="auto"/>
          </w:divBdr>
        </w:div>
        <w:div w:id="2036929876">
          <w:marLeft w:val="0"/>
          <w:marRight w:val="0"/>
          <w:marTop w:val="0"/>
          <w:marBottom w:val="0"/>
          <w:divBdr>
            <w:top w:val="none" w:sz="0" w:space="0" w:color="auto"/>
            <w:left w:val="none" w:sz="0" w:space="0" w:color="auto"/>
            <w:bottom w:val="none" w:sz="0" w:space="0" w:color="auto"/>
            <w:right w:val="none" w:sz="0" w:space="0" w:color="auto"/>
          </w:divBdr>
        </w:div>
        <w:div w:id="2119788470">
          <w:marLeft w:val="0"/>
          <w:marRight w:val="0"/>
          <w:marTop w:val="0"/>
          <w:marBottom w:val="0"/>
          <w:divBdr>
            <w:top w:val="none" w:sz="0" w:space="0" w:color="auto"/>
            <w:left w:val="none" w:sz="0" w:space="0" w:color="auto"/>
            <w:bottom w:val="none" w:sz="0" w:space="0" w:color="auto"/>
            <w:right w:val="none" w:sz="0" w:space="0" w:color="auto"/>
          </w:divBdr>
        </w:div>
      </w:divsChild>
    </w:div>
    <w:div w:id="1473256347">
      <w:bodyDiv w:val="1"/>
      <w:marLeft w:val="0"/>
      <w:marRight w:val="0"/>
      <w:marTop w:val="0"/>
      <w:marBottom w:val="0"/>
      <w:divBdr>
        <w:top w:val="none" w:sz="0" w:space="0" w:color="auto"/>
        <w:left w:val="none" w:sz="0" w:space="0" w:color="auto"/>
        <w:bottom w:val="none" w:sz="0" w:space="0" w:color="auto"/>
        <w:right w:val="none" w:sz="0" w:space="0" w:color="auto"/>
      </w:divBdr>
      <w:divsChild>
        <w:div w:id="100683464">
          <w:marLeft w:val="0"/>
          <w:marRight w:val="0"/>
          <w:marTop w:val="0"/>
          <w:marBottom w:val="0"/>
          <w:divBdr>
            <w:top w:val="none" w:sz="0" w:space="0" w:color="auto"/>
            <w:left w:val="none" w:sz="0" w:space="0" w:color="auto"/>
            <w:bottom w:val="none" w:sz="0" w:space="0" w:color="auto"/>
            <w:right w:val="none" w:sz="0" w:space="0" w:color="auto"/>
          </w:divBdr>
        </w:div>
        <w:div w:id="425031010">
          <w:marLeft w:val="0"/>
          <w:marRight w:val="0"/>
          <w:marTop w:val="0"/>
          <w:marBottom w:val="0"/>
          <w:divBdr>
            <w:top w:val="none" w:sz="0" w:space="0" w:color="auto"/>
            <w:left w:val="none" w:sz="0" w:space="0" w:color="auto"/>
            <w:bottom w:val="none" w:sz="0" w:space="0" w:color="auto"/>
            <w:right w:val="none" w:sz="0" w:space="0" w:color="auto"/>
          </w:divBdr>
        </w:div>
        <w:div w:id="1612667060">
          <w:marLeft w:val="0"/>
          <w:marRight w:val="0"/>
          <w:marTop w:val="0"/>
          <w:marBottom w:val="0"/>
          <w:divBdr>
            <w:top w:val="none" w:sz="0" w:space="0" w:color="auto"/>
            <w:left w:val="none" w:sz="0" w:space="0" w:color="auto"/>
            <w:bottom w:val="none" w:sz="0" w:space="0" w:color="auto"/>
            <w:right w:val="none" w:sz="0" w:space="0" w:color="auto"/>
          </w:divBdr>
        </w:div>
        <w:div w:id="1669484459">
          <w:marLeft w:val="0"/>
          <w:marRight w:val="0"/>
          <w:marTop w:val="0"/>
          <w:marBottom w:val="0"/>
          <w:divBdr>
            <w:top w:val="none" w:sz="0" w:space="0" w:color="auto"/>
            <w:left w:val="none" w:sz="0" w:space="0" w:color="auto"/>
            <w:bottom w:val="none" w:sz="0" w:space="0" w:color="auto"/>
            <w:right w:val="none" w:sz="0" w:space="0" w:color="auto"/>
          </w:divBdr>
        </w:div>
      </w:divsChild>
    </w:div>
    <w:div w:id="1534077176">
      <w:bodyDiv w:val="1"/>
      <w:marLeft w:val="0"/>
      <w:marRight w:val="0"/>
      <w:marTop w:val="0"/>
      <w:marBottom w:val="0"/>
      <w:divBdr>
        <w:top w:val="none" w:sz="0" w:space="0" w:color="auto"/>
        <w:left w:val="none" w:sz="0" w:space="0" w:color="auto"/>
        <w:bottom w:val="none" w:sz="0" w:space="0" w:color="auto"/>
        <w:right w:val="none" w:sz="0" w:space="0" w:color="auto"/>
      </w:divBdr>
      <w:divsChild>
        <w:div w:id="119031695">
          <w:marLeft w:val="0"/>
          <w:marRight w:val="0"/>
          <w:marTop w:val="0"/>
          <w:marBottom w:val="0"/>
          <w:divBdr>
            <w:top w:val="none" w:sz="0" w:space="0" w:color="auto"/>
            <w:left w:val="none" w:sz="0" w:space="0" w:color="auto"/>
            <w:bottom w:val="none" w:sz="0" w:space="0" w:color="auto"/>
            <w:right w:val="none" w:sz="0" w:space="0" w:color="auto"/>
          </w:divBdr>
        </w:div>
        <w:div w:id="1968505920">
          <w:marLeft w:val="0"/>
          <w:marRight w:val="0"/>
          <w:marTop w:val="0"/>
          <w:marBottom w:val="0"/>
          <w:divBdr>
            <w:top w:val="none" w:sz="0" w:space="0" w:color="auto"/>
            <w:left w:val="none" w:sz="0" w:space="0" w:color="auto"/>
            <w:bottom w:val="none" w:sz="0" w:space="0" w:color="auto"/>
            <w:right w:val="none" w:sz="0" w:space="0" w:color="auto"/>
          </w:divBdr>
        </w:div>
      </w:divsChild>
    </w:div>
    <w:div w:id="1613703936">
      <w:bodyDiv w:val="1"/>
      <w:marLeft w:val="0"/>
      <w:marRight w:val="0"/>
      <w:marTop w:val="0"/>
      <w:marBottom w:val="0"/>
      <w:divBdr>
        <w:top w:val="none" w:sz="0" w:space="0" w:color="auto"/>
        <w:left w:val="none" w:sz="0" w:space="0" w:color="auto"/>
        <w:bottom w:val="none" w:sz="0" w:space="0" w:color="auto"/>
        <w:right w:val="none" w:sz="0" w:space="0" w:color="auto"/>
      </w:divBdr>
      <w:divsChild>
        <w:div w:id="6566370">
          <w:marLeft w:val="0"/>
          <w:marRight w:val="0"/>
          <w:marTop w:val="0"/>
          <w:marBottom w:val="0"/>
          <w:divBdr>
            <w:top w:val="none" w:sz="0" w:space="0" w:color="auto"/>
            <w:left w:val="none" w:sz="0" w:space="0" w:color="auto"/>
            <w:bottom w:val="none" w:sz="0" w:space="0" w:color="auto"/>
            <w:right w:val="none" w:sz="0" w:space="0" w:color="auto"/>
          </w:divBdr>
        </w:div>
        <w:div w:id="70584743">
          <w:marLeft w:val="0"/>
          <w:marRight w:val="0"/>
          <w:marTop w:val="0"/>
          <w:marBottom w:val="0"/>
          <w:divBdr>
            <w:top w:val="none" w:sz="0" w:space="0" w:color="auto"/>
            <w:left w:val="none" w:sz="0" w:space="0" w:color="auto"/>
            <w:bottom w:val="none" w:sz="0" w:space="0" w:color="auto"/>
            <w:right w:val="none" w:sz="0" w:space="0" w:color="auto"/>
          </w:divBdr>
        </w:div>
        <w:div w:id="622461394">
          <w:marLeft w:val="0"/>
          <w:marRight w:val="0"/>
          <w:marTop w:val="0"/>
          <w:marBottom w:val="0"/>
          <w:divBdr>
            <w:top w:val="none" w:sz="0" w:space="0" w:color="auto"/>
            <w:left w:val="none" w:sz="0" w:space="0" w:color="auto"/>
            <w:bottom w:val="none" w:sz="0" w:space="0" w:color="auto"/>
            <w:right w:val="none" w:sz="0" w:space="0" w:color="auto"/>
          </w:divBdr>
        </w:div>
        <w:div w:id="746150888">
          <w:marLeft w:val="0"/>
          <w:marRight w:val="0"/>
          <w:marTop w:val="0"/>
          <w:marBottom w:val="0"/>
          <w:divBdr>
            <w:top w:val="none" w:sz="0" w:space="0" w:color="auto"/>
            <w:left w:val="none" w:sz="0" w:space="0" w:color="auto"/>
            <w:bottom w:val="none" w:sz="0" w:space="0" w:color="auto"/>
            <w:right w:val="none" w:sz="0" w:space="0" w:color="auto"/>
          </w:divBdr>
        </w:div>
        <w:div w:id="749012135">
          <w:marLeft w:val="0"/>
          <w:marRight w:val="0"/>
          <w:marTop w:val="0"/>
          <w:marBottom w:val="0"/>
          <w:divBdr>
            <w:top w:val="none" w:sz="0" w:space="0" w:color="auto"/>
            <w:left w:val="none" w:sz="0" w:space="0" w:color="auto"/>
            <w:bottom w:val="none" w:sz="0" w:space="0" w:color="auto"/>
            <w:right w:val="none" w:sz="0" w:space="0" w:color="auto"/>
          </w:divBdr>
        </w:div>
        <w:div w:id="913776354">
          <w:marLeft w:val="0"/>
          <w:marRight w:val="0"/>
          <w:marTop w:val="0"/>
          <w:marBottom w:val="0"/>
          <w:divBdr>
            <w:top w:val="none" w:sz="0" w:space="0" w:color="auto"/>
            <w:left w:val="none" w:sz="0" w:space="0" w:color="auto"/>
            <w:bottom w:val="none" w:sz="0" w:space="0" w:color="auto"/>
            <w:right w:val="none" w:sz="0" w:space="0" w:color="auto"/>
          </w:divBdr>
        </w:div>
        <w:div w:id="935792748">
          <w:marLeft w:val="0"/>
          <w:marRight w:val="0"/>
          <w:marTop w:val="0"/>
          <w:marBottom w:val="0"/>
          <w:divBdr>
            <w:top w:val="none" w:sz="0" w:space="0" w:color="auto"/>
            <w:left w:val="none" w:sz="0" w:space="0" w:color="auto"/>
            <w:bottom w:val="none" w:sz="0" w:space="0" w:color="auto"/>
            <w:right w:val="none" w:sz="0" w:space="0" w:color="auto"/>
          </w:divBdr>
        </w:div>
        <w:div w:id="1043948545">
          <w:marLeft w:val="0"/>
          <w:marRight w:val="0"/>
          <w:marTop w:val="0"/>
          <w:marBottom w:val="0"/>
          <w:divBdr>
            <w:top w:val="none" w:sz="0" w:space="0" w:color="auto"/>
            <w:left w:val="none" w:sz="0" w:space="0" w:color="auto"/>
            <w:bottom w:val="none" w:sz="0" w:space="0" w:color="auto"/>
            <w:right w:val="none" w:sz="0" w:space="0" w:color="auto"/>
          </w:divBdr>
        </w:div>
        <w:div w:id="1057238714">
          <w:marLeft w:val="0"/>
          <w:marRight w:val="0"/>
          <w:marTop w:val="0"/>
          <w:marBottom w:val="0"/>
          <w:divBdr>
            <w:top w:val="none" w:sz="0" w:space="0" w:color="auto"/>
            <w:left w:val="none" w:sz="0" w:space="0" w:color="auto"/>
            <w:bottom w:val="none" w:sz="0" w:space="0" w:color="auto"/>
            <w:right w:val="none" w:sz="0" w:space="0" w:color="auto"/>
          </w:divBdr>
        </w:div>
        <w:div w:id="1162426904">
          <w:marLeft w:val="0"/>
          <w:marRight w:val="0"/>
          <w:marTop w:val="0"/>
          <w:marBottom w:val="0"/>
          <w:divBdr>
            <w:top w:val="none" w:sz="0" w:space="0" w:color="auto"/>
            <w:left w:val="none" w:sz="0" w:space="0" w:color="auto"/>
            <w:bottom w:val="none" w:sz="0" w:space="0" w:color="auto"/>
            <w:right w:val="none" w:sz="0" w:space="0" w:color="auto"/>
          </w:divBdr>
        </w:div>
        <w:div w:id="1176580097">
          <w:marLeft w:val="0"/>
          <w:marRight w:val="0"/>
          <w:marTop w:val="0"/>
          <w:marBottom w:val="0"/>
          <w:divBdr>
            <w:top w:val="none" w:sz="0" w:space="0" w:color="auto"/>
            <w:left w:val="none" w:sz="0" w:space="0" w:color="auto"/>
            <w:bottom w:val="none" w:sz="0" w:space="0" w:color="auto"/>
            <w:right w:val="none" w:sz="0" w:space="0" w:color="auto"/>
          </w:divBdr>
        </w:div>
        <w:div w:id="1465386880">
          <w:marLeft w:val="0"/>
          <w:marRight w:val="0"/>
          <w:marTop w:val="0"/>
          <w:marBottom w:val="0"/>
          <w:divBdr>
            <w:top w:val="none" w:sz="0" w:space="0" w:color="auto"/>
            <w:left w:val="none" w:sz="0" w:space="0" w:color="auto"/>
            <w:bottom w:val="none" w:sz="0" w:space="0" w:color="auto"/>
            <w:right w:val="none" w:sz="0" w:space="0" w:color="auto"/>
          </w:divBdr>
        </w:div>
        <w:div w:id="1789812642">
          <w:marLeft w:val="0"/>
          <w:marRight w:val="0"/>
          <w:marTop w:val="0"/>
          <w:marBottom w:val="0"/>
          <w:divBdr>
            <w:top w:val="none" w:sz="0" w:space="0" w:color="auto"/>
            <w:left w:val="none" w:sz="0" w:space="0" w:color="auto"/>
            <w:bottom w:val="none" w:sz="0" w:space="0" w:color="auto"/>
            <w:right w:val="none" w:sz="0" w:space="0" w:color="auto"/>
          </w:divBdr>
        </w:div>
        <w:div w:id="1849444205">
          <w:marLeft w:val="0"/>
          <w:marRight w:val="0"/>
          <w:marTop w:val="0"/>
          <w:marBottom w:val="0"/>
          <w:divBdr>
            <w:top w:val="none" w:sz="0" w:space="0" w:color="auto"/>
            <w:left w:val="none" w:sz="0" w:space="0" w:color="auto"/>
            <w:bottom w:val="none" w:sz="0" w:space="0" w:color="auto"/>
            <w:right w:val="none" w:sz="0" w:space="0" w:color="auto"/>
          </w:divBdr>
        </w:div>
        <w:div w:id="1958095814">
          <w:marLeft w:val="0"/>
          <w:marRight w:val="0"/>
          <w:marTop w:val="0"/>
          <w:marBottom w:val="0"/>
          <w:divBdr>
            <w:top w:val="none" w:sz="0" w:space="0" w:color="auto"/>
            <w:left w:val="none" w:sz="0" w:space="0" w:color="auto"/>
            <w:bottom w:val="none" w:sz="0" w:space="0" w:color="auto"/>
            <w:right w:val="none" w:sz="0" w:space="0" w:color="auto"/>
          </w:divBdr>
        </w:div>
        <w:div w:id="1978102179">
          <w:marLeft w:val="0"/>
          <w:marRight w:val="0"/>
          <w:marTop w:val="0"/>
          <w:marBottom w:val="0"/>
          <w:divBdr>
            <w:top w:val="none" w:sz="0" w:space="0" w:color="auto"/>
            <w:left w:val="none" w:sz="0" w:space="0" w:color="auto"/>
            <w:bottom w:val="none" w:sz="0" w:space="0" w:color="auto"/>
            <w:right w:val="none" w:sz="0" w:space="0" w:color="auto"/>
          </w:divBdr>
        </w:div>
        <w:div w:id="2084911946">
          <w:marLeft w:val="0"/>
          <w:marRight w:val="0"/>
          <w:marTop w:val="0"/>
          <w:marBottom w:val="0"/>
          <w:divBdr>
            <w:top w:val="none" w:sz="0" w:space="0" w:color="auto"/>
            <w:left w:val="none" w:sz="0" w:space="0" w:color="auto"/>
            <w:bottom w:val="none" w:sz="0" w:space="0" w:color="auto"/>
            <w:right w:val="none" w:sz="0" w:space="0" w:color="auto"/>
          </w:divBdr>
        </w:div>
      </w:divsChild>
    </w:div>
    <w:div w:id="1617909378">
      <w:bodyDiv w:val="1"/>
      <w:marLeft w:val="0"/>
      <w:marRight w:val="0"/>
      <w:marTop w:val="0"/>
      <w:marBottom w:val="0"/>
      <w:divBdr>
        <w:top w:val="none" w:sz="0" w:space="0" w:color="auto"/>
        <w:left w:val="none" w:sz="0" w:space="0" w:color="auto"/>
        <w:bottom w:val="none" w:sz="0" w:space="0" w:color="auto"/>
        <w:right w:val="none" w:sz="0" w:space="0" w:color="auto"/>
      </w:divBdr>
    </w:div>
    <w:div w:id="1652097198">
      <w:bodyDiv w:val="1"/>
      <w:marLeft w:val="0"/>
      <w:marRight w:val="0"/>
      <w:marTop w:val="0"/>
      <w:marBottom w:val="0"/>
      <w:divBdr>
        <w:top w:val="none" w:sz="0" w:space="0" w:color="auto"/>
        <w:left w:val="none" w:sz="0" w:space="0" w:color="auto"/>
        <w:bottom w:val="none" w:sz="0" w:space="0" w:color="auto"/>
        <w:right w:val="none" w:sz="0" w:space="0" w:color="auto"/>
      </w:divBdr>
      <w:divsChild>
        <w:div w:id="754857690">
          <w:marLeft w:val="0"/>
          <w:marRight w:val="0"/>
          <w:marTop w:val="0"/>
          <w:marBottom w:val="0"/>
          <w:divBdr>
            <w:top w:val="none" w:sz="0" w:space="0" w:color="auto"/>
            <w:left w:val="none" w:sz="0" w:space="0" w:color="auto"/>
            <w:bottom w:val="none" w:sz="0" w:space="0" w:color="auto"/>
            <w:right w:val="none" w:sz="0" w:space="0" w:color="auto"/>
          </w:divBdr>
        </w:div>
        <w:div w:id="899444106">
          <w:marLeft w:val="0"/>
          <w:marRight w:val="0"/>
          <w:marTop w:val="0"/>
          <w:marBottom w:val="0"/>
          <w:divBdr>
            <w:top w:val="none" w:sz="0" w:space="0" w:color="auto"/>
            <w:left w:val="none" w:sz="0" w:space="0" w:color="auto"/>
            <w:bottom w:val="none" w:sz="0" w:space="0" w:color="auto"/>
            <w:right w:val="none" w:sz="0" w:space="0" w:color="auto"/>
          </w:divBdr>
        </w:div>
        <w:div w:id="1497529798">
          <w:marLeft w:val="0"/>
          <w:marRight w:val="0"/>
          <w:marTop w:val="0"/>
          <w:marBottom w:val="0"/>
          <w:divBdr>
            <w:top w:val="none" w:sz="0" w:space="0" w:color="auto"/>
            <w:left w:val="none" w:sz="0" w:space="0" w:color="auto"/>
            <w:bottom w:val="none" w:sz="0" w:space="0" w:color="auto"/>
            <w:right w:val="none" w:sz="0" w:space="0" w:color="auto"/>
          </w:divBdr>
        </w:div>
      </w:divsChild>
    </w:div>
    <w:div w:id="1660114390">
      <w:bodyDiv w:val="1"/>
      <w:marLeft w:val="0"/>
      <w:marRight w:val="0"/>
      <w:marTop w:val="0"/>
      <w:marBottom w:val="0"/>
      <w:divBdr>
        <w:top w:val="none" w:sz="0" w:space="0" w:color="auto"/>
        <w:left w:val="none" w:sz="0" w:space="0" w:color="auto"/>
        <w:bottom w:val="none" w:sz="0" w:space="0" w:color="auto"/>
        <w:right w:val="none" w:sz="0" w:space="0" w:color="auto"/>
      </w:divBdr>
      <w:divsChild>
        <w:div w:id="145634797">
          <w:marLeft w:val="0"/>
          <w:marRight w:val="0"/>
          <w:marTop w:val="0"/>
          <w:marBottom w:val="0"/>
          <w:divBdr>
            <w:top w:val="none" w:sz="0" w:space="0" w:color="auto"/>
            <w:left w:val="none" w:sz="0" w:space="0" w:color="auto"/>
            <w:bottom w:val="none" w:sz="0" w:space="0" w:color="auto"/>
            <w:right w:val="none" w:sz="0" w:space="0" w:color="auto"/>
          </w:divBdr>
        </w:div>
        <w:div w:id="222643288">
          <w:marLeft w:val="0"/>
          <w:marRight w:val="0"/>
          <w:marTop w:val="0"/>
          <w:marBottom w:val="0"/>
          <w:divBdr>
            <w:top w:val="none" w:sz="0" w:space="0" w:color="auto"/>
            <w:left w:val="none" w:sz="0" w:space="0" w:color="auto"/>
            <w:bottom w:val="none" w:sz="0" w:space="0" w:color="auto"/>
            <w:right w:val="none" w:sz="0" w:space="0" w:color="auto"/>
          </w:divBdr>
        </w:div>
        <w:div w:id="325938672">
          <w:marLeft w:val="0"/>
          <w:marRight w:val="0"/>
          <w:marTop w:val="0"/>
          <w:marBottom w:val="0"/>
          <w:divBdr>
            <w:top w:val="none" w:sz="0" w:space="0" w:color="auto"/>
            <w:left w:val="none" w:sz="0" w:space="0" w:color="auto"/>
            <w:bottom w:val="none" w:sz="0" w:space="0" w:color="auto"/>
            <w:right w:val="none" w:sz="0" w:space="0" w:color="auto"/>
          </w:divBdr>
        </w:div>
        <w:div w:id="713308401">
          <w:marLeft w:val="0"/>
          <w:marRight w:val="0"/>
          <w:marTop w:val="0"/>
          <w:marBottom w:val="0"/>
          <w:divBdr>
            <w:top w:val="none" w:sz="0" w:space="0" w:color="auto"/>
            <w:left w:val="none" w:sz="0" w:space="0" w:color="auto"/>
            <w:bottom w:val="none" w:sz="0" w:space="0" w:color="auto"/>
            <w:right w:val="none" w:sz="0" w:space="0" w:color="auto"/>
          </w:divBdr>
        </w:div>
        <w:div w:id="713433840">
          <w:marLeft w:val="0"/>
          <w:marRight w:val="0"/>
          <w:marTop w:val="0"/>
          <w:marBottom w:val="0"/>
          <w:divBdr>
            <w:top w:val="none" w:sz="0" w:space="0" w:color="auto"/>
            <w:left w:val="none" w:sz="0" w:space="0" w:color="auto"/>
            <w:bottom w:val="none" w:sz="0" w:space="0" w:color="auto"/>
            <w:right w:val="none" w:sz="0" w:space="0" w:color="auto"/>
          </w:divBdr>
        </w:div>
        <w:div w:id="880439389">
          <w:marLeft w:val="0"/>
          <w:marRight w:val="0"/>
          <w:marTop w:val="0"/>
          <w:marBottom w:val="0"/>
          <w:divBdr>
            <w:top w:val="none" w:sz="0" w:space="0" w:color="auto"/>
            <w:left w:val="none" w:sz="0" w:space="0" w:color="auto"/>
            <w:bottom w:val="none" w:sz="0" w:space="0" w:color="auto"/>
            <w:right w:val="none" w:sz="0" w:space="0" w:color="auto"/>
          </w:divBdr>
        </w:div>
        <w:div w:id="972173960">
          <w:marLeft w:val="0"/>
          <w:marRight w:val="0"/>
          <w:marTop w:val="0"/>
          <w:marBottom w:val="0"/>
          <w:divBdr>
            <w:top w:val="none" w:sz="0" w:space="0" w:color="auto"/>
            <w:left w:val="none" w:sz="0" w:space="0" w:color="auto"/>
            <w:bottom w:val="none" w:sz="0" w:space="0" w:color="auto"/>
            <w:right w:val="none" w:sz="0" w:space="0" w:color="auto"/>
          </w:divBdr>
        </w:div>
        <w:div w:id="1042250479">
          <w:marLeft w:val="0"/>
          <w:marRight w:val="0"/>
          <w:marTop w:val="0"/>
          <w:marBottom w:val="0"/>
          <w:divBdr>
            <w:top w:val="none" w:sz="0" w:space="0" w:color="auto"/>
            <w:left w:val="none" w:sz="0" w:space="0" w:color="auto"/>
            <w:bottom w:val="none" w:sz="0" w:space="0" w:color="auto"/>
            <w:right w:val="none" w:sz="0" w:space="0" w:color="auto"/>
          </w:divBdr>
        </w:div>
        <w:div w:id="1133258047">
          <w:marLeft w:val="0"/>
          <w:marRight w:val="0"/>
          <w:marTop w:val="0"/>
          <w:marBottom w:val="0"/>
          <w:divBdr>
            <w:top w:val="none" w:sz="0" w:space="0" w:color="auto"/>
            <w:left w:val="none" w:sz="0" w:space="0" w:color="auto"/>
            <w:bottom w:val="none" w:sz="0" w:space="0" w:color="auto"/>
            <w:right w:val="none" w:sz="0" w:space="0" w:color="auto"/>
          </w:divBdr>
        </w:div>
        <w:div w:id="1360815353">
          <w:marLeft w:val="0"/>
          <w:marRight w:val="0"/>
          <w:marTop w:val="0"/>
          <w:marBottom w:val="0"/>
          <w:divBdr>
            <w:top w:val="none" w:sz="0" w:space="0" w:color="auto"/>
            <w:left w:val="none" w:sz="0" w:space="0" w:color="auto"/>
            <w:bottom w:val="none" w:sz="0" w:space="0" w:color="auto"/>
            <w:right w:val="none" w:sz="0" w:space="0" w:color="auto"/>
          </w:divBdr>
        </w:div>
        <w:div w:id="1371303815">
          <w:marLeft w:val="0"/>
          <w:marRight w:val="0"/>
          <w:marTop w:val="0"/>
          <w:marBottom w:val="0"/>
          <w:divBdr>
            <w:top w:val="none" w:sz="0" w:space="0" w:color="auto"/>
            <w:left w:val="none" w:sz="0" w:space="0" w:color="auto"/>
            <w:bottom w:val="none" w:sz="0" w:space="0" w:color="auto"/>
            <w:right w:val="none" w:sz="0" w:space="0" w:color="auto"/>
          </w:divBdr>
        </w:div>
        <w:div w:id="1499541185">
          <w:marLeft w:val="0"/>
          <w:marRight w:val="0"/>
          <w:marTop w:val="0"/>
          <w:marBottom w:val="0"/>
          <w:divBdr>
            <w:top w:val="none" w:sz="0" w:space="0" w:color="auto"/>
            <w:left w:val="none" w:sz="0" w:space="0" w:color="auto"/>
            <w:bottom w:val="none" w:sz="0" w:space="0" w:color="auto"/>
            <w:right w:val="none" w:sz="0" w:space="0" w:color="auto"/>
          </w:divBdr>
        </w:div>
        <w:div w:id="1548567679">
          <w:marLeft w:val="0"/>
          <w:marRight w:val="0"/>
          <w:marTop w:val="0"/>
          <w:marBottom w:val="0"/>
          <w:divBdr>
            <w:top w:val="none" w:sz="0" w:space="0" w:color="auto"/>
            <w:left w:val="none" w:sz="0" w:space="0" w:color="auto"/>
            <w:bottom w:val="none" w:sz="0" w:space="0" w:color="auto"/>
            <w:right w:val="none" w:sz="0" w:space="0" w:color="auto"/>
          </w:divBdr>
        </w:div>
        <w:div w:id="1556814145">
          <w:marLeft w:val="0"/>
          <w:marRight w:val="0"/>
          <w:marTop w:val="0"/>
          <w:marBottom w:val="0"/>
          <w:divBdr>
            <w:top w:val="none" w:sz="0" w:space="0" w:color="auto"/>
            <w:left w:val="none" w:sz="0" w:space="0" w:color="auto"/>
            <w:bottom w:val="none" w:sz="0" w:space="0" w:color="auto"/>
            <w:right w:val="none" w:sz="0" w:space="0" w:color="auto"/>
          </w:divBdr>
        </w:div>
        <w:div w:id="1595287409">
          <w:marLeft w:val="0"/>
          <w:marRight w:val="0"/>
          <w:marTop w:val="0"/>
          <w:marBottom w:val="0"/>
          <w:divBdr>
            <w:top w:val="none" w:sz="0" w:space="0" w:color="auto"/>
            <w:left w:val="none" w:sz="0" w:space="0" w:color="auto"/>
            <w:bottom w:val="none" w:sz="0" w:space="0" w:color="auto"/>
            <w:right w:val="none" w:sz="0" w:space="0" w:color="auto"/>
          </w:divBdr>
        </w:div>
        <w:div w:id="1646396978">
          <w:marLeft w:val="0"/>
          <w:marRight w:val="0"/>
          <w:marTop w:val="0"/>
          <w:marBottom w:val="0"/>
          <w:divBdr>
            <w:top w:val="none" w:sz="0" w:space="0" w:color="auto"/>
            <w:left w:val="none" w:sz="0" w:space="0" w:color="auto"/>
            <w:bottom w:val="none" w:sz="0" w:space="0" w:color="auto"/>
            <w:right w:val="none" w:sz="0" w:space="0" w:color="auto"/>
          </w:divBdr>
        </w:div>
        <w:div w:id="1863279733">
          <w:marLeft w:val="0"/>
          <w:marRight w:val="0"/>
          <w:marTop w:val="0"/>
          <w:marBottom w:val="0"/>
          <w:divBdr>
            <w:top w:val="none" w:sz="0" w:space="0" w:color="auto"/>
            <w:left w:val="none" w:sz="0" w:space="0" w:color="auto"/>
            <w:bottom w:val="none" w:sz="0" w:space="0" w:color="auto"/>
            <w:right w:val="none" w:sz="0" w:space="0" w:color="auto"/>
          </w:divBdr>
        </w:div>
        <w:div w:id="1965386098">
          <w:marLeft w:val="0"/>
          <w:marRight w:val="0"/>
          <w:marTop w:val="0"/>
          <w:marBottom w:val="0"/>
          <w:divBdr>
            <w:top w:val="none" w:sz="0" w:space="0" w:color="auto"/>
            <w:left w:val="none" w:sz="0" w:space="0" w:color="auto"/>
            <w:bottom w:val="none" w:sz="0" w:space="0" w:color="auto"/>
            <w:right w:val="none" w:sz="0" w:space="0" w:color="auto"/>
          </w:divBdr>
        </w:div>
      </w:divsChild>
    </w:div>
    <w:div w:id="1660763590">
      <w:bodyDiv w:val="1"/>
      <w:marLeft w:val="0"/>
      <w:marRight w:val="0"/>
      <w:marTop w:val="0"/>
      <w:marBottom w:val="0"/>
      <w:divBdr>
        <w:top w:val="none" w:sz="0" w:space="0" w:color="auto"/>
        <w:left w:val="none" w:sz="0" w:space="0" w:color="auto"/>
        <w:bottom w:val="none" w:sz="0" w:space="0" w:color="auto"/>
        <w:right w:val="none" w:sz="0" w:space="0" w:color="auto"/>
      </w:divBdr>
      <w:divsChild>
        <w:div w:id="80758695">
          <w:marLeft w:val="0"/>
          <w:marRight w:val="0"/>
          <w:marTop w:val="0"/>
          <w:marBottom w:val="0"/>
          <w:divBdr>
            <w:top w:val="none" w:sz="0" w:space="0" w:color="auto"/>
            <w:left w:val="none" w:sz="0" w:space="0" w:color="auto"/>
            <w:bottom w:val="none" w:sz="0" w:space="0" w:color="auto"/>
            <w:right w:val="none" w:sz="0" w:space="0" w:color="auto"/>
          </w:divBdr>
        </w:div>
        <w:div w:id="308559078">
          <w:marLeft w:val="0"/>
          <w:marRight w:val="0"/>
          <w:marTop w:val="0"/>
          <w:marBottom w:val="0"/>
          <w:divBdr>
            <w:top w:val="none" w:sz="0" w:space="0" w:color="auto"/>
            <w:left w:val="none" w:sz="0" w:space="0" w:color="auto"/>
            <w:bottom w:val="none" w:sz="0" w:space="0" w:color="auto"/>
            <w:right w:val="none" w:sz="0" w:space="0" w:color="auto"/>
          </w:divBdr>
        </w:div>
        <w:div w:id="1618218421">
          <w:marLeft w:val="0"/>
          <w:marRight w:val="0"/>
          <w:marTop w:val="0"/>
          <w:marBottom w:val="0"/>
          <w:divBdr>
            <w:top w:val="none" w:sz="0" w:space="0" w:color="auto"/>
            <w:left w:val="none" w:sz="0" w:space="0" w:color="auto"/>
            <w:bottom w:val="none" w:sz="0" w:space="0" w:color="auto"/>
            <w:right w:val="none" w:sz="0" w:space="0" w:color="auto"/>
          </w:divBdr>
        </w:div>
        <w:div w:id="2009012692">
          <w:marLeft w:val="0"/>
          <w:marRight w:val="0"/>
          <w:marTop w:val="0"/>
          <w:marBottom w:val="0"/>
          <w:divBdr>
            <w:top w:val="none" w:sz="0" w:space="0" w:color="auto"/>
            <w:left w:val="none" w:sz="0" w:space="0" w:color="auto"/>
            <w:bottom w:val="none" w:sz="0" w:space="0" w:color="auto"/>
            <w:right w:val="none" w:sz="0" w:space="0" w:color="auto"/>
          </w:divBdr>
        </w:div>
      </w:divsChild>
    </w:div>
    <w:div w:id="1674140034">
      <w:bodyDiv w:val="1"/>
      <w:marLeft w:val="0"/>
      <w:marRight w:val="0"/>
      <w:marTop w:val="0"/>
      <w:marBottom w:val="0"/>
      <w:divBdr>
        <w:top w:val="none" w:sz="0" w:space="0" w:color="auto"/>
        <w:left w:val="none" w:sz="0" w:space="0" w:color="auto"/>
        <w:bottom w:val="none" w:sz="0" w:space="0" w:color="auto"/>
        <w:right w:val="none" w:sz="0" w:space="0" w:color="auto"/>
      </w:divBdr>
      <w:divsChild>
        <w:div w:id="12000480">
          <w:marLeft w:val="0"/>
          <w:marRight w:val="0"/>
          <w:marTop w:val="0"/>
          <w:marBottom w:val="0"/>
          <w:divBdr>
            <w:top w:val="none" w:sz="0" w:space="0" w:color="auto"/>
            <w:left w:val="none" w:sz="0" w:space="0" w:color="auto"/>
            <w:bottom w:val="none" w:sz="0" w:space="0" w:color="auto"/>
            <w:right w:val="none" w:sz="0" w:space="0" w:color="auto"/>
          </w:divBdr>
        </w:div>
        <w:div w:id="60638868">
          <w:marLeft w:val="0"/>
          <w:marRight w:val="0"/>
          <w:marTop w:val="0"/>
          <w:marBottom w:val="0"/>
          <w:divBdr>
            <w:top w:val="none" w:sz="0" w:space="0" w:color="auto"/>
            <w:left w:val="none" w:sz="0" w:space="0" w:color="auto"/>
            <w:bottom w:val="none" w:sz="0" w:space="0" w:color="auto"/>
            <w:right w:val="none" w:sz="0" w:space="0" w:color="auto"/>
          </w:divBdr>
        </w:div>
        <w:div w:id="183053877">
          <w:marLeft w:val="0"/>
          <w:marRight w:val="0"/>
          <w:marTop w:val="0"/>
          <w:marBottom w:val="0"/>
          <w:divBdr>
            <w:top w:val="none" w:sz="0" w:space="0" w:color="auto"/>
            <w:left w:val="none" w:sz="0" w:space="0" w:color="auto"/>
            <w:bottom w:val="none" w:sz="0" w:space="0" w:color="auto"/>
            <w:right w:val="none" w:sz="0" w:space="0" w:color="auto"/>
          </w:divBdr>
        </w:div>
        <w:div w:id="265037524">
          <w:marLeft w:val="0"/>
          <w:marRight w:val="0"/>
          <w:marTop w:val="0"/>
          <w:marBottom w:val="0"/>
          <w:divBdr>
            <w:top w:val="none" w:sz="0" w:space="0" w:color="auto"/>
            <w:left w:val="none" w:sz="0" w:space="0" w:color="auto"/>
            <w:bottom w:val="none" w:sz="0" w:space="0" w:color="auto"/>
            <w:right w:val="none" w:sz="0" w:space="0" w:color="auto"/>
          </w:divBdr>
        </w:div>
        <w:div w:id="325911241">
          <w:marLeft w:val="0"/>
          <w:marRight w:val="0"/>
          <w:marTop w:val="0"/>
          <w:marBottom w:val="0"/>
          <w:divBdr>
            <w:top w:val="none" w:sz="0" w:space="0" w:color="auto"/>
            <w:left w:val="none" w:sz="0" w:space="0" w:color="auto"/>
            <w:bottom w:val="none" w:sz="0" w:space="0" w:color="auto"/>
            <w:right w:val="none" w:sz="0" w:space="0" w:color="auto"/>
          </w:divBdr>
        </w:div>
        <w:div w:id="473645341">
          <w:marLeft w:val="0"/>
          <w:marRight w:val="0"/>
          <w:marTop w:val="0"/>
          <w:marBottom w:val="0"/>
          <w:divBdr>
            <w:top w:val="none" w:sz="0" w:space="0" w:color="auto"/>
            <w:left w:val="none" w:sz="0" w:space="0" w:color="auto"/>
            <w:bottom w:val="none" w:sz="0" w:space="0" w:color="auto"/>
            <w:right w:val="none" w:sz="0" w:space="0" w:color="auto"/>
          </w:divBdr>
        </w:div>
        <w:div w:id="626934720">
          <w:marLeft w:val="0"/>
          <w:marRight w:val="0"/>
          <w:marTop w:val="0"/>
          <w:marBottom w:val="0"/>
          <w:divBdr>
            <w:top w:val="none" w:sz="0" w:space="0" w:color="auto"/>
            <w:left w:val="none" w:sz="0" w:space="0" w:color="auto"/>
            <w:bottom w:val="none" w:sz="0" w:space="0" w:color="auto"/>
            <w:right w:val="none" w:sz="0" w:space="0" w:color="auto"/>
          </w:divBdr>
        </w:div>
        <w:div w:id="757092701">
          <w:marLeft w:val="0"/>
          <w:marRight w:val="0"/>
          <w:marTop w:val="0"/>
          <w:marBottom w:val="0"/>
          <w:divBdr>
            <w:top w:val="none" w:sz="0" w:space="0" w:color="auto"/>
            <w:left w:val="none" w:sz="0" w:space="0" w:color="auto"/>
            <w:bottom w:val="none" w:sz="0" w:space="0" w:color="auto"/>
            <w:right w:val="none" w:sz="0" w:space="0" w:color="auto"/>
          </w:divBdr>
        </w:div>
        <w:div w:id="1013533378">
          <w:marLeft w:val="0"/>
          <w:marRight w:val="0"/>
          <w:marTop w:val="0"/>
          <w:marBottom w:val="0"/>
          <w:divBdr>
            <w:top w:val="none" w:sz="0" w:space="0" w:color="auto"/>
            <w:left w:val="none" w:sz="0" w:space="0" w:color="auto"/>
            <w:bottom w:val="none" w:sz="0" w:space="0" w:color="auto"/>
            <w:right w:val="none" w:sz="0" w:space="0" w:color="auto"/>
          </w:divBdr>
        </w:div>
        <w:div w:id="1063065819">
          <w:marLeft w:val="0"/>
          <w:marRight w:val="0"/>
          <w:marTop w:val="0"/>
          <w:marBottom w:val="0"/>
          <w:divBdr>
            <w:top w:val="none" w:sz="0" w:space="0" w:color="auto"/>
            <w:left w:val="none" w:sz="0" w:space="0" w:color="auto"/>
            <w:bottom w:val="none" w:sz="0" w:space="0" w:color="auto"/>
            <w:right w:val="none" w:sz="0" w:space="0" w:color="auto"/>
          </w:divBdr>
        </w:div>
        <w:div w:id="1137919328">
          <w:marLeft w:val="0"/>
          <w:marRight w:val="0"/>
          <w:marTop w:val="0"/>
          <w:marBottom w:val="0"/>
          <w:divBdr>
            <w:top w:val="none" w:sz="0" w:space="0" w:color="auto"/>
            <w:left w:val="none" w:sz="0" w:space="0" w:color="auto"/>
            <w:bottom w:val="none" w:sz="0" w:space="0" w:color="auto"/>
            <w:right w:val="none" w:sz="0" w:space="0" w:color="auto"/>
          </w:divBdr>
        </w:div>
        <w:div w:id="1154879823">
          <w:marLeft w:val="0"/>
          <w:marRight w:val="0"/>
          <w:marTop w:val="0"/>
          <w:marBottom w:val="0"/>
          <w:divBdr>
            <w:top w:val="none" w:sz="0" w:space="0" w:color="auto"/>
            <w:left w:val="none" w:sz="0" w:space="0" w:color="auto"/>
            <w:bottom w:val="none" w:sz="0" w:space="0" w:color="auto"/>
            <w:right w:val="none" w:sz="0" w:space="0" w:color="auto"/>
          </w:divBdr>
        </w:div>
        <w:div w:id="1209102641">
          <w:marLeft w:val="0"/>
          <w:marRight w:val="0"/>
          <w:marTop w:val="0"/>
          <w:marBottom w:val="0"/>
          <w:divBdr>
            <w:top w:val="none" w:sz="0" w:space="0" w:color="auto"/>
            <w:left w:val="none" w:sz="0" w:space="0" w:color="auto"/>
            <w:bottom w:val="none" w:sz="0" w:space="0" w:color="auto"/>
            <w:right w:val="none" w:sz="0" w:space="0" w:color="auto"/>
          </w:divBdr>
        </w:div>
        <w:div w:id="1322344590">
          <w:marLeft w:val="0"/>
          <w:marRight w:val="0"/>
          <w:marTop w:val="0"/>
          <w:marBottom w:val="0"/>
          <w:divBdr>
            <w:top w:val="none" w:sz="0" w:space="0" w:color="auto"/>
            <w:left w:val="none" w:sz="0" w:space="0" w:color="auto"/>
            <w:bottom w:val="none" w:sz="0" w:space="0" w:color="auto"/>
            <w:right w:val="none" w:sz="0" w:space="0" w:color="auto"/>
          </w:divBdr>
        </w:div>
        <w:div w:id="1776485657">
          <w:marLeft w:val="0"/>
          <w:marRight w:val="0"/>
          <w:marTop w:val="0"/>
          <w:marBottom w:val="0"/>
          <w:divBdr>
            <w:top w:val="none" w:sz="0" w:space="0" w:color="auto"/>
            <w:left w:val="none" w:sz="0" w:space="0" w:color="auto"/>
            <w:bottom w:val="none" w:sz="0" w:space="0" w:color="auto"/>
            <w:right w:val="none" w:sz="0" w:space="0" w:color="auto"/>
          </w:divBdr>
        </w:div>
        <w:div w:id="2020161391">
          <w:marLeft w:val="0"/>
          <w:marRight w:val="0"/>
          <w:marTop w:val="0"/>
          <w:marBottom w:val="0"/>
          <w:divBdr>
            <w:top w:val="none" w:sz="0" w:space="0" w:color="auto"/>
            <w:left w:val="none" w:sz="0" w:space="0" w:color="auto"/>
            <w:bottom w:val="none" w:sz="0" w:space="0" w:color="auto"/>
            <w:right w:val="none" w:sz="0" w:space="0" w:color="auto"/>
          </w:divBdr>
        </w:div>
      </w:divsChild>
    </w:div>
    <w:div w:id="1749227256">
      <w:bodyDiv w:val="1"/>
      <w:marLeft w:val="0"/>
      <w:marRight w:val="0"/>
      <w:marTop w:val="0"/>
      <w:marBottom w:val="0"/>
      <w:divBdr>
        <w:top w:val="none" w:sz="0" w:space="0" w:color="auto"/>
        <w:left w:val="none" w:sz="0" w:space="0" w:color="auto"/>
        <w:bottom w:val="none" w:sz="0" w:space="0" w:color="auto"/>
        <w:right w:val="none" w:sz="0" w:space="0" w:color="auto"/>
      </w:divBdr>
    </w:div>
    <w:div w:id="1753889654">
      <w:bodyDiv w:val="1"/>
      <w:marLeft w:val="0"/>
      <w:marRight w:val="0"/>
      <w:marTop w:val="0"/>
      <w:marBottom w:val="0"/>
      <w:divBdr>
        <w:top w:val="none" w:sz="0" w:space="0" w:color="auto"/>
        <w:left w:val="none" w:sz="0" w:space="0" w:color="auto"/>
        <w:bottom w:val="none" w:sz="0" w:space="0" w:color="auto"/>
        <w:right w:val="none" w:sz="0" w:space="0" w:color="auto"/>
      </w:divBdr>
      <w:divsChild>
        <w:div w:id="917176703">
          <w:marLeft w:val="0"/>
          <w:marRight w:val="0"/>
          <w:marTop w:val="0"/>
          <w:marBottom w:val="0"/>
          <w:divBdr>
            <w:top w:val="none" w:sz="0" w:space="0" w:color="auto"/>
            <w:left w:val="none" w:sz="0" w:space="0" w:color="auto"/>
            <w:bottom w:val="none" w:sz="0" w:space="0" w:color="auto"/>
            <w:right w:val="none" w:sz="0" w:space="0" w:color="auto"/>
          </w:divBdr>
        </w:div>
        <w:div w:id="977537894">
          <w:marLeft w:val="0"/>
          <w:marRight w:val="0"/>
          <w:marTop w:val="0"/>
          <w:marBottom w:val="0"/>
          <w:divBdr>
            <w:top w:val="none" w:sz="0" w:space="0" w:color="auto"/>
            <w:left w:val="none" w:sz="0" w:space="0" w:color="auto"/>
            <w:bottom w:val="none" w:sz="0" w:space="0" w:color="auto"/>
            <w:right w:val="none" w:sz="0" w:space="0" w:color="auto"/>
          </w:divBdr>
        </w:div>
        <w:div w:id="1159422304">
          <w:marLeft w:val="0"/>
          <w:marRight w:val="0"/>
          <w:marTop w:val="0"/>
          <w:marBottom w:val="0"/>
          <w:divBdr>
            <w:top w:val="none" w:sz="0" w:space="0" w:color="auto"/>
            <w:left w:val="none" w:sz="0" w:space="0" w:color="auto"/>
            <w:bottom w:val="none" w:sz="0" w:space="0" w:color="auto"/>
            <w:right w:val="none" w:sz="0" w:space="0" w:color="auto"/>
          </w:divBdr>
        </w:div>
      </w:divsChild>
    </w:div>
    <w:div w:id="1912692935">
      <w:bodyDiv w:val="1"/>
      <w:marLeft w:val="0"/>
      <w:marRight w:val="0"/>
      <w:marTop w:val="0"/>
      <w:marBottom w:val="0"/>
      <w:divBdr>
        <w:top w:val="none" w:sz="0" w:space="0" w:color="auto"/>
        <w:left w:val="none" w:sz="0" w:space="0" w:color="auto"/>
        <w:bottom w:val="none" w:sz="0" w:space="0" w:color="auto"/>
        <w:right w:val="none" w:sz="0" w:space="0" w:color="auto"/>
      </w:divBdr>
      <w:divsChild>
        <w:div w:id="729572635">
          <w:marLeft w:val="0"/>
          <w:marRight w:val="0"/>
          <w:marTop w:val="0"/>
          <w:marBottom w:val="0"/>
          <w:divBdr>
            <w:top w:val="none" w:sz="0" w:space="0" w:color="auto"/>
            <w:left w:val="none" w:sz="0" w:space="0" w:color="auto"/>
            <w:bottom w:val="none" w:sz="0" w:space="0" w:color="auto"/>
            <w:right w:val="none" w:sz="0" w:space="0" w:color="auto"/>
          </w:divBdr>
        </w:div>
        <w:div w:id="1403021589">
          <w:marLeft w:val="0"/>
          <w:marRight w:val="0"/>
          <w:marTop w:val="0"/>
          <w:marBottom w:val="0"/>
          <w:divBdr>
            <w:top w:val="none" w:sz="0" w:space="0" w:color="auto"/>
            <w:left w:val="none" w:sz="0" w:space="0" w:color="auto"/>
            <w:bottom w:val="none" w:sz="0" w:space="0" w:color="auto"/>
            <w:right w:val="none" w:sz="0" w:space="0" w:color="auto"/>
          </w:divBdr>
        </w:div>
      </w:divsChild>
    </w:div>
    <w:div w:id="1912697592">
      <w:bodyDiv w:val="1"/>
      <w:marLeft w:val="0"/>
      <w:marRight w:val="0"/>
      <w:marTop w:val="0"/>
      <w:marBottom w:val="0"/>
      <w:divBdr>
        <w:top w:val="none" w:sz="0" w:space="0" w:color="auto"/>
        <w:left w:val="none" w:sz="0" w:space="0" w:color="auto"/>
        <w:bottom w:val="none" w:sz="0" w:space="0" w:color="auto"/>
        <w:right w:val="none" w:sz="0" w:space="0" w:color="auto"/>
      </w:divBdr>
      <w:divsChild>
        <w:div w:id="376202747">
          <w:marLeft w:val="0"/>
          <w:marRight w:val="0"/>
          <w:marTop w:val="0"/>
          <w:marBottom w:val="0"/>
          <w:divBdr>
            <w:top w:val="none" w:sz="0" w:space="0" w:color="auto"/>
            <w:left w:val="none" w:sz="0" w:space="0" w:color="auto"/>
            <w:bottom w:val="none" w:sz="0" w:space="0" w:color="auto"/>
            <w:right w:val="none" w:sz="0" w:space="0" w:color="auto"/>
          </w:divBdr>
        </w:div>
        <w:div w:id="744760116">
          <w:marLeft w:val="0"/>
          <w:marRight w:val="0"/>
          <w:marTop w:val="0"/>
          <w:marBottom w:val="0"/>
          <w:divBdr>
            <w:top w:val="none" w:sz="0" w:space="0" w:color="auto"/>
            <w:left w:val="none" w:sz="0" w:space="0" w:color="auto"/>
            <w:bottom w:val="none" w:sz="0" w:space="0" w:color="auto"/>
            <w:right w:val="none" w:sz="0" w:space="0" w:color="auto"/>
          </w:divBdr>
        </w:div>
        <w:div w:id="1017006845">
          <w:marLeft w:val="0"/>
          <w:marRight w:val="0"/>
          <w:marTop w:val="0"/>
          <w:marBottom w:val="0"/>
          <w:divBdr>
            <w:top w:val="none" w:sz="0" w:space="0" w:color="auto"/>
            <w:left w:val="none" w:sz="0" w:space="0" w:color="auto"/>
            <w:bottom w:val="none" w:sz="0" w:space="0" w:color="auto"/>
            <w:right w:val="none" w:sz="0" w:space="0" w:color="auto"/>
          </w:divBdr>
        </w:div>
        <w:div w:id="1713723414">
          <w:marLeft w:val="0"/>
          <w:marRight w:val="0"/>
          <w:marTop w:val="0"/>
          <w:marBottom w:val="0"/>
          <w:divBdr>
            <w:top w:val="none" w:sz="0" w:space="0" w:color="auto"/>
            <w:left w:val="none" w:sz="0" w:space="0" w:color="auto"/>
            <w:bottom w:val="none" w:sz="0" w:space="0" w:color="auto"/>
            <w:right w:val="none" w:sz="0" w:space="0" w:color="auto"/>
          </w:divBdr>
        </w:div>
        <w:div w:id="1741710059">
          <w:marLeft w:val="0"/>
          <w:marRight w:val="0"/>
          <w:marTop w:val="0"/>
          <w:marBottom w:val="0"/>
          <w:divBdr>
            <w:top w:val="none" w:sz="0" w:space="0" w:color="auto"/>
            <w:left w:val="none" w:sz="0" w:space="0" w:color="auto"/>
            <w:bottom w:val="none" w:sz="0" w:space="0" w:color="auto"/>
            <w:right w:val="none" w:sz="0" w:space="0" w:color="auto"/>
          </w:divBdr>
        </w:div>
        <w:div w:id="2080788797">
          <w:marLeft w:val="0"/>
          <w:marRight w:val="0"/>
          <w:marTop w:val="0"/>
          <w:marBottom w:val="0"/>
          <w:divBdr>
            <w:top w:val="none" w:sz="0" w:space="0" w:color="auto"/>
            <w:left w:val="none" w:sz="0" w:space="0" w:color="auto"/>
            <w:bottom w:val="none" w:sz="0" w:space="0" w:color="auto"/>
            <w:right w:val="none" w:sz="0" w:space="0" w:color="auto"/>
          </w:divBdr>
        </w:div>
      </w:divsChild>
    </w:div>
    <w:div w:id="1928151142">
      <w:bodyDiv w:val="1"/>
      <w:marLeft w:val="0"/>
      <w:marRight w:val="0"/>
      <w:marTop w:val="0"/>
      <w:marBottom w:val="0"/>
      <w:divBdr>
        <w:top w:val="none" w:sz="0" w:space="0" w:color="auto"/>
        <w:left w:val="none" w:sz="0" w:space="0" w:color="auto"/>
        <w:bottom w:val="none" w:sz="0" w:space="0" w:color="auto"/>
        <w:right w:val="none" w:sz="0" w:space="0" w:color="auto"/>
      </w:divBdr>
      <w:divsChild>
        <w:div w:id="112212373">
          <w:marLeft w:val="0"/>
          <w:marRight w:val="0"/>
          <w:marTop w:val="0"/>
          <w:marBottom w:val="0"/>
          <w:divBdr>
            <w:top w:val="none" w:sz="0" w:space="0" w:color="auto"/>
            <w:left w:val="none" w:sz="0" w:space="0" w:color="auto"/>
            <w:bottom w:val="none" w:sz="0" w:space="0" w:color="auto"/>
            <w:right w:val="none" w:sz="0" w:space="0" w:color="auto"/>
          </w:divBdr>
        </w:div>
        <w:div w:id="1323118709">
          <w:marLeft w:val="0"/>
          <w:marRight w:val="0"/>
          <w:marTop w:val="0"/>
          <w:marBottom w:val="0"/>
          <w:divBdr>
            <w:top w:val="none" w:sz="0" w:space="0" w:color="auto"/>
            <w:left w:val="none" w:sz="0" w:space="0" w:color="auto"/>
            <w:bottom w:val="none" w:sz="0" w:space="0" w:color="auto"/>
            <w:right w:val="none" w:sz="0" w:space="0" w:color="auto"/>
          </w:divBdr>
        </w:div>
        <w:div w:id="2111582388">
          <w:marLeft w:val="0"/>
          <w:marRight w:val="0"/>
          <w:marTop w:val="0"/>
          <w:marBottom w:val="0"/>
          <w:divBdr>
            <w:top w:val="none" w:sz="0" w:space="0" w:color="auto"/>
            <w:left w:val="none" w:sz="0" w:space="0" w:color="auto"/>
            <w:bottom w:val="none" w:sz="0" w:space="0" w:color="auto"/>
            <w:right w:val="none" w:sz="0" w:space="0" w:color="auto"/>
          </w:divBdr>
        </w:div>
      </w:divsChild>
    </w:div>
    <w:div w:id="1928340864">
      <w:bodyDiv w:val="1"/>
      <w:marLeft w:val="0"/>
      <w:marRight w:val="0"/>
      <w:marTop w:val="0"/>
      <w:marBottom w:val="0"/>
      <w:divBdr>
        <w:top w:val="none" w:sz="0" w:space="0" w:color="auto"/>
        <w:left w:val="none" w:sz="0" w:space="0" w:color="auto"/>
        <w:bottom w:val="none" w:sz="0" w:space="0" w:color="auto"/>
        <w:right w:val="none" w:sz="0" w:space="0" w:color="auto"/>
      </w:divBdr>
    </w:div>
    <w:div w:id="1933397574">
      <w:bodyDiv w:val="1"/>
      <w:marLeft w:val="0"/>
      <w:marRight w:val="0"/>
      <w:marTop w:val="0"/>
      <w:marBottom w:val="0"/>
      <w:divBdr>
        <w:top w:val="none" w:sz="0" w:space="0" w:color="auto"/>
        <w:left w:val="none" w:sz="0" w:space="0" w:color="auto"/>
        <w:bottom w:val="none" w:sz="0" w:space="0" w:color="auto"/>
        <w:right w:val="none" w:sz="0" w:space="0" w:color="auto"/>
      </w:divBdr>
      <w:divsChild>
        <w:div w:id="784885315">
          <w:marLeft w:val="0"/>
          <w:marRight w:val="0"/>
          <w:marTop w:val="0"/>
          <w:marBottom w:val="0"/>
          <w:divBdr>
            <w:top w:val="none" w:sz="0" w:space="0" w:color="auto"/>
            <w:left w:val="none" w:sz="0" w:space="0" w:color="auto"/>
            <w:bottom w:val="none" w:sz="0" w:space="0" w:color="auto"/>
            <w:right w:val="none" w:sz="0" w:space="0" w:color="auto"/>
          </w:divBdr>
        </w:div>
        <w:div w:id="895431386">
          <w:marLeft w:val="0"/>
          <w:marRight w:val="0"/>
          <w:marTop w:val="0"/>
          <w:marBottom w:val="0"/>
          <w:divBdr>
            <w:top w:val="none" w:sz="0" w:space="0" w:color="auto"/>
            <w:left w:val="none" w:sz="0" w:space="0" w:color="auto"/>
            <w:bottom w:val="none" w:sz="0" w:space="0" w:color="auto"/>
            <w:right w:val="none" w:sz="0" w:space="0" w:color="auto"/>
          </w:divBdr>
        </w:div>
        <w:div w:id="1020620961">
          <w:marLeft w:val="0"/>
          <w:marRight w:val="0"/>
          <w:marTop w:val="0"/>
          <w:marBottom w:val="0"/>
          <w:divBdr>
            <w:top w:val="none" w:sz="0" w:space="0" w:color="auto"/>
            <w:left w:val="none" w:sz="0" w:space="0" w:color="auto"/>
            <w:bottom w:val="none" w:sz="0" w:space="0" w:color="auto"/>
            <w:right w:val="none" w:sz="0" w:space="0" w:color="auto"/>
          </w:divBdr>
        </w:div>
        <w:div w:id="1768386781">
          <w:marLeft w:val="0"/>
          <w:marRight w:val="0"/>
          <w:marTop w:val="0"/>
          <w:marBottom w:val="0"/>
          <w:divBdr>
            <w:top w:val="none" w:sz="0" w:space="0" w:color="auto"/>
            <w:left w:val="none" w:sz="0" w:space="0" w:color="auto"/>
            <w:bottom w:val="none" w:sz="0" w:space="0" w:color="auto"/>
            <w:right w:val="none" w:sz="0" w:space="0" w:color="auto"/>
          </w:divBdr>
        </w:div>
        <w:div w:id="1878545323">
          <w:marLeft w:val="0"/>
          <w:marRight w:val="0"/>
          <w:marTop w:val="0"/>
          <w:marBottom w:val="0"/>
          <w:divBdr>
            <w:top w:val="none" w:sz="0" w:space="0" w:color="auto"/>
            <w:left w:val="none" w:sz="0" w:space="0" w:color="auto"/>
            <w:bottom w:val="none" w:sz="0" w:space="0" w:color="auto"/>
            <w:right w:val="none" w:sz="0" w:space="0" w:color="auto"/>
          </w:divBdr>
        </w:div>
        <w:div w:id="1980114446">
          <w:marLeft w:val="0"/>
          <w:marRight w:val="0"/>
          <w:marTop w:val="0"/>
          <w:marBottom w:val="0"/>
          <w:divBdr>
            <w:top w:val="none" w:sz="0" w:space="0" w:color="auto"/>
            <w:left w:val="none" w:sz="0" w:space="0" w:color="auto"/>
            <w:bottom w:val="none" w:sz="0" w:space="0" w:color="auto"/>
            <w:right w:val="none" w:sz="0" w:space="0" w:color="auto"/>
          </w:divBdr>
        </w:div>
        <w:div w:id="2002005650">
          <w:marLeft w:val="0"/>
          <w:marRight w:val="0"/>
          <w:marTop w:val="0"/>
          <w:marBottom w:val="0"/>
          <w:divBdr>
            <w:top w:val="none" w:sz="0" w:space="0" w:color="auto"/>
            <w:left w:val="none" w:sz="0" w:space="0" w:color="auto"/>
            <w:bottom w:val="none" w:sz="0" w:space="0" w:color="auto"/>
            <w:right w:val="none" w:sz="0" w:space="0" w:color="auto"/>
          </w:divBdr>
        </w:div>
      </w:divsChild>
    </w:div>
    <w:div w:id="1969388345">
      <w:bodyDiv w:val="1"/>
      <w:marLeft w:val="0"/>
      <w:marRight w:val="0"/>
      <w:marTop w:val="0"/>
      <w:marBottom w:val="0"/>
      <w:divBdr>
        <w:top w:val="none" w:sz="0" w:space="0" w:color="auto"/>
        <w:left w:val="none" w:sz="0" w:space="0" w:color="auto"/>
        <w:bottom w:val="none" w:sz="0" w:space="0" w:color="auto"/>
        <w:right w:val="none" w:sz="0" w:space="0" w:color="auto"/>
      </w:divBdr>
      <w:divsChild>
        <w:div w:id="169025171">
          <w:marLeft w:val="0"/>
          <w:marRight w:val="0"/>
          <w:marTop w:val="0"/>
          <w:marBottom w:val="0"/>
          <w:divBdr>
            <w:top w:val="none" w:sz="0" w:space="0" w:color="auto"/>
            <w:left w:val="none" w:sz="0" w:space="0" w:color="auto"/>
            <w:bottom w:val="none" w:sz="0" w:space="0" w:color="auto"/>
            <w:right w:val="none" w:sz="0" w:space="0" w:color="auto"/>
          </w:divBdr>
          <w:divsChild>
            <w:div w:id="331492292">
              <w:marLeft w:val="0"/>
              <w:marRight w:val="0"/>
              <w:marTop w:val="0"/>
              <w:marBottom w:val="0"/>
              <w:divBdr>
                <w:top w:val="none" w:sz="0" w:space="0" w:color="auto"/>
                <w:left w:val="none" w:sz="0" w:space="0" w:color="auto"/>
                <w:bottom w:val="none" w:sz="0" w:space="0" w:color="auto"/>
                <w:right w:val="none" w:sz="0" w:space="0" w:color="auto"/>
              </w:divBdr>
            </w:div>
            <w:div w:id="1932546581">
              <w:marLeft w:val="0"/>
              <w:marRight w:val="0"/>
              <w:marTop w:val="0"/>
              <w:marBottom w:val="0"/>
              <w:divBdr>
                <w:top w:val="none" w:sz="0" w:space="0" w:color="auto"/>
                <w:left w:val="none" w:sz="0" w:space="0" w:color="auto"/>
                <w:bottom w:val="none" w:sz="0" w:space="0" w:color="auto"/>
                <w:right w:val="none" w:sz="0" w:space="0" w:color="auto"/>
              </w:divBdr>
            </w:div>
          </w:divsChild>
        </w:div>
        <w:div w:id="666979173">
          <w:marLeft w:val="0"/>
          <w:marRight w:val="0"/>
          <w:marTop w:val="0"/>
          <w:marBottom w:val="0"/>
          <w:divBdr>
            <w:top w:val="none" w:sz="0" w:space="0" w:color="auto"/>
            <w:left w:val="none" w:sz="0" w:space="0" w:color="auto"/>
            <w:bottom w:val="none" w:sz="0" w:space="0" w:color="auto"/>
            <w:right w:val="none" w:sz="0" w:space="0" w:color="auto"/>
          </w:divBdr>
        </w:div>
        <w:div w:id="1771730363">
          <w:marLeft w:val="0"/>
          <w:marRight w:val="0"/>
          <w:marTop w:val="0"/>
          <w:marBottom w:val="0"/>
          <w:divBdr>
            <w:top w:val="none" w:sz="0" w:space="0" w:color="auto"/>
            <w:left w:val="none" w:sz="0" w:space="0" w:color="auto"/>
            <w:bottom w:val="none" w:sz="0" w:space="0" w:color="auto"/>
            <w:right w:val="none" w:sz="0" w:space="0" w:color="auto"/>
          </w:divBdr>
          <w:divsChild>
            <w:div w:id="169177642">
              <w:marLeft w:val="-75"/>
              <w:marRight w:val="0"/>
              <w:marTop w:val="30"/>
              <w:marBottom w:val="30"/>
              <w:divBdr>
                <w:top w:val="none" w:sz="0" w:space="0" w:color="auto"/>
                <w:left w:val="none" w:sz="0" w:space="0" w:color="auto"/>
                <w:bottom w:val="none" w:sz="0" w:space="0" w:color="auto"/>
                <w:right w:val="none" w:sz="0" w:space="0" w:color="auto"/>
              </w:divBdr>
              <w:divsChild>
                <w:div w:id="66656763">
                  <w:marLeft w:val="0"/>
                  <w:marRight w:val="0"/>
                  <w:marTop w:val="0"/>
                  <w:marBottom w:val="0"/>
                  <w:divBdr>
                    <w:top w:val="none" w:sz="0" w:space="0" w:color="auto"/>
                    <w:left w:val="none" w:sz="0" w:space="0" w:color="auto"/>
                    <w:bottom w:val="none" w:sz="0" w:space="0" w:color="auto"/>
                    <w:right w:val="none" w:sz="0" w:space="0" w:color="auto"/>
                  </w:divBdr>
                  <w:divsChild>
                    <w:div w:id="291248096">
                      <w:marLeft w:val="0"/>
                      <w:marRight w:val="0"/>
                      <w:marTop w:val="0"/>
                      <w:marBottom w:val="0"/>
                      <w:divBdr>
                        <w:top w:val="none" w:sz="0" w:space="0" w:color="auto"/>
                        <w:left w:val="none" w:sz="0" w:space="0" w:color="auto"/>
                        <w:bottom w:val="none" w:sz="0" w:space="0" w:color="auto"/>
                        <w:right w:val="none" w:sz="0" w:space="0" w:color="auto"/>
                      </w:divBdr>
                    </w:div>
                  </w:divsChild>
                </w:div>
                <w:div w:id="1660579491">
                  <w:marLeft w:val="0"/>
                  <w:marRight w:val="0"/>
                  <w:marTop w:val="0"/>
                  <w:marBottom w:val="0"/>
                  <w:divBdr>
                    <w:top w:val="none" w:sz="0" w:space="0" w:color="auto"/>
                    <w:left w:val="none" w:sz="0" w:space="0" w:color="auto"/>
                    <w:bottom w:val="none" w:sz="0" w:space="0" w:color="auto"/>
                    <w:right w:val="none" w:sz="0" w:space="0" w:color="auto"/>
                  </w:divBdr>
                  <w:divsChild>
                    <w:div w:id="1930691817">
                      <w:marLeft w:val="0"/>
                      <w:marRight w:val="0"/>
                      <w:marTop w:val="0"/>
                      <w:marBottom w:val="0"/>
                      <w:divBdr>
                        <w:top w:val="none" w:sz="0" w:space="0" w:color="auto"/>
                        <w:left w:val="none" w:sz="0" w:space="0" w:color="auto"/>
                        <w:bottom w:val="none" w:sz="0" w:space="0" w:color="auto"/>
                        <w:right w:val="none" w:sz="0" w:space="0" w:color="auto"/>
                      </w:divBdr>
                    </w:div>
                  </w:divsChild>
                </w:div>
                <w:div w:id="1819345045">
                  <w:marLeft w:val="0"/>
                  <w:marRight w:val="0"/>
                  <w:marTop w:val="0"/>
                  <w:marBottom w:val="0"/>
                  <w:divBdr>
                    <w:top w:val="none" w:sz="0" w:space="0" w:color="auto"/>
                    <w:left w:val="none" w:sz="0" w:space="0" w:color="auto"/>
                    <w:bottom w:val="none" w:sz="0" w:space="0" w:color="auto"/>
                    <w:right w:val="none" w:sz="0" w:space="0" w:color="auto"/>
                  </w:divBdr>
                  <w:divsChild>
                    <w:div w:id="111020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3204623">
          <w:marLeft w:val="0"/>
          <w:marRight w:val="0"/>
          <w:marTop w:val="0"/>
          <w:marBottom w:val="0"/>
          <w:divBdr>
            <w:top w:val="none" w:sz="0" w:space="0" w:color="auto"/>
            <w:left w:val="none" w:sz="0" w:space="0" w:color="auto"/>
            <w:bottom w:val="none" w:sz="0" w:space="0" w:color="auto"/>
            <w:right w:val="none" w:sz="0" w:space="0" w:color="auto"/>
          </w:divBdr>
          <w:divsChild>
            <w:div w:id="395668949">
              <w:marLeft w:val="0"/>
              <w:marRight w:val="0"/>
              <w:marTop w:val="0"/>
              <w:marBottom w:val="0"/>
              <w:divBdr>
                <w:top w:val="none" w:sz="0" w:space="0" w:color="auto"/>
                <w:left w:val="none" w:sz="0" w:space="0" w:color="auto"/>
                <w:bottom w:val="none" w:sz="0" w:space="0" w:color="auto"/>
                <w:right w:val="none" w:sz="0" w:space="0" w:color="auto"/>
              </w:divBdr>
            </w:div>
            <w:div w:id="524178575">
              <w:marLeft w:val="0"/>
              <w:marRight w:val="0"/>
              <w:marTop w:val="0"/>
              <w:marBottom w:val="0"/>
              <w:divBdr>
                <w:top w:val="none" w:sz="0" w:space="0" w:color="auto"/>
                <w:left w:val="none" w:sz="0" w:space="0" w:color="auto"/>
                <w:bottom w:val="none" w:sz="0" w:space="0" w:color="auto"/>
                <w:right w:val="none" w:sz="0" w:space="0" w:color="auto"/>
              </w:divBdr>
            </w:div>
            <w:div w:id="204420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355145">
      <w:bodyDiv w:val="1"/>
      <w:marLeft w:val="0"/>
      <w:marRight w:val="0"/>
      <w:marTop w:val="0"/>
      <w:marBottom w:val="0"/>
      <w:divBdr>
        <w:top w:val="none" w:sz="0" w:space="0" w:color="auto"/>
        <w:left w:val="none" w:sz="0" w:space="0" w:color="auto"/>
        <w:bottom w:val="none" w:sz="0" w:space="0" w:color="auto"/>
        <w:right w:val="none" w:sz="0" w:space="0" w:color="auto"/>
      </w:divBdr>
      <w:divsChild>
        <w:div w:id="751583492">
          <w:marLeft w:val="0"/>
          <w:marRight w:val="0"/>
          <w:marTop w:val="0"/>
          <w:marBottom w:val="0"/>
          <w:divBdr>
            <w:top w:val="none" w:sz="0" w:space="0" w:color="auto"/>
            <w:left w:val="none" w:sz="0" w:space="0" w:color="auto"/>
            <w:bottom w:val="none" w:sz="0" w:space="0" w:color="auto"/>
            <w:right w:val="none" w:sz="0" w:space="0" w:color="auto"/>
          </w:divBdr>
        </w:div>
        <w:div w:id="1506245230">
          <w:marLeft w:val="0"/>
          <w:marRight w:val="0"/>
          <w:marTop w:val="0"/>
          <w:marBottom w:val="0"/>
          <w:divBdr>
            <w:top w:val="none" w:sz="0" w:space="0" w:color="auto"/>
            <w:left w:val="none" w:sz="0" w:space="0" w:color="auto"/>
            <w:bottom w:val="none" w:sz="0" w:space="0" w:color="auto"/>
            <w:right w:val="none" w:sz="0" w:space="0" w:color="auto"/>
          </w:divBdr>
        </w:div>
        <w:div w:id="2139951577">
          <w:marLeft w:val="0"/>
          <w:marRight w:val="0"/>
          <w:marTop w:val="0"/>
          <w:marBottom w:val="0"/>
          <w:divBdr>
            <w:top w:val="none" w:sz="0" w:space="0" w:color="auto"/>
            <w:left w:val="none" w:sz="0" w:space="0" w:color="auto"/>
            <w:bottom w:val="none" w:sz="0" w:space="0" w:color="auto"/>
            <w:right w:val="none" w:sz="0" w:space="0" w:color="auto"/>
          </w:divBdr>
        </w:div>
      </w:divsChild>
    </w:div>
    <w:div w:id="2064913356">
      <w:bodyDiv w:val="1"/>
      <w:marLeft w:val="0"/>
      <w:marRight w:val="0"/>
      <w:marTop w:val="0"/>
      <w:marBottom w:val="0"/>
      <w:divBdr>
        <w:top w:val="none" w:sz="0" w:space="0" w:color="auto"/>
        <w:left w:val="none" w:sz="0" w:space="0" w:color="auto"/>
        <w:bottom w:val="none" w:sz="0" w:space="0" w:color="auto"/>
        <w:right w:val="none" w:sz="0" w:space="0" w:color="auto"/>
      </w:divBdr>
      <w:divsChild>
        <w:div w:id="530992089">
          <w:marLeft w:val="0"/>
          <w:marRight w:val="0"/>
          <w:marTop w:val="0"/>
          <w:marBottom w:val="0"/>
          <w:divBdr>
            <w:top w:val="none" w:sz="0" w:space="0" w:color="auto"/>
            <w:left w:val="none" w:sz="0" w:space="0" w:color="auto"/>
            <w:bottom w:val="none" w:sz="0" w:space="0" w:color="auto"/>
            <w:right w:val="none" w:sz="0" w:space="0" w:color="auto"/>
          </w:divBdr>
        </w:div>
        <w:div w:id="691029085">
          <w:marLeft w:val="0"/>
          <w:marRight w:val="0"/>
          <w:marTop w:val="0"/>
          <w:marBottom w:val="0"/>
          <w:divBdr>
            <w:top w:val="none" w:sz="0" w:space="0" w:color="auto"/>
            <w:left w:val="none" w:sz="0" w:space="0" w:color="auto"/>
            <w:bottom w:val="none" w:sz="0" w:space="0" w:color="auto"/>
            <w:right w:val="none" w:sz="0" w:space="0" w:color="auto"/>
          </w:divBdr>
        </w:div>
        <w:div w:id="692615913">
          <w:marLeft w:val="0"/>
          <w:marRight w:val="0"/>
          <w:marTop w:val="0"/>
          <w:marBottom w:val="0"/>
          <w:divBdr>
            <w:top w:val="none" w:sz="0" w:space="0" w:color="auto"/>
            <w:left w:val="none" w:sz="0" w:space="0" w:color="auto"/>
            <w:bottom w:val="none" w:sz="0" w:space="0" w:color="auto"/>
            <w:right w:val="none" w:sz="0" w:space="0" w:color="auto"/>
          </w:divBdr>
        </w:div>
        <w:div w:id="770274103">
          <w:marLeft w:val="0"/>
          <w:marRight w:val="0"/>
          <w:marTop w:val="0"/>
          <w:marBottom w:val="0"/>
          <w:divBdr>
            <w:top w:val="none" w:sz="0" w:space="0" w:color="auto"/>
            <w:left w:val="none" w:sz="0" w:space="0" w:color="auto"/>
            <w:bottom w:val="none" w:sz="0" w:space="0" w:color="auto"/>
            <w:right w:val="none" w:sz="0" w:space="0" w:color="auto"/>
          </w:divBdr>
        </w:div>
        <w:div w:id="1289243744">
          <w:marLeft w:val="0"/>
          <w:marRight w:val="0"/>
          <w:marTop w:val="0"/>
          <w:marBottom w:val="0"/>
          <w:divBdr>
            <w:top w:val="none" w:sz="0" w:space="0" w:color="auto"/>
            <w:left w:val="none" w:sz="0" w:space="0" w:color="auto"/>
            <w:bottom w:val="none" w:sz="0" w:space="0" w:color="auto"/>
            <w:right w:val="none" w:sz="0" w:space="0" w:color="auto"/>
          </w:divBdr>
        </w:div>
        <w:div w:id="1368919430">
          <w:marLeft w:val="0"/>
          <w:marRight w:val="0"/>
          <w:marTop w:val="0"/>
          <w:marBottom w:val="0"/>
          <w:divBdr>
            <w:top w:val="none" w:sz="0" w:space="0" w:color="auto"/>
            <w:left w:val="none" w:sz="0" w:space="0" w:color="auto"/>
            <w:bottom w:val="none" w:sz="0" w:space="0" w:color="auto"/>
            <w:right w:val="none" w:sz="0" w:space="0" w:color="auto"/>
          </w:divBdr>
        </w:div>
        <w:div w:id="1505438189">
          <w:marLeft w:val="0"/>
          <w:marRight w:val="0"/>
          <w:marTop w:val="0"/>
          <w:marBottom w:val="0"/>
          <w:divBdr>
            <w:top w:val="none" w:sz="0" w:space="0" w:color="auto"/>
            <w:left w:val="none" w:sz="0" w:space="0" w:color="auto"/>
            <w:bottom w:val="none" w:sz="0" w:space="0" w:color="auto"/>
            <w:right w:val="none" w:sz="0" w:space="0" w:color="auto"/>
          </w:divBdr>
        </w:div>
        <w:div w:id="1895383675">
          <w:marLeft w:val="0"/>
          <w:marRight w:val="0"/>
          <w:marTop w:val="0"/>
          <w:marBottom w:val="0"/>
          <w:divBdr>
            <w:top w:val="none" w:sz="0" w:space="0" w:color="auto"/>
            <w:left w:val="none" w:sz="0" w:space="0" w:color="auto"/>
            <w:bottom w:val="none" w:sz="0" w:space="0" w:color="auto"/>
            <w:right w:val="none" w:sz="0" w:space="0" w:color="auto"/>
          </w:divBdr>
        </w:div>
        <w:div w:id="2046099854">
          <w:marLeft w:val="0"/>
          <w:marRight w:val="0"/>
          <w:marTop w:val="0"/>
          <w:marBottom w:val="0"/>
          <w:divBdr>
            <w:top w:val="none" w:sz="0" w:space="0" w:color="auto"/>
            <w:left w:val="none" w:sz="0" w:space="0" w:color="auto"/>
            <w:bottom w:val="none" w:sz="0" w:space="0" w:color="auto"/>
            <w:right w:val="none" w:sz="0" w:space="0" w:color="auto"/>
          </w:divBdr>
        </w:div>
        <w:div w:id="2067727840">
          <w:marLeft w:val="0"/>
          <w:marRight w:val="0"/>
          <w:marTop w:val="0"/>
          <w:marBottom w:val="0"/>
          <w:divBdr>
            <w:top w:val="none" w:sz="0" w:space="0" w:color="auto"/>
            <w:left w:val="none" w:sz="0" w:space="0" w:color="auto"/>
            <w:bottom w:val="none" w:sz="0" w:space="0" w:color="auto"/>
            <w:right w:val="none" w:sz="0" w:space="0" w:color="auto"/>
          </w:divBdr>
        </w:div>
        <w:div w:id="2093431151">
          <w:marLeft w:val="0"/>
          <w:marRight w:val="0"/>
          <w:marTop w:val="0"/>
          <w:marBottom w:val="0"/>
          <w:divBdr>
            <w:top w:val="none" w:sz="0" w:space="0" w:color="auto"/>
            <w:left w:val="none" w:sz="0" w:space="0" w:color="auto"/>
            <w:bottom w:val="none" w:sz="0" w:space="0" w:color="auto"/>
            <w:right w:val="none" w:sz="0" w:space="0" w:color="auto"/>
          </w:divBdr>
        </w:div>
      </w:divsChild>
    </w:div>
    <w:div w:id="2080861282">
      <w:bodyDiv w:val="1"/>
      <w:marLeft w:val="0"/>
      <w:marRight w:val="0"/>
      <w:marTop w:val="0"/>
      <w:marBottom w:val="0"/>
      <w:divBdr>
        <w:top w:val="none" w:sz="0" w:space="0" w:color="auto"/>
        <w:left w:val="none" w:sz="0" w:space="0" w:color="auto"/>
        <w:bottom w:val="none" w:sz="0" w:space="0" w:color="auto"/>
        <w:right w:val="none" w:sz="0" w:space="0" w:color="auto"/>
      </w:divBdr>
      <w:divsChild>
        <w:div w:id="80182058">
          <w:marLeft w:val="0"/>
          <w:marRight w:val="0"/>
          <w:marTop w:val="0"/>
          <w:marBottom w:val="0"/>
          <w:divBdr>
            <w:top w:val="none" w:sz="0" w:space="0" w:color="auto"/>
            <w:left w:val="none" w:sz="0" w:space="0" w:color="auto"/>
            <w:bottom w:val="none" w:sz="0" w:space="0" w:color="auto"/>
            <w:right w:val="none" w:sz="0" w:space="0" w:color="auto"/>
          </w:divBdr>
        </w:div>
        <w:div w:id="642929948">
          <w:marLeft w:val="0"/>
          <w:marRight w:val="0"/>
          <w:marTop w:val="0"/>
          <w:marBottom w:val="0"/>
          <w:divBdr>
            <w:top w:val="none" w:sz="0" w:space="0" w:color="auto"/>
            <w:left w:val="none" w:sz="0" w:space="0" w:color="auto"/>
            <w:bottom w:val="none" w:sz="0" w:space="0" w:color="auto"/>
            <w:right w:val="none" w:sz="0" w:space="0" w:color="auto"/>
          </w:divBdr>
        </w:div>
        <w:div w:id="656107291">
          <w:marLeft w:val="0"/>
          <w:marRight w:val="0"/>
          <w:marTop w:val="0"/>
          <w:marBottom w:val="0"/>
          <w:divBdr>
            <w:top w:val="none" w:sz="0" w:space="0" w:color="auto"/>
            <w:left w:val="none" w:sz="0" w:space="0" w:color="auto"/>
            <w:bottom w:val="none" w:sz="0" w:space="0" w:color="auto"/>
            <w:right w:val="none" w:sz="0" w:space="0" w:color="auto"/>
          </w:divBdr>
        </w:div>
        <w:div w:id="720325739">
          <w:marLeft w:val="0"/>
          <w:marRight w:val="0"/>
          <w:marTop w:val="0"/>
          <w:marBottom w:val="0"/>
          <w:divBdr>
            <w:top w:val="none" w:sz="0" w:space="0" w:color="auto"/>
            <w:left w:val="none" w:sz="0" w:space="0" w:color="auto"/>
            <w:bottom w:val="none" w:sz="0" w:space="0" w:color="auto"/>
            <w:right w:val="none" w:sz="0" w:space="0" w:color="auto"/>
          </w:divBdr>
        </w:div>
        <w:div w:id="879173951">
          <w:marLeft w:val="0"/>
          <w:marRight w:val="0"/>
          <w:marTop w:val="0"/>
          <w:marBottom w:val="0"/>
          <w:divBdr>
            <w:top w:val="none" w:sz="0" w:space="0" w:color="auto"/>
            <w:left w:val="none" w:sz="0" w:space="0" w:color="auto"/>
            <w:bottom w:val="none" w:sz="0" w:space="0" w:color="auto"/>
            <w:right w:val="none" w:sz="0" w:space="0" w:color="auto"/>
          </w:divBdr>
        </w:div>
        <w:div w:id="1008218844">
          <w:marLeft w:val="0"/>
          <w:marRight w:val="0"/>
          <w:marTop w:val="0"/>
          <w:marBottom w:val="0"/>
          <w:divBdr>
            <w:top w:val="none" w:sz="0" w:space="0" w:color="auto"/>
            <w:left w:val="none" w:sz="0" w:space="0" w:color="auto"/>
            <w:bottom w:val="none" w:sz="0" w:space="0" w:color="auto"/>
            <w:right w:val="none" w:sz="0" w:space="0" w:color="auto"/>
          </w:divBdr>
        </w:div>
        <w:div w:id="1318606260">
          <w:marLeft w:val="0"/>
          <w:marRight w:val="0"/>
          <w:marTop w:val="0"/>
          <w:marBottom w:val="0"/>
          <w:divBdr>
            <w:top w:val="none" w:sz="0" w:space="0" w:color="auto"/>
            <w:left w:val="none" w:sz="0" w:space="0" w:color="auto"/>
            <w:bottom w:val="none" w:sz="0" w:space="0" w:color="auto"/>
            <w:right w:val="none" w:sz="0" w:space="0" w:color="auto"/>
          </w:divBdr>
        </w:div>
        <w:div w:id="1818378880">
          <w:marLeft w:val="0"/>
          <w:marRight w:val="0"/>
          <w:marTop w:val="0"/>
          <w:marBottom w:val="0"/>
          <w:divBdr>
            <w:top w:val="none" w:sz="0" w:space="0" w:color="auto"/>
            <w:left w:val="none" w:sz="0" w:space="0" w:color="auto"/>
            <w:bottom w:val="none" w:sz="0" w:space="0" w:color="auto"/>
            <w:right w:val="none" w:sz="0" w:space="0" w:color="auto"/>
          </w:divBdr>
        </w:div>
      </w:divsChild>
    </w:div>
    <w:div w:id="2133205615">
      <w:bodyDiv w:val="1"/>
      <w:marLeft w:val="0"/>
      <w:marRight w:val="0"/>
      <w:marTop w:val="0"/>
      <w:marBottom w:val="0"/>
      <w:divBdr>
        <w:top w:val="none" w:sz="0" w:space="0" w:color="auto"/>
        <w:left w:val="none" w:sz="0" w:space="0" w:color="auto"/>
        <w:bottom w:val="none" w:sz="0" w:space="0" w:color="auto"/>
        <w:right w:val="none" w:sz="0" w:space="0" w:color="auto"/>
      </w:divBdr>
      <w:divsChild>
        <w:div w:id="500514127">
          <w:marLeft w:val="0"/>
          <w:marRight w:val="0"/>
          <w:marTop w:val="0"/>
          <w:marBottom w:val="0"/>
          <w:divBdr>
            <w:top w:val="none" w:sz="0" w:space="0" w:color="auto"/>
            <w:left w:val="none" w:sz="0" w:space="0" w:color="auto"/>
            <w:bottom w:val="none" w:sz="0" w:space="0" w:color="auto"/>
            <w:right w:val="none" w:sz="0" w:space="0" w:color="auto"/>
          </w:divBdr>
        </w:div>
        <w:div w:id="634989241">
          <w:marLeft w:val="0"/>
          <w:marRight w:val="0"/>
          <w:marTop w:val="0"/>
          <w:marBottom w:val="0"/>
          <w:divBdr>
            <w:top w:val="none" w:sz="0" w:space="0" w:color="auto"/>
            <w:left w:val="none" w:sz="0" w:space="0" w:color="auto"/>
            <w:bottom w:val="none" w:sz="0" w:space="0" w:color="auto"/>
            <w:right w:val="none" w:sz="0" w:space="0" w:color="auto"/>
          </w:divBdr>
        </w:div>
        <w:div w:id="849412976">
          <w:marLeft w:val="0"/>
          <w:marRight w:val="0"/>
          <w:marTop w:val="0"/>
          <w:marBottom w:val="0"/>
          <w:divBdr>
            <w:top w:val="none" w:sz="0" w:space="0" w:color="auto"/>
            <w:left w:val="none" w:sz="0" w:space="0" w:color="auto"/>
            <w:bottom w:val="none" w:sz="0" w:space="0" w:color="auto"/>
            <w:right w:val="none" w:sz="0" w:space="0" w:color="auto"/>
          </w:divBdr>
        </w:div>
        <w:div w:id="1055083206">
          <w:marLeft w:val="0"/>
          <w:marRight w:val="0"/>
          <w:marTop w:val="0"/>
          <w:marBottom w:val="0"/>
          <w:divBdr>
            <w:top w:val="none" w:sz="0" w:space="0" w:color="auto"/>
            <w:left w:val="none" w:sz="0" w:space="0" w:color="auto"/>
            <w:bottom w:val="none" w:sz="0" w:space="0" w:color="auto"/>
            <w:right w:val="none" w:sz="0" w:space="0" w:color="auto"/>
          </w:divBdr>
        </w:div>
        <w:div w:id="1297377232">
          <w:marLeft w:val="0"/>
          <w:marRight w:val="0"/>
          <w:marTop w:val="0"/>
          <w:marBottom w:val="0"/>
          <w:divBdr>
            <w:top w:val="none" w:sz="0" w:space="0" w:color="auto"/>
            <w:left w:val="none" w:sz="0" w:space="0" w:color="auto"/>
            <w:bottom w:val="none" w:sz="0" w:space="0" w:color="auto"/>
            <w:right w:val="none" w:sz="0" w:space="0" w:color="auto"/>
          </w:divBdr>
        </w:div>
        <w:div w:id="1347100916">
          <w:marLeft w:val="0"/>
          <w:marRight w:val="0"/>
          <w:marTop w:val="0"/>
          <w:marBottom w:val="0"/>
          <w:divBdr>
            <w:top w:val="none" w:sz="0" w:space="0" w:color="auto"/>
            <w:left w:val="none" w:sz="0" w:space="0" w:color="auto"/>
            <w:bottom w:val="none" w:sz="0" w:space="0" w:color="auto"/>
            <w:right w:val="none" w:sz="0" w:space="0" w:color="auto"/>
          </w:divBdr>
        </w:div>
        <w:div w:id="1578897482">
          <w:marLeft w:val="0"/>
          <w:marRight w:val="0"/>
          <w:marTop w:val="0"/>
          <w:marBottom w:val="0"/>
          <w:divBdr>
            <w:top w:val="none" w:sz="0" w:space="0" w:color="auto"/>
            <w:left w:val="none" w:sz="0" w:space="0" w:color="auto"/>
            <w:bottom w:val="none" w:sz="0" w:space="0" w:color="auto"/>
            <w:right w:val="none" w:sz="0" w:space="0" w:color="auto"/>
          </w:divBdr>
        </w:div>
        <w:div w:id="20993226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microsoft.com/office/2011/relationships/commentsExtended" Target="commentsExtended.xml" Id="rId13" /><Relationship Type="http://schemas.openxmlformats.org/officeDocument/2006/relationships/hyperlink" Target="https://community.canvaslms.com/t5/Instructor-Guide/How-do-I-view-Course-Analytics/ta-p/968" TargetMode="External" Id="rId18" /><Relationship Type="http://schemas.openxmlformats.org/officeDocument/2006/relationships/image" Target="media/image6.png" Id="rId26" /><Relationship Type="http://schemas.openxmlformats.org/officeDocument/2006/relationships/hyperlink" Target="tel:+441223609985" TargetMode="External" Id="rId39" /><Relationship Type="http://schemas.openxmlformats.org/officeDocument/2006/relationships/image" Target="media/image1.jpeg" Id="rId21" /><Relationship Type="http://schemas.openxmlformats.org/officeDocument/2006/relationships/hyperlink" Target="mailto:uoc.online@cambridge.org" TargetMode="External" Id="rId34" /><Relationship Type="http://schemas.openxmlformats.org/officeDocument/2006/relationships/hyperlink" Target="https://canvas.advanceonline.cam.ac.uk/courses/197" TargetMode="External" Id="rId42" /><Relationship Type="http://schemas.openxmlformats.org/officeDocument/2006/relationships/footer" Target="footer1.xml" Id="rId47" /><Relationship Type="http://schemas.openxmlformats.org/officeDocument/2006/relationships/fontTable" Target="fontTable.xml" Id="rId50" /><Relationship Type="http://schemas.openxmlformats.org/officeDocument/2006/relationships/settings" Target="settings.xml" Id="rId7" /><Relationship Type="http://schemas.openxmlformats.org/officeDocument/2006/relationships/customXml" Target="../customXml/item2.xml" Id="rId2" /><Relationship Type="http://schemas.openxmlformats.org/officeDocument/2006/relationships/hyperlink" Target="https://community.canvaslms.com/t5/Studio/How-do-I-upload-media-files-in-my-Canvas-Studio-account/ta-p/1705" TargetMode="External" Id="rId16" /><Relationship Type="http://schemas.openxmlformats.org/officeDocument/2006/relationships/image" Target="media/image8.png" Id="rId29" /><Relationship Type="http://schemas.openxmlformats.org/officeDocument/2006/relationships/hyperlink" Target="https://community.canvaslms.com/t5/Canvas-Basics-Guide/What-are-Groups/ta-p/16" TargetMode="External" Id="rId11" /><Relationship Type="http://schemas.openxmlformats.org/officeDocument/2006/relationships/image" Target="media/image4.png" Id="rId24" /><Relationship Type="http://schemas.openxmlformats.org/officeDocument/2006/relationships/hyperlink" Target="https://canvas.advanceonline.cam.ac.uk/courses/197/files/folder/Resources" TargetMode="External" Id="rId32" /><Relationship Type="http://schemas.openxmlformats.org/officeDocument/2006/relationships/hyperlink" Target="https://cambridgeadvance.qualtrics.com/jfe/form/SV_dcZdiDn2n0vrwk6" TargetMode="External" Id="rId37" /><Relationship Type="http://schemas.openxmlformats.org/officeDocument/2006/relationships/hyperlink" Target="tel:+13322338085" TargetMode="External" Id="rId40" /><Relationship Type="http://schemas.openxmlformats.org/officeDocument/2006/relationships/hyperlink" Target="https://community.canvaslms.com/t5/Student-Guide/tkb-p/student" TargetMode="External" Id="rId45" /><Relationship Type="http://schemas.microsoft.com/office/2019/05/relationships/documenttasks" Target="documenttasks/documenttasks1.xml" Id="rId53"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hyperlink" Target="https://community.canvaslms.com/t5/Instructor-Guide/How-do-I-use-SpeedGrader/ta-p/757" TargetMode="External" Id="rId19" /><Relationship Type="http://schemas.openxmlformats.org/officeDocument/2006/relationships/hyperlink" Target="https://www.history.com/news/did-a-premature-obituary-inspire-the-nobel-prize" TargetMode="External" Id="rId31" /><Relationship Type="http://schemas.openxmlformats.org/officeDocument/2006/relationships/hyperlink" Target="https://canvas.advanceonline.cam.ac.uk/courses/226/" TargetMode="External" Id="rId44" /><Relationship Type="http://schemas.openxmlformats.org/officeDocument/2006/relationships/theme" Target="theme/theme1.xml" Id="rId52" /><Relationship Type="http://schemas.openxmlformats.org/officeDocument/2006/relationships/customXml" Target="../customXml/item4.xml" Id="rId4" /><Relationship Type="http://schemas.openxmlformats.org/officeDocument/2006/relationships/footnotes" Target="footnotes.xml" Id="rId9" /><Relationship Type="http://schemas.microsoft.com/office/2016/09/relationships/commentsIds" Target="commentsIds.xml" Id="rId14" /><Relationship Type="http://schemas.openxmlformats.org/officeDocument/2006/relationships/image" Target="media/image2.png" Id="rId22" /><Relationship Type="http://schemas.openxmlformats.org/officeDocument/2006/relationships/hyperlink" Target="https://www.eploy.co.uk/resources/toolbox/check-my-job/" TargetMode="External" Id="rId27" /><Relationship Type="http://schemas.openxmlformats.org/officeDocument/2006/relationships/hyperlink" Target="https://www.ted.com/talks/apollo_robbins_the_art_of_misdirection?referrer=playlist-the_most_popular_talks_of_all&amp;autoplay=true" TargetMode="External" Id="rId30" /><Relationship Type="http://schemas.openxmlformats.org/officeDocument/2006/relationships/hyperlink" Target="https://canvas.learnonline.cam.ac.uk/courses/503/modules/items/21322" TargetMode="External" Id="rId35" /><Relationship Type="http://schemas.openxmlformats.org/officeDocument/2006/relationships/hyperlink" Target="https://community.canvaslms.com/t5/Canvas-Guides/ct-p/canvas_guides,%20Canvas%20FAQs:%20https:/canvas.advanceonline.cam.ac.uk/courses/239" TargetMode="External" Id="rId43" /><Relationship Type="http://schemas.openxmlformats.org/officeDocument/2006/relationships/header" Target="header2.xml" Id="rId48" /><Relationship Type="http://schemas.openxmlformats.org/officeDocument/2006/relationships/webSettings" Target="webSettings.xml" Id="rId8" /><Relationship Type="http://schemas.microsoft.com/office/2011/relationships/people" Target="people.xml" Id="rId51" /><Relationship Type="http://schemas.openxmlformats.org/officeDocument/2006/relationships/customXml" Target="../customXml/item3.xml" Id="rId3" /><Relationship Type="http://schemas.openxmlformats.org/officeDocument/2006/relationships/comments" Target="comments.xml" Id="rId12" /><Relationship Type="http://schemas.openxmlformats.org/officeDocument/2006/relationships/hyperlink" Target="https://community.canvaslms.com/t5/Instructor-Guide/How-do-I-use-the-Gradebook/ta-p/701" TargetMode="External" Id="rId17" /><Relationship Type="http://schemas.openxmlformats.org/officeDocument/2006/relationships/image" Target="media/image5.png" Id="rId25" /><Relationship Type="http://schemas.openxmlformats.org/officeDocument/2006/relationships/hyperlink" Target="mailto:uoc.online@cambridge.org" TargetMode="External" Id="rId33" /><Relationship Type="http://schemas.openxmlformats.org/officeDocument/2006/relationships/hyperlink" Target="mailto:uoc.online.techsupport@cambridge.org" TargetMode="External" Id="rId38" /><Relationship Type="http://schemas.openxmlformats.org/officeDocument/2006/relationships/header" Target="header1.xml" Id="rId46" /><Relationship Type="http://schemas.openxmlformats.org/officeDocument/2006/relationships/hyperlink" Target="https://cambridgeorg-my.sharepoint.com/:b:/g/personal/epatterson_cambridge_org/EZCwNrY4pLpVy_cMiGNX1q8BW0h3vGwGdO_qcfl054fVpw?e=EbMRoE" TargetMode="External" Id="rId20" /><Relationship Type="http://schemas.openxmlformats.org/officeDocument/2006/relationships/hyperlink" Target="mailto:uoc.online@cambridge.org" TargetMode="External" Id="rId41" /><Relationship Type="http://schemas.microsoft.com/office/2020/10/relationships/intelligence" Target="intelligence2.xml" Id="rId54" /><Relationship Type="http://schemas.openxmlformats.org/officeDocument/2006/relationships/customXml" Target="../customXml/item1.xml" Id="rId1" /><Relationship Type="http://schemas.openxmlformats.org/officeDocument/2006/relationships/styles" Target="styles.xml" Id="rId6" /><Relationship Type="http://schemas.microsoft.com/office/2018/08/relationships/commentsExtensible" Target="commentsExtensible.xml" Id="rId15" /><Relationship Type="http://schemas.openxmlformats.org/officeDocument/2006/relationships/image" Target="media/image3.png" Id="rId23" /><Relationship Type="http://schemas.openxmlformats.org/officeDocument/2006/relationships/image" Target="media/image7.jpeg" Id="rId28" /><Relationship Type="http://schemas.openxmlformats.org/officeDocument/2006/relationships/hyperlink" Target="https://canvas.advanceonline.cam.ac.uk/files/42802/download?download_frd=1" TargetMode="External" Id="rId36" /><Relationship Type="http://schemas.openxmlformats.org/officeDocument/2006/relationships/footer" Target="footer2.xml" Id="rId49" /><Relationship Type="http://schemas.openxmlformats.org/officeDocument/2006/relationships/glossaryDocument" Target="glossary/document.xml" Id="R97f9343379c74bc6" /></Relationships>
</file>

<file path=word/_rels/header2.xml.rels><?xml version="1.0" encoding="UTF-8" standalone="yes"?>
<Relationships xmlns="http://schemas.openxmlformats.org/package/2006/relationships"><Relationship Id="rId1" Type="http://schemas.openxmlformats.org/officeDocument/2006/relationships/image" Target="media/image9.png"/></Relationships>
</file>

<file path=word/documenttasks/documenttasks1.xml><?xml version="1.0" encoding="utf-8"?>
<t:Tasks xmlns:t="http://schemas.microsoft.com/office/tasks/2019/documenttasks" xmlns:oel="http://schemas.microsoft.com/office/2019/extlst">
  <t:Task id="{AB7518A7-2C5B-4FF5-B2F1-2BA054015631}">
    <t:Anchor>
      <t:Comment id="641148662"/>
    </t:Anchor>
    <t:History>
      <t:Event id="{0F238D7B-EA79-40FA-9F1C-D8C3C8B44907}" time="2022-05-24T08:47:51.472Z">
        <t:Attribution userId="S::catherine.pineo@cambridge.org::7a36f2ef-fc51-40c7-92f7-fb1a40324bed" userProvider="AD" userName="Catherine Pineo"/>
        <t:Anchor>
          <t:Comment id="1058781800"/>
        </t:Anchor>
        <t:Create/>
      </t:Event>
      <t:Event id="{81664512-AD86-4AC7-A06E-95B76606131E}" time="2022-05-24T08:47:51.472Z">
        <t:Attribution userId="S::catherine.pineo@cambridge.org::7a36f2ef-fc51-40c7-92f7-fb1a40324bed" userProvider="AD" userName="Catherine Pineo"/>
        <t:Anchor>
          <t:Comment id="1058781800"/>
        </t:Anchor>
        <t:Assign userId="S::irina.mylona@cambridge.org::b45cab5a-798a-4335-87ee-317880e479ed" userProvider="AD" userName="Irina Mylona"/>
      </t:Event>
      <t:Event id="{8F7430B3-A447-436C-AC67-0B7346791B2C}" time="2022-05-24T08:47:51.472Z">
        <t:Attribution userId="S::catherine.pineo@cambridge.org::7a36f2ef-fc51-40c7-92f7-fb1a40324bed" userProvider="AD" userName="Catherine Pineo"/>
        <t:Anchor>
          <t:Comment id="1058781800"/>
        </t:Anchor>
        <t:SetTitle title="Looks good @Irina Mylona :) I'd just change the table title to &quot;Course description&quot; (but that's because I'm anti capitals)"/>
      </t:Event>
    </t:History>
  </t:Task>
</t:Task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12e8cd6b-2204-4a6b-ad28-6fc6a5cba591}"/>
      </w:docPartPr>
      <w:docPartBody>
        <w:p w14:paraId="004B9E76">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CE816D73073C5A4CB14014733BDD92B5" ma:contentTypeVersion="15" ma:contentTypeDescription="Create a new document." ma:contentTypeScope="" ma:versionID="9eb8ab528f75c783d09f2f3e7e6d92f6">
  <xsd:schema xmlns:xsd="http://www.w3.org/2001/XMLSchema" xmlns:xs="http://www.w3.org/2001/XMLSchema" xmlns:p="http://schemas.microsoft.com/office/2006/metadata/properties" xmlns:ns2="dce21719-b47d-41cc-b58f-d26ae3d0bc4b" xmlns:ns3="0419a6a4-4cca-493c-badf-7c5a4f588880" targetNamespace="http://schemas.microsoft.com/office/2006/metadata/properties" ma:root="true" ma:fieldsID="0fa3a9f9d7af8ca41fc19ab3a1f2c9a4" ns2:_="" ns3:_="">
    <xsd:import namespace="dce21719-b47d-41cc-b58f-d26ae3d0bc4b"/>
    <xsd:import namespace="0419a6a4-4cca-493c-badf-7c5a4f58888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e21719-b47d-41cc-b58f-d26ae3d0bc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7882c5b-1fc0-4c64-8edd-3b527906c473"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419a6a4-4cca-493c-badf-7c5a4f58888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1b846bbc-4a58-4388-8629-ff7cf0c1e113}" ma:internalName="TaxCatchAll" ma:showField="CatchAllData" ma:web="0419a6a4-4cca-493c-badf-7c5a4f5888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ce21719-b47d-41cc-b58f-d26ae3d0bc4b">
      <Terms xmlns="http://schemas.microsoft.com/office/infopath/2007/PartnerControls"/>
    </lcf76f155ced4ddcb4097134ff3c332f>
    <TaxCatchAll xmlns="0419a6a4-4cca-493c-badf-7c5a4f588880" xsi:nil="true"/>
    <SharedWithUsers xmlns="0419a6a4-4cca-493c-badf-7c5a4f588880">
      <UserInfo>
        <DisplayName>Tarjah Derbyshire</DisplayName>
        <AccountId>170</AccountId>
        <AccountType/>
      </UserInfo>
    </SharedWithUsers>
  </documentManagement>
</p:properties>
</file>

<file path=customXml/itemProps1.xml><?xml version="1.0" encoding="utf-8"?>
<ds:datastoreItem xmlns:ds="http://schemas.openxmlformats.org/officeDocument/2006/customXml" ds:itemID="{A7CA63A5-9D11-489B-AE75-F3D5528A95A6}">
  <ds:schemaRefs>
    <ds:schemaRef ds:uri="http://schemas.microsoft.com/sharepoint/v3/contenttype/forms"/>
  </ds:schemaRefs>
</ds:datastoreItem>
</file>

<file path=customXml/itemProps2.xml><?xml version="1.0" encoding="utf-8"?>
<ds:datastoreItem xmlns:ds="http://schemas.openxmlformats.org/officeDocument/2006/customXml" ds:itemID="{4132AE80-E91C-4BDE-AB5F-B6E48103FAF7}">
  <ds:schemaRefs>
    <ds:schemaRef ds:uri="http://schemas.openxmlformats.org/officeDocument/2006/bibliography"/>
  </ds:schemaRefs>
</ds:datastoreItem>
</file>

<file path=customXml/itemProps3.xml><?xml version="1.0" encoding="utf-8"?>
<ds:datastoreItem xmlns:ds="http://schemas.openxmlformats.org/officeDocument/2006/customXml" ds:itemID="{1852918F-9839-4CD4-B0A6-F297555C66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e21719-b47d-41cc-b58f-d26ae3d0bc4b"/>
    <ds:schemaRef ds:uri="0419a6a4-4cca-493c-badf-7c5a4f5888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56A2DF8-1BF4-42C8-B838-748E9ED90840}">
  <ds:schemaRefs>
    <ds:schemaRef ds:uri="http://schemas.microsoft.com/office/2006/metadata/properties"/>
    <ds:schemaRef ds:uri="http://schemas.microsoft.com/office/infopath/2007/PartnerControls"/>
    <ds:schemaRef ds:uri="dce21719-b47d-41cc-b58f-d26ae3d0bc4b"/>
    <ds:schemaRef ds:uri="0419a6a4-4cca-493c-badf-7c5a4f588880"/>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Cambridge University Press</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Jack Tobias Skelhon</dc:creator>
  <keywords/>
  <dc:description/>
  <lastModifiedBy>Ellen Collier</lastModifiedBy>
  <revision>1034</revision>
  <dcterms:created xsi:type="dcterms:W3CDTF">2023-09-11T08:51:00.0000000Z</dcterms:created>
  <dcterms:modified xsi:type="dcterms:W3CDTF">2023-09-11T09:37:17.8682158Z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0x010100CE816D73073C5A4CB14014733BDD92B5</vt:lpwstr>
  </property>
  <property fmtid="{D5CDD505-2E9C-101B-9397-08002B2CF9AE}" pid="3" name="MediaServiceImageTags">
    <vt:lpwstr/>
  </property>
</Properties>
</file>